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9EDDDB" w14:textId="77777777" w:rsidR="00EE78DB" w:rsidRDefault="006308D8">
      <w:pPr>
        <w:pStyle w:val="ListParagraph"/>
        <w:ind w:left="0"/>
        <w:jc w:val="center"/>
        <w:rPr>
          <w:rFonts w:ascii="Times New Roman" w:hAnsi="Times New Roman"/>
          <w:b/>
          <w:bCs/>
          <w:sz w:val="32"/>
          <w:szCs w:val="32"/>
          <w:lang w:val="en-US"/>
        </w:rPr>
      </w:pPr>
      <w:r>
        <w:rPr>
          <w:rFonts w:ascii="Times New Roman" w:hAnsi="Times New Roman"/>
          <w:b/>
          <w:bCs/>
          <w:sz w:val="32"/>
          <w:szCs w:val="32"/>
          <w:lang w:val="en-US"/>
        </w:rPr>
        <w:t>SPATIOTEMPORAL ANALYSIS OF SHORELINE DYANMICS AND COASTAL VULNERABILITY MAPPING USING GIS AND REMOTE SENSING FOR THE TUTICORIN COAST, TAMIL NADU</w:t>
      </w:r>
    </w:p>
    <w:p w14:paraId="7DB1D081" w14:textId="77777777" w:rsidR="00EE78DB" w:rsidRDefault="00EE78DB">
      <w:pPr>
        <w:jc w:val="center"/>
        <w:rPr>
          <w:rFonts w:ascii="Times New Roman" w:hAnsi="Times New Roman"/>
          <w:b/>
          <w:bCs/>
          <w:sz w:val="32"/>
          <w:szCs w:val="32"/>
          <w:lang w:val="en-US"/>
        </w:rPr>
      </w:pPr>
    </w:p>
    <w:p w14:paraId="2998DCAD" w14:textId="77777777" w:rsidR="00EE78DB" w:rsidRDefault="006308D8">
      <w:pPr>
        <w:spacing w:line="360" w:lineRule="auto"/>
        <w:jc w:val="center"/>
        <w:rPr>
          <w:rFonts w:ascii="Times New Roman" w:hAnsi="Times New Roman"/>
          <w:sz w:val="30"/>
          <w:szCs w:val="30"/>
          <w:lang w:val="en-US"/>
        </w:rPr>
      </w:pPr>
      <w:r>
        <w:rPr>
          <w:rFonts w:ascii="Times New Roman" w:hAnsi="Times New Roman"/>
          <w:sz w:val="30"/>
          <w:szCs w:val="30"/>
          <w:lang w:val="en-US"/>
        </w:rPr>
        <w:t>A PROJECT REPORT</w:t>
      </w:r>
    </w:p>
    <w:p w14:paraId="68569D68" w14:textId="77777777" w:rsidR="00EE78DB" w:rsidRDefault="00EE78DB">
      <w:pPr>
        <w:spacing w:line="360" w:lineRule="auto"/>
        <w:ind w:left="-567"/>
        <w:jc w:val="center"/>
        <w:rPr>
          <w:rFonts w:ascii="Times New Roman" w:hAnsi="Times New Roman"/>
          <w:sz w:val="30"/>
          <w:szCs w:val="30"/>
          <w:lang w:val="en-US"/>
        </w:rPr>
      </w:pPr>
    </w:p>
    <w:p w14:paraId="5DE18056" w14:textId="77777777" w:rsidR="00EE78DB" w:rsidRDefault="006308D8">
      <w:pPr>
        <w:spacing w:line="360" w:lineRule="auto"/>
        <w:jc w:val="center"/>
        <w:rPr>
          <w:rFonts w:ascii="Times New Roman" w:hAnsi="Times New Roman"/>
          <w:i/>
          <w:iCs/>
          <w:sz w:val="30"/>
          <w:szCs w:val="30"/>
          <w:lang w:val="en-US"/>
        </w:rPr>
      </w:pPr>
      <w:r>
        <w:rPr>
          <w:rFonts w:ascii="Times New Roman" w:hAnsi="Times New Roman"/>
          <w:i/>
          <w:iCs/>
          <w:sz w:val="30"/>
          <w:szCs w:val="30"/>
          <w:lang w:val="en-US"/>
        </w:rPr>
        <w:t>Submitted by</w:t>
      </w:r>
    </w:p>
    <w:p w14:paraId="2F05501D" w14:textId="77777777" w:rsidR="00EE78DB" w:rsidRDefault="006308D8">
      <w:pPr>
        <w:spacing w:line="360" w:lineRule="auto"/>
        <w:jc w:val="center"/>
        <w:rPr>
          <w:rFonts w:ascii="Times New Roman" w:hAnsi="Times New Roman"/>
          <w:b/>
          <w:bCs/>
          <w:sz w:val="30"/>
          <w:szCs w:val="30"/>
          <w:lang w:val="en-US"/>
        </w:rPr>
      </w:pPr>
      <w:r>
        <w:rPr>
          <w:rFonts w:ascii="Times New Roman" w:hAnsi="Times New Roman"/>
          <w:b/>
          <w:bCs/>
          <w:sz w:val="30"/>
          <w:szCs w:val="30"/>
          <w:lang w:val="en-US"/>
        </w:rPr>
        <w:t>MUTHAMILKANI A</w:t>
      </w:r>
    </w:p>
    <w:p w14:paraId="79DF3F73" w14:textId="77777777" w:rsidR="00EE78DB" w:rsidRDefault="006308D8">
      <w:pPr>
        <w:spacing w:line="360" w:lineRule="auto"/>
        <w:jc w:val="center"/>
        <w:rPr>
          <w:rFonts w:ascii="Times New Roman" w:hAnsi="Times New Roman"/>
          <w:b/>
          <w:bCs/>
          <w:sz w:val="30"/>
          <w:szCs w:val="30"/>
          <w:lang w:val="en-US"/>
        </w:rPr>
      </w:pPr>
      <w:r>
        <w:rPr>
          <w:rFonts w:ascii="Times New Roman" w:hAnsi="Times New Roman"/>
          <w:b/>
          <w:bCs/>
          <w:sz w:val="30"/>
          <w:szCs w:val="30"/>
          <w:lang w:val="en-US"/>
        </w:rPr>
        <w:t xml:space="preserve">ROHIT THANUSH K </w:t>
      </w:r>
    </w:p>
    <w:p w14:paraId="04921398" w14:textId="77777777" w:rsidR="00EE78DB" w:rsidRDefault="006308D8">
      <w:pPr>
        <w:spacing w:line="360" w:lineRule="auto"/>
        <w:jc w:val="center"/>
        <w:rPr>
          <w:rFonts w:ascii="Times New Roman" w:hAnsi="Times New Roman"/>
          <w:b/>
          <w:bCs/>
          <w:sz w:val="30"/>
          <w:szCs w:val="30"/>
          <w:lang w:val="en-US"/>
        </w:rPr>
      </w:pPr>
      <w:r>
        <w:rPr>
          <w:rFonts w:ascii="Times New Roman" w:hAnsi="Times New Roman"/>
          <w:b/>
          <w:bCs/>
          <w:sz w:val="30"/>
          <w:szCs w:val="30"/>
          <w:lang w:val="en-US"/>
        </w:rPr>
        <w:t>SHRILOKESH U S</w:t>
      </w:r>
    </w:p>
    <w:p w14:paraId="73066896" w14:textId="77777777" w:rsidR="00EE78DB" w:rsidRDefault="006308D8">
      <w:pPr>
        <w:spacing w:line="360" w:lineRule="auto"/>
        <w:jc w:val="center"/>
        <w:rPr>
          <w:rFonts w:ascii="Times New Roman" w:hAnsi="Times New Roman"/>
          <w:b/>
          <w:bCs/>
          <w:sz w:val="30"/>
          <w:szCs w:val="30"/>
          <w:lang w:val="en-US"/>
        </w:rPr>
      </w:pPr>
      <w:r>
        <w:rPr>
          <w:rFonts w:ascii="Times New Roman" w:hAnsi="Times New Roman"/>
          <w:b/>
          <w:bCs/>
          <w:sz w:val="30"/>
          <w:szCs w:val="30"/>
          <w:lang w:val="en-US"/>
        </w:rPr>
        <w:t>EUJIN VETHA SANGEETH B</w:t>
      </w:r>
    </w:p>
    <w:p w14:paraId="57E72F70" w14:textId="77777777" w:rsidR="00EE78DB" w:rsidRDefault="00EE78DB">
      <w:pPr>
        <w:spacing w:line="360" w:lineRule="auto"/>
        <w:jc w:val="center"/>
        <w:rPr>
          <w:rFonts w:ascii="Times New Roman" w:hAnsi="Times New Roman"/>
          <w:sz w:val="30"/>
          <w:szCs w:val="30"/>
          <w:lang w:val="en-US"/>
        </w:rPr>
      </w:pPr>
    </w:p>
    <w:p w14:paraId="5B13B9B9" w14:textId="77777777" w:rsidR="00EE78DB" w:rsidRDefault="006308D8">
      <w:pPr>
        <w:spacing w:line="360" w:lineRule="auto"/>
        <w:jc w:val="center"/>
        <w:rPr>
          <w:rFonts w:ascii="Times New Roman" w:hAnsi="Times New Roman"/>
          <w:i/>
          <w:iCs/>
          <w:sz w:val="30"/>
          <w:szCs w:val="30"/>
          <w:lang w:val="en-US"/>
        </w:rPr>
      </w:pPr>
      <w:r>
        <w:rPr>
          <w:rFonts w:ascii="Times New Roman" w:hAnsi="Times New Roman"/>
          <w:i/>
          <w:iCs/>
          <w:sz w:val="30"/>
          <w:szCs w:val="30"/>
          <w:lang w:val="en-US"/>
        </w:rPr>
        <w:t>In partial fulfillment of the award of the degree</w:t>
      </w:r>
    </w:p>
    <w:p w14:paraId="1EC8C67A" w14:textId="77777777" w:rsidR="00EE78DB" w:rsidRDefault="006308D8">
      <w:pPr>
        <w:spacing w:line="360" w:lineRule="auto"/>
        <w:jc w:val="center"/>
        <w:rPr>
          <w:rFonts w:ascii="Times New Roman" w:hAnsi="Times New Roman"/>
          <w:i/>
          <w:iCs/>
          <w:sz w:val="30"/>
          <w:szCs w:val="30"/>
          <w:lang w:val="en-US"/>
        </w:rPr>
      </w:pPr>
      <w:r>
        <w:rPr>
          <w:rFonts w:ascii="Times New Roman" w:hAnsi="Times New Roman"/>
          <w:i/>
          <w:iCs/>
          <w:sz w:val="30"/>
          <w:szCs w:val="30"/>
          <w:lang w:val="en-US"/>
        </w:rPr>
        <w:t>Of</w:t>
      </w:r>
    </w:p>
    <w:p w14:paraId="1772E8C0" w14:textId="77777777" w:rsidR="00EE78DB" w:rsidRDefault="006308D8">
      <w:pPr>
        <w:spacing w:line="360" w:lineRule="auto"/>
        <w:jc w:val="center"/>
        <w:rPr>
          <w:rFonts w:ascii="Times New Roman" w:hAnsi="Times New Roman"/>
          <w:b/>
          <w:bCs/>
          <w:sz w:val="30"/>
          <w:szCs w:val="30"/>
          <w:lang w:val="en-US"/>
        </w:rPr>
      </w:pPr>
      <w:r>
        <w:rPr>
          <w:rFonts w:ascii="Times New Roman" w:hAnsi="Times New Roman"/>
          <w:b/>
          <w:bCs/>
          <w:sz w:val="30"/>
          <w:szCs w:val="30"/>
          <w:lang w:val="en-US"/>
        </w:rPr>
        <w:t>BACHELOR OF ENGINEERING</w:t>
      </w:r>
    </w:p>
    <w:p w14:paraId="2E57CA98" w14:textId="77777777" w:rsidR="00EE78DB" w:rsidRDefault="006308D8">
      <w:pPr>
        <w:spacing w:line="360" w:lineRule="auto"/>
        <w:jc w:val="center"/>
        <w:rPr>
          <w:rFonts w:ascii="Times New Roman" w:hAnsi="Times New Roman"/>
          <w:sz w:val="30"/>
          <w:szCs w:val="30"/>
          <w:lang w:val="en-US"/>
        </w:rPr>
      </w:pPr>
      <w:r>
        <w:rPr>
          <w:rFonts w:ascii="Times New Roman" w:hAnsi="Times New Roman"/>
          <w:sz w:val="30"/>
          <w:szCs w:val="30"/>
          <w:lang w:val="en-US"/>
        </w:rPr>
        <w:t xml:space="preserve">IN </w:t>
      </w:r>
    </w:p>
    <w:p w14:paraId="7903EF93" w14:textId="77777777" w:rsidR="00EE78DB" w:rsidRDefault="006308D8">
      <w:pPr>
        <w:spacing w:line="360" w:lineRule="auto"/>
        <w:jc w:val="center"/>
        <w:rPr>
          <w:rFonts w:ascii="Times New Roman" w:hAnsi="Times New Roman"/>
          <w:sz w:val="30"/>
          <w:szCs w:val="30"/>
          <w:lang w:val="en-US"/>
        </w:rPr>
      </w:pPr>
      <w:r>
        <w:rPr>
          <w:rFonts w:ascii="Times New Roman" w:hAnsi="Times New Roman"/>
          <w:sz w:val="30"/>
          <w:szCs w:val="30"/>
          <w:lang w:val="en-US"/>
        </w:rPr>
        <w:t>GEOINFORMATICS ENGINEERING</w:t>
      </w:r>
    </w:p>
    <w:p w14:paraId="270AC9BF" w14:textId="77777777" w:rsidR="00EE78DB" w:rsidRDefault="006308D8">
      <w:pPr>
        <w:spacing w:line="360" w:lineRule="auto"/>
        <w:jc w:val="center"/>
      </w:pPr>
      <w:r>
        <w:rPr>
          <w:noProof/>
        </w:rPr>
        <w:drawing>
          <wp:inline distT="0" distB="0" distL="0" distR="0" wp14:anchorId="099ADDAD" wp14:editId="1536F816">
            <wp:extent cx="1358900" cy="1352550"/>
            <wp:effectExtent l="0" t="0" r="12700" b="3810"/>
            <wp:docPr id="635247953" name="Picture 9" descr="A red logo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47953" name="Picture 9" descr="A red logo with a white background&#10;&#10;AI-generated content may be incorrect."/>
                    <pic:cNvPicPr>
                      <a:picLocks noChangeAspect="1"/>
                    </pic:cNvPicPr>
                  </pic:nvPicPr>
                  <pic:blipFill>
                    <a:blip r:embed="rId9" cstate="print"/>
                    <a:stretch>
                      <a:fillRect/>
                    </a:stretch>
                  </pic:blipFill>
                  <pic:spPr>
                    <a:xfrm>
                      <a:off x="0" y="0"/>
                      <a:ext cx="1363990" cy="1357928"/>
                    </a:xfrm>
                    <a:prstGeom prst="rect">
                      <a:avLst/>
                    </a:prstGeom>
                  </pic:spPr>
                </pic:pic>
              </a:graphicData>
            </a:graphic>
          </wp:inline>
        </w:drawing>
      </w:r>
    </w:p>
    <w:p w14:paraId="63EA7B3A" w14:textId="77777777" w:rsidR="00EE78DB" w:rsidRDefault="00EE78DB">
      <w:pPr>
        <w:spacing w:line="360" w:lineRule="auto"/>
        <w:jc w:val="center"/>
      </w:pPr>
    </w:p>
    <w:p w14:paraId="35864DEB" w14:textId="77777777" w:rsidR="00EE78DB" w:rsidRDefault="006308D8">
      <w:pPr>
        <w:spacing w:line="360" w:lineRule="auto"/>
        <w:jc w:val="center"/>
        <w:rPr>
          <w:rFonts w:ascii="Times New Roman" w:hAnsi="Times New Roman"/>
          <w:b/>
          <w:bCs/>
          <w:sz w:val="30"/>
          <w:szCs w:val="30"/>
        </w:rPr>
      </w:pPr>
      <w:r>
        <w:rPr>
          <w:rFonts w:ascii="Times New Roman" w:hAnsi="Times New Roman"/>
          <w:b/>
          <w:bCs/>
          <w:sz w:val="30"/>
          <w:szCs w:val="30"/>
        </w:rPr>
        <w:t>DEPARTMENT OF CIVIL ENGINEERING</w:t>
      </w:r>
    </w:p>
    <w:p w14:paraId="7C67EEC8" w14:textId="77777777" w:rsidR="00EE78DB" w:rsidRDefault="006308D8">
      <w:pPr>
        <w:spacing w:line="360" w:lineRule="auto"/>
        <w:jc w:val="center"/>
        <w:rPr>
          <w:rFonts w:ascii="Times New Roman" w:hAnsi="Times New Roman"/>
          <w:b/>
          <w:bCs/>
          <w:sz w:val="30"/>
          <w:szCs w:val="30"/>
        </w:rPr>
      </w:pPr>
      <w:r>
        <w:rPr>
          <w:rFonts w:ascii="Times New Roman" w:hAnsi="Times New Roman"/>
          <w:b/>
          <w:bCs/>
          <w:sz w:val="30"/>
          <w:szCs w:val="30"/>
        </w:rPr>
        <w:t>ANNA UNIVERSITY REGIONAL CAMPUS TIRUNELVELI</w:t>
      </w:r>
    </w:p>
    <w:p w14:paraId="3A407A9F" w14:textId="77777777" w:rsidR="00EE78DB" w:rsidRDefault="006308D8">
      <w:pPr>
        <w:spacing w:line="360" w:lineRule="auto"/>
        <w:jc w:val="center"/>
        <w:rPr>
          <w:rFonts w:ascii="Times New Roman" w:hAnsi="Times New Roman"/>
          <w:b/>
          <w:bCs/>
          <w:sz w:val="30"/>
          <w:szCs w:val="30"/>
        </w:rPr>
      </w:pPr>
      <w:r>
        <w:rPr>
          <w:rFonts w:ascii="Times New Roman" w:hAnsi="Times New Roman"/>
          <w:b/>
          <w:bCs/>
          <w:sz w:val="30"/>
          <w:szCs w:val="30"/>
        </w:rPr>
        <w:t>ANNA UNIVERSITY: CHENNAI 600 025</w:t>
      </w:r>
    </w:p>
    <w:p w14:paraId="56AD0B4A" w14:textId="77777777" w:rsidR="00EE78DB" w:rsidRDefault="006308D8">
      <w:pPr>
        <w:spacing w:line="360" w:lineRule="auto"/>
        <w:jc w:val="center"/>
        <w:rPr>
          <w:rFonts w:ascii="Times New Roman" w:hAnsi="Times New Roman"/>
          <w:b/>
          <w:bCs/>
          <w:sz w:val="30"/>
          <w:szCs w:val="30"/>
        </w:rPr>
      </w:pPr>
      <w:r>
        <w:rPr>
          <w:rFonts w:ascii="Times New Roman" w:hAnsi="Times New Roman"/>
          <w:b/>
          <w:bCs/>
          <w:sz w:val="30"/>
          <w:szCs w:val="30"/>
        </w:rPr>
        <w:t>MAY – 2025</w:t>
      </w:r>
    </w:p>
    <w:p w14:paraId="4796F471" w14:textId="77777777" w:rsidR="00EE78DB" w:rsidRDefault="00EE78DB">
      <w:pPr>
        <w:spacing w:line="360" w:lineRule="auto"/>
        <w:jc w:val="center"/>
        <w:rPr>
          <w:rFonts w:ascii="Times New Roman" w:hAnsi="Times New Roman"/>
          <w:b/>
          <w:bCs/>
          <w:sz w:val="30"/>
          <w:szCs w:val="30"/>
        </w:rPr>
      </w:pPr>
    </w:p>
    <w:p w14:paraId="052C75BC" w14:textId="77777777" w:rsidR="00EE78DB" w:rsidRDefault="00EE78DB">
      <w:pPr>
        <w:spacing w:line="360" w:lineRule="auto"/>
        <w:jc w:val="center"/>
        <w:rPr>
          <w:rFonts w:ascii="Times New Roman" w:hAnsi="Times New Roman"/>
          <w:b/>
          <w:bCs/>
          <w:sz w:val="30"/>
          <w:szCs w:val="30"/>
        </w:rPr>
      </w:pPr>
    </w:p>
    <w:p w14:paraId="15AD693E" w14:textId="77777777" w:rsidR="00EE78DB" w:rsidRDefault="006308D8">
      <w:pPr>
        <w:jc w:val="center"/>
        <w:rPr>
          <w:rFonts w:ascii="Times New Roman" w:hAnsi="Times New Roman"/>
          <w:b/>
          <w:bCs/>
          <w:sz w:val="30"/>
          <w:szCs w:val="30"/>
        </w:rPr>
      </w:pPr>
      <w:r>
        <w:rPr>
          <w:rFonts w:ascii="Times New Roman" w:hAnsi="Times New Roman"/>
          <w:b/>
          <w:bCs/>
          <w:sz w:val="30"/>
          <w:szCs w:val="30"/>
        </w:rPr>
        <w:t>ANNA UNIVERSITY: CHENNAI 600 025</w:t>
      </w:r>
    </w:p>
    <w:p w14:paraId="38AB2EFD" w14:textId="77777777" w:rsidR="00EE78DB" w:rsidRDefault="00EE78DB">
      <w:pPr>
        <w:jc w:val="center"/>
        <w:rPr>
          <w:rFonts w:ascii="Times New Roman" w:hAnsi="Times New Roman"/>
          <w:sz w:val="30"/>
          <w:szCs w:val="30"/>
        </w:rPr>
      </w:pPr>
    </w:p>
    <w:p w14:paraId="1A3673FB" w14:textId="77777777" w:rsidR="00EE78DB" w:rsidRDefault="006308D8">
      <w:pPr>
        <w:jc w:val="center"/>
        <w:rPr>
          <w:rFonts w:ascii="Times New Roman" w:hAnsi="Times New Roman"/>
          <w:b/>
          <w:bCs/>
          <w:sz w:val="30"/>
          <w:szCs w:val="30"/>
        </w:rPr>
      </w:pPr>
      <w:r>
        <w:rPr>
          <w:rFonts w:ascii="Times New Roman" w:hAnsi="Times New Roman"/>
          <w:b/>
          <w:bCs/>
          <w:sz w:val="30"/>
          <w:szCs w:val="30"/>
        </w:rPr>
        <w:t>BONAFIDE CERTIFICATE</w:t>
      </w:r>
    </w:p>
    <w:p w14:paraId="360C3662" w14:textId="77777777" w:rsidR="00EE78DB" w:rsidRDefault="00EE78DB">
      <w:pPr>
        <w:jc w:val="center"/>
        <w:rPr>
          <w:rFonts w:ascii="Times New Roman" w:hAnsi="Times New Roman"/>
          <w:b/>
          <w:bCs/>
          <w:sz w:val="30"/>
          <w:szCs w:val="30"/>
        </w:rPr>
      </w:pPr>
    </w:p>
    <w:p w14:paraId="0D8F0B0C" w14:textId="77777777" w:rsidR="00EE78DB" w:rsidRDefault="006308D8">
      <w:pPr>
        <w:spacing w:line="360" w:lineRule="auto"/>
        <w:jc w:val="both"/>
        <w:rPr>
          <w:rFonts w:ascii="Times New Roman" w:hAnsi="Times New Roman"/>
          <w:spacing w:val="-2"/>
          <w:sz w:val="28"/>
          <w:szCs w:val="28"/>
        </w:rPr>
      </w:pPr>
      <w:r>
        <w:rPr>
          <w:rFonts w:ascii="Times New Roman" w:hAnsi="Times New Roman"/>
          <w:sz w:val="28"/>
          <w:szCs w:val="28"/>
        </w:rPr>
        <w:t>Certified that this project report “</w:t>
      </w:r>
      <w:r>
        <w:rPr>
          <w:rFonts w:ascii="Times New Roman" w:hAnsi="Times New Roman"/>
          <w:b/>
          <w:bCs/>
          <w:sz w:val="28"/>
          <w:szCs w:val="28"/>
          <w:lang w:val="en-US"/>
        </w:rPr>
        <w:t>SPATIOTEMPORAL ANALYSIS OF SHORELINE DYANMICS AND COASTAL VULNERABILITY MAPPING USING GIS AND REMOTE SENSING FOR THE TUTICORIN COAST, TAMIL NADU”</w:t>
      </w:r>
      <w:r>
        <w:rPr>
          <w:sz w:val="28"/>
          <w:szCs w:val="28"/>
        </w:rPr>
        <w:t xml:space="preserve"> </w:t>
      </w:r>
      <w:r>
        <w:rPr>
          <w:rFonts w:ascii="Times New Roman" w:hAnsi="Times New Roman"/>
          <w:sz w:val="28"/>
          <w:szCs w:val="28"/>
          <w:lang w:val="en-US"/>
        </w:rPr>
        <w:t xml:space="preserve">is the </w:t>
      </w:r>
      <w:proofErr w:type="spellStart"/>
      <w:r>
        <w:rPr>
          <w:rFonts w:ascii="Times New Roman" w:hAnsi="Times New Roman"/>
          <w:sz w:val="28"/>
          <w:szCs w:val="28"/>
          <w:lang w:val="en-US"/>
        </w:rPr>
        <w:t>bonafide</w:t>
      </w:r>
      <w:proofErr w:type="spellEnd"/>
      <w:r>
        <w:rPr>
          <w:rFonts w:ascii="Times New Roman" w:hAnsi="Times New Roman"/>
          <w:sz w:val="28"/>
          <w:szCs w:val="28"/>
          <w:lang w:val="en-US"/>
        </w:rPr>
        <w:t xml:space="preserve"> work of “</w:t>
      </w:r>
      <w:r>
        <w:rPr>
          <w:rFonts w:ascii="Times New Roman" w:hAnsi="Times New Roman"/>
          <w:b/>
          <w:bCs/>
          <w:sz w:val="28"/>
          <w:szCs w:val="28"/>
          <w:lang w:val="en-US"/>
        </w:rPr>
        <w:t xml:space="preserve">MUTHAMILKANI </w:t>
      </w:r>
      <w:proofErr w:type="gramStart"/>
      <w:r>
        <w:rPr>
          <w:rFonts w:ascii="Times New Roman" w:hAnsi="Times New Roman"/>
          <w:b/>
          <w:bCs/>
          <w:sz w:val="28"/>
          <w:szCs w:val="28"/>
          <w:lang w:val="en-US"/>
        </w:rPr>
        <w:t>A(</w:t>
      </w:r>
      <w:proofErr w:type="gramEnd"/>
      <w:r>
        <w:rPr>
          <w:rFonts w:ascii="Times New Roman" w:hAnsi="Times New Roman"/>
          <w:b/>
          <w:bCs/>
          <w:sz w:val="28"/>
          <w:szCs w:val="28"/>
          <w:lang w:val="en-US"/>
        </w:rPr>
        <w:t>950021135031), ROHIT THANUSH K (950021135035), SHRILOKESH U S (950021135036), EUJIN VETHA SANGEETH B (950021135703)</w:t>
      </w:r>
      <w:r>
        <w:rPr>
          <w:rFonts w:ascii="Times New Roman" w:hAnsi="Times New Roman"/>
          <w:sz w:val="28"/>
          <w:szCs w:val="28"/>
          <w:lang w:val="en-US"/>
        </w:rPr>
        <w:t>”</w:t>
      </w:r>
      <w:r>
        <w:rPr>
          <w:rFonts w:ascii="Times New Roman" w:hAnsi="Times New Roman"/>
          <w:spacing w:val="-21"/>
          <w:sz w:val="28"/>
          <w:szCs w:val="28"/>
        </w:rPr>
        <w:t xml:space="preserve"> </w:t>
      </w:r>
      <w:r>
        <w:rPr>
          <w:rFonts w:ascii="Times New Roman" w:hAnsi="Times New Roman"/>
          <w:sz w:val="28"/>
          <w:szCs w:val="28"/>
        </w:rPr>
        <w:t>who</w:t>
      </w:r>
      <w:r>
        <w:rPr>
          <w:rFonts w:ascii="Times New Roman" w:hAnsi="Times New Roman"/>
          <w:spacing w:val="-18"/>
          <w:sz w:val="28"/>
          <w:szCs w:val="28"/>
        </w:rPr>
        <w:t xml:space="preserve"> </w:t>
      </w:r>
      <w:r>
        <w:rPr>
          <w:rFonts w:ascii="Times New Roman" w:hAnsi="Times New Roman"/>
          <w:sz w:val="28"/>
          <w:szCs w:val="28"/>
        </w:rPr>
        <w:t>carried</w:t>
      </w:r>
      <w:r>
        <w:rPr>
          <w:rFonts w:ascii="Times New Roman" w:hAnsi="Times New Roman"/>
          <w:spacing w:val="-8"/>
          <w:sz w:val="28"/>
          <w:szCs w:val="28"/>
        </w:rPr>
        <w:t xml:space="preserve"> </w:t>
      </w:r>
      <w:r>
        <w:rPr>
          <w:rFonts w:ascii="Times New Roman" w:hAnsi="Times New Roman"/>
          <w:sz w:val="28"/>
          <w:szCs w:val="28"/>
        </w:rPr>
        <w:t>out</w:t>
      </w:r>
      <w:r>
        <w:rPr>
          <w:rFonts w:ascii="Times New Roman" w:hAnsi="Times New Roman"/>
          <w:spacing w:val="-7"/>
          <w:sz w:val="28"/>
          <w:szCs w:val="28"/>
        </w:rPr>
        <w:t xml:space="preserve"> </w:t>
      </w:r>
      <w:r>
        <w:rPr>
          <w:rFonts w:ascii="Times New Roman" w:hAnsi="Times New Roman"/>
          <w:sz w:val="28"/>
          <w:szCs w:val="28"/>
        </w:rPr>
        <w:t>the</w:t>
      </w:r>
      <w:r>
        <w:rPr>
          <w:rFonts w:ascii="Times New Roman" w:hAnsi="Times New Roman"/>
          <w:spacing w:val="-12"/>
          <w:sz w:val="28"/>
          <w:szCs w:val="28"/>
        </w:rPr>
        <w:t xml:space="preserve"> </w:t>
      </w:r>
      <w:r>
        <w:rPr>
          <w:rFonts w:ascii="Times New Roman" w:hAnsi="Times New Roman"/>
          <w:sz w:val="28"/>
          <w:szCs w:val="28"/>
        </w:rPr>
        <w:t>project</w:t>
      </w:r>
      <w:r>
        <w:rPr>
          <w:rFonts w:ascii="Times New Roman" w:hAnsi="Times New Roman"/>
          <w:spacing w:val="-9"/>
          <w:sz w:val="28"/>
          <w:szCs w:val="28"/>
        </w:rPr>
        <w:t xml:space="preserve"> </w:t>
      </w:r>
      <w:r>
        <w:rPr>
          <w:rFonts w:ascii="Times New Roman" w:hAnsi="Times New Roman"/>
          <w:sz w:val="28"/>
          <w:szCs w:val="28"/>
        </w:rPr>
        <w:t>work</w:t>
      </w:r>
      <w:r>
        <w:rPr>
          <w:rFonts w:ascii="Times New Roman" w:hAnsi="Times New Roman"/>
          <w:spacing w:val="-11"/>
          <w:sz w:val="28"/>
          <w:szCs w:val="28"/>
        </w:rPr>
        <w:t xml:space="preserve"> </w:t>
      </w:r>
      <w:r>
        <w:rPr>
          <w:rFonts w:ascii="Times New Roman" w:hAnsi="Times New Roman"/>
          <w:sz w:val="28"/>
          <w:szCs w:val="28"/>
        </w:rPr>
        <w:t>under</w:t>
      </w:r>
      <w:r>
        <w:rPr>
          <w:rFonts w:ascii="Times New Roman" w:hAnsi="Times New Roman"/>
          <w:spacing w:val="-10"/>
          <w:sz w:val="28"/>
          <w:szCs w:val="28"/>
        </w:rPr>
        <w:t xml:space="preserve"> </w:t>
      </w:r>
      <w:r>
        <w:rPr>
          <w:rFonts w:ascii="Times New Roman" w:hAnsi="Times New Roman"/>
          <w:sz w:val="28"/>
          <w:szCs w:val="28"/>
        </w:rPr>
        <w:t>my</w:t>
      </w:r>
      <w:r>
        <w:rPr>
          <w:rFonts w:ascii="Times New Roman" w:hAnsi="Times New Roman"/>
          <w:spacing w:val="-17"/>
          <w:sz w:val="28"/>
          <w:szCs w:val="28"/>
        </w:rPr>
        <w:t xml:space="preserve"> </w:t>
      </w:r>
      <w:r>
        <w:rPr>
          <w:rFonts w:ascii="Times New Roman" w:hAnsi="Times New Roman"/>
          <w:spacing w:val="-2"/>
          <w:sz w:val="28"/>
          <w:szCs w:val="28"/>
        </w:rPr>
        <w:t>supervision.</w:t>
      </w:r>
    </w:p>
    <w:p w14:paraId="43A77CBD" w14:textId="77777777" w:rsidR="00EE78DB" w:rsidRDefault="00EE78DB">
      <w:pPr>
        <w:jc w:val="both"/>
        <w:rPr>
          <w:rFonts w:ascii="Times New Roman" w:hAnsi="Times New Roman"/>
          <w:spacing w:val="-2"/>
        </w:rPr>
      </w:pPr>
    </w:p>
    <w:p w14:paraId="0B692D0A" w14:textId="77777777" w:rsidR="00EE78DB" w:rsidRDefault="00EE78DB">
      <w:pPr>
        <w:jc w:val="both"/>
        <w:rPr>
          <w:rFonts w:ascii="Times New Roman" w:hAnsi="Times New Roman"/>
          <w:spacing w:val="-2"/>
        </w:rPr>
      </w:pPr>
    </w:p>
    <w:p w14:paraId="5CF18BF5" w14:textId="77777777" w:rsidR="00EE78DB" w:rsidRDefault="00EE78DB">
      <w:pPr>
        <w:jc w:val="both"/>
        <w:rPr>
          <w:rFonts w:ascii="Times New Roman" w:hAnsi="Times New Roman"/>
          <w:spacing w:val="-2"/>
          <w:sz w:val="30"/>
          <w:szCs w:val="30"/>
        </w:rPr>
      </w:pPr>
    </w:p>
    <w:tbl>
      <w:tblPr>
        <w:tblpPr w:leftFromText="180" w:rightFromText="180" w:vertAnchor="text" w:horzAnchor="margin" w:tblpX="-382" w:tblpY="421"/>
        <w:tblW w:w="9480" w:type="dxa"/>
        <w:tblLook w:val="04A0" w:firstRow="1" w:lastRow="0" w:firstColumn="1" w:lastColumn="0" w:noHBand="0" w:noVBand="1"/>
      </w:tblPr>
      <w:tblGrid>
        <w:gridCol w:w="4991"/>
        <w:gridCol w:w="4489"/>
      </w:tblGrid>
      <w:tr w:rsidR="00EE78DB" w14:paraId="512C0F9F" w14:textId="77777777">
        <w:trPr>
          <w:trHeight w:val="3189"/>
        </w:trPr>
        <w:tc>
          <w:tcPr>
            <w:tcW w:w="4991" w:type="dxa"/>
          </w:tcPr>
          <w:p w14:paraId="3993201A" w14:textId="77777777" w:rsidR="00EE78DB" w:rsidRDefault="006308D8">
            <w:pPr>
              <w:widowControl w:val="0"/>
              <w:autoSpaceDE w:val="0"/>
              <w:autoSpaceDN w:val="0"/>
              <w:jc w:val="both"/>
              <w:rPr>
                <w:rFonts w:ascii="Times New Roman" w:hAnsi="Times New Roman"/>
                <w:b/>
                <w:bCs/>
              </w:rPr>
            </w:pPr>
            <w:r>
              <w:rPr>
                <w:rFonts w:ascii="Times New Roman" w:hAnsi="Times New Roman" w:hint="eastAsia"/>
                <w:b/>
                <w:bCs/>
              </w:rPr>
              <w:t xml:space="preserve">Dr. S. ADISHKUMAR, M.E., Ph.D., </w:t>
            </w:r>
          </w:p>
          <w:p w14:paraId="5C436713" w14:textId="77777777" w:rsidR="00EE78DB" w:rsidRDefault="006308D8">
            <w:pPr>
              <w:widowControl w:val="0"/>
              <w:autoSpaceDE w:val="0"/>
              <w:autoSpaceDN w:val="0"/>
              <w:jc w:val="both"/>
              <w:rPr>
                <w:rFonts w:ascii="Times New Roman" w:hAnsi="Times New Roman"/>
                <w:b/>
                <w:bCs/>
              </w:rPr>
            </w:pPr>
            <w:r>
              <w:rPr>
                <w:rFonts w:ascii="Times New Roman" w:hAnsi="Times New Roman" w:hint="eastAsia"/>
                <w:b/>
                <w:bCs/>
              </w:rPr>
              <w:t>HEAD OF THE DEPARTMENT,</w:t>
            </w:r>
          </w:p>
          <w:p w14:paraId="20D637BE" w14:textId="77777777" w:rsidR="00EE78DB" w:rsidRDefault="00EE78DB">
            <w:pPr>
              <w:widowControl w:val="0"/>
              <w:autoSpaceDE w:val="0"/>
              <w:autoSpaceDN w:val="0"/>
              <w:jc w:val="both"/>
              <w:rPr>
                <w:rFonts w:ascii="Times New Roman" w:hAnsi="Times New Roman"/>
                <w:b/>
                <w:bCs/>
              </w:rPr>
            </w:pPr>
          </w:p>
          <w:p w14:paraId="552546D1" w14:textId="77777777" w:rsidR="00EE78DB" w:rsidRDefault="006308D8">
            <w:pPr>
              <w:widowControl w:val="0"/>
              <w:autoSpaceDE w:val="0"/>
              <w:autoSpaceDN w:val="0"/>
              <w:jc w:val="both"/>
              <w:rPr>
                <w:rFonts w:ascii="Times New Roman" w:hAnsi="Times New Roman"/>
                <w:w w:val="105"/>
                <w:sz w:val="28"/>
                <w:szCs w:val="28"/>
              </w:rPr>
            </w:pPr>
            <w:r>
              <w:rPr>
                <w:rFonts w:ascii="Times New Roman" w:hAnsi="Times New Roman" w:hint="eastAsia"/>
                <w:w w:val="105"/>
                <w:sz w:val="28"/>
                <w:szCs w:val="28"/>
              </w:rPr>
              <w:t>Assistant Professor,</w:t>
            </w:r>
          </w:p>
          <w:p w14:paraId="121AB51E" w14:textId="77777777" w:rsidR="00EE78DB" w:rsidRDefault="006308D8">
            <w:pPr>
              <w:widowControl w:val="0"/>
              <w:autoSpaceDE w:val="0"/>
              <w:autoSpaceDN w:val="0"/>
              <w:jc w:val="both"/>
              <w:rPr>
                <w:rFonts w:ascii="Times New Roman" w:hAnsi="Times New Roman"/>
                <w:w w:val="105"/>
                <w:sz w:val="28"/>
                <w:szCs w:val="28"/>
              </w:rPr>
            </w:pPr>
            <w:r>
              <w:rPr>
                <w:rFonts w:ascii="Times New Roman" w:hAnsi="Times New Roman" w:hint="eastAsia"/>
                <w:w w:val="105"/>
                <w:sz w:val="28"/>
                <w:szCs w:val="28"/>
              </w:rPr>
              <w:t>Department of Civil Engineering,</w:t>
            </w:r>
          </w:p>
          <w:p w14:paraId="25A2F6AC" w14:textId="77777777" w:rsidR="00EE78DB" w:rsidRDefault="006308D8">
            <w:pPr>
              <w:widowControl w:val="0"/>
              <w:autoSpaceDE w:val="0"/>
              <w:autoSpaceDN w:val="0"/>
              <w:jc w:val="both"/>
              <w:rPr>
                <w:rFonts w:ascii="Times New Roman" w:hAnsi="Times New Roman"/>
                <w:w w:val="105"/>
                <w:sz w:val="28"/>
                <w:szCs w:val="28"/>
              </w:rPr>
            </w:pPr>
            <w:r>
              <w:rPr>
                <w:rFonts w:ascii="Times New Roman" w:hAnsi="Times New Roman" w:hint="eastAsia"/>
                <w:w w:val="105"/>
                <w:sz w:val="28"/>
                <w:szCs w:val="28"/>
              </w:rPr>
              <w:t>Anna University Regional Campus,</w:t>
            </w:r>
          </w:p>
          <w:p w14:paraId="77DDF5DA" w14:textId="77777777" w:rsidR="00EE78DB" w:rsidRDefault="006308D8">
            <w:pPr>
              <w:widowControl w:val="0"/>
              <w:autoSpaceDE w:val="0"/>
              <w:autoSpaceDN w:val="0"/>
              <w:jc w:val="both"/>
              <w:rPr>
                <w:rFonts w:ascii="Times New Roman" w:hAnsi="Times New Roman"/>
                <w:w w:val="105"/>
                <w:sz w:val="28"/>
                <w:szCs w:val="28"/>
              </w:rPr>
            </w:pPr>
            <w:r>
              <w:rPr>
                <w:rFonts w:ascii="Times New Roman" w:hAnsi="Times New Roman" w:hint="eastAsia"/>
                <w:w w:val="105"/>
                <w:sz w:val="28"/>
                <w:szCs w:val="28"/>
              </w:rPr>
              <w:t xml:space="preserve">Tirunelveli </w:t>
            </w:r>
            <w:r>
              <w:rPr>
                <w:rFonts w:ascii="Times New Roman" w:hAnsi="Times New Roman" w:hint="eastAsia"/>
                <w:w w:val="105"/>
                <w:sz w:val="28"/>
                <w:szCs w:val="28"/>
              </w:rPr>
              <w:t>–</w:t>
            </w:r>
            <w:r>
              <w:rPr>
                <w:rFonts w:ascii="Times New Roman" w:hAnsi="Times New Roman" w:hint="eastAsia"/>
                <w:w w:val="105"/>
                <w:sz w:val="28"/>
                <w:szCs w:val="28"/>
              </w:rPr>
              <w:t xml:space="preserve"> 627 007.</w:t>
            </w:r>
          </w:p>
        </w:tc>
        <w:tc>
          <w:tcPr>
            <w:tcW w:w="4489" w:type="dxa"/>
          </w:tcPr>
          <w:p w14:paraId="192DB671" w14:textId="77777777" w:rsidR="00EE78DB" w:rsidRDefault="006308D8">
            <w:pPr>
              <w:widowControl w:val="0"/>
              <w:autoSpaceDE w:val="0"/>
              <w:autoSpaceDN w:val="0"/>
              <w:jc w:val="both"/>
              <w:rPr>
                <w:rFonts w:ascii="Times New Roman" w:hAnsi="Times New Roman"/>
                <w:b/>
                <w:bCs/>
              </w:rPr>
            </w:pPr>
            <w:r>
              <w:rPr>
                <w:rFonts w:ascii="Times New Roman" w:hAnsi="Times New Roman" w:hint="eastAsia"/>
                <w:b/>
                <w:bCs/>
              </w:rPr>
              <w:t>Mrs.</w:t>
            </w:r>
            <w:r>
              <w:rPr>
                <w:rFonts w:ascii="Times New Roman" w:hAnsi="Times New Roman"/>
                <w:b/>
                <w:bCs/>
              </w:rPr>
              <w:t xml:space="preserve"> </w:t>
            </w:r>
            <w:r>
              <w:rPr>
                <w:rFonts w:ascii="Times New Roman" w:hAnsi="Times New Roman" w:hint="eastAsia"/>
                <w:b/>
                <w:bCs/>
              </w:rPr>
              <w:t>C.</w:t>
            </w:r>
            <w:r>
              <w:rPr>
                <w:rFonts w:ascii="Times New Roman" w:hAnsi="Times New Roman"/>
                <w:b/>
                <w:bCs/>
              </w:rPr>
              <w:t xml:space="preserve"> </w:t>
            </w:r>
            <w:r>
              <w:rPr>
                <w:rFonts w:ascii="Times New Roman" w:hAnsi="Times New Roman" w:hint="eastAsia"/>
                <w:b/>
                <w:bCs/>
              </w:rPr>
              <w:t>JAYALAKSHMI,</w:t>
            </w:r>
            <w:r>
              <w:rPr>
                <w:rFonts w:ascii="Times New Roman" w:hAnsi="Times New Roman"/>
                <w:b/>
                <w:bCs/>
              </w:rPr>
              <w:t xml:space="preserve"> </w:t>
            </w:r>
            <w:r>
              <w:rPr>
                <w:rFonts w:ascii="Times New Roman" w:hAnsi="Times New Roman" w:hint="eastAsia"/>
                <w:b/>
                <w:bCs/>
              </w:rPr>
              <w:t xml:space="preserve">B.E., MTech., </w:t>
            </w:r>
          </w:p>
          <w:p w14:paraId="09BCC57A" w14:textId="77777777" w:rsidR="00EE78DB" w:rsidRDefault="006308D8">
            <w:pPr>
              <w:widowControl w:val="0"/>
              <w:autoSpaceDE w:val="0"/>
              <w:autoSpaceDN w:val="0"/>
              <w:jc w:val="both"/>
              <w:rPr>
                <w:rFonts w:ascii="Times New Roman" w:hAnsi="Times New Roman"/>
                <w:b/>
                <w:bCs/>
              </w:rPr>
            </w:pPr>
            <w:r>
              <w:rPr>
                <w:rFonts w:ascii="Times New Roman" w:hAnsi="Times New Roman" w:hint="eastAsia"/>
                <w:b/>
                <w:bCs/>
              </w:rPr>
              <w:t>SUPERVISOR,</w:t>
            </w:r>
          </w:p>
          <w:p w14:paraId="29F0842E" w14:textId="77777777" w:rsidR="00EE78DB" w:rsidRDefault="00EE78DB">
            <w:pPr>
              <w:widowControl w:val="0"/>
              <w:autoSpaceDE w:val="0"/>
              <w:autoSpaceDN w:val="0"/>
              <w:jc w:val="both"/>
              <w:rPr>
                <w:rFonts w:ascii="Times New Roman" w:hAnsi="Times New Roman"/>
                <w:b/>
                <w:bCs/>
                <w:sz w:val="28"/>
                <w:szCs w:val="28"/>
              </w:rPr>
            </w:pPr>
          </w:p>
          <w:p w14:paraId="0B0BAEA8" w14:textId="77777777" w:rsidR="00EE78DB" w:rsidRDefault="006308D8">
            <w:pPr>
              <w:widowControl w:val="0"/>
              <w:autoSpaceDE w:val="0"/>
              <w:autoSpaceDN w:val="0"/>
              <w:jc w:val="both"/>
              <w:rPr>
                <w:rFonts w:ascii="Times New Roman" w:hAnsi="Times New Roman"/>
                <w:w w:val="105"/>
                <w:sz w:val="28"/>
                <w:szCs w:val="28"/>
              </w:rPr>
            </w:pPr>
            <w:r>
              <w:rPr>
                <w:rFonts w:ascii="Times New Roman" w:hAnsi="Times New Roman" w:hint="eastAsia"/>
                <w:w w:val="105"/>
                <w:sz w:val="28"/>
                <w:szCs w:val="28"/>
              </w:rPr>
              <w:t>Assistant Professor,</w:t>
            </w:r>
          </w:p>
          <w:p w14:paraId="5A38239E" w14:textId="77777777" w:rsidR="00EE78DB" w:rsidRDefault="006308D8">
            <w:pPr>
              <w:widowControl w:val="0"/>
              <w:autoSpaceDE w:val="0"/>
              <w:autoSpaceDN w:val="0"/>
              <w:jc w:val="both"/>
              <w:rPr>
                <w:rFonts w:ascii="Times New Roman" w:hAnsi="Times New Roman"/>
                <w:w w:val="105"/>
                <w:sz w:val="28"/>
                <w:szCs w:val="28"/>
              </w:rPr>
            </w:pPr>
            <w:r>
              <w:rPr>
                <w:rFonts w:ascii="Times New Roman" w:hAnsi="Times New Roman" w:hint="eastAsia"/>
                <w:w w:val="105"/>
                <w:sz w:val="28"/>
                <w:szCs w:val="28"/>
              </w:rPr>
              <w:t>Department of Civil Engineering,</w:t>
            </w:r>
          </w:p>
          <w:p w14:paraId="36BB5444" w14:textId="77777777" w:rsidR="00EE78DB" w:rsidRDefault="006308D8">
            <w:pPr>
              <w:widowControl w:val="0"/>
              <w:autoSpaceDE w:val="0"/>
              <w:autoSpaceDN w:val="0"/>
              <w:jc w:val="both"/>
              <w:rPr>
                <w:rFonts w:ascii="Times New Roman" w:hAnsi="Times New Roman"/>
                <w:w w:val="105"/>
                <w:sz w:val="28"/>
                <w:szCs w:val="28"/>
              </w:rPr>
            </w:pPr>
            <w:r>
              <w:rPr>
                <w:rFonts w:ascii="Times New Roman" w:hAnsi="Times New Roman" w:hint="eastAsia"/>
                <w:w w:val="105"/>
                <w:sz w:val="28"/>
                <w:szCs w:val="28"/>
              </w:rPr>
              <w:t>Anna University Regional Campus,</w:t>
            </w:r>
          </w:p>
          <w:p w14:paraId="4B9C95CF" w14:textId="77777777" w:rsidR="00EE78DB" w:rsidRDefault="006308D8">
            <w:pPr>
              <w:widowControl w:val="0"/>
              <w:autoSpaceDE w:val="0"/>
              <w:autoSpaceDN w:val="0"/>
              <w:jc w:val="both"/>
              <w:rPr>
                <w:rFonts w:ascii="Times New Roman" w:hAnsi="Times New Roman"/>
                <w:sz w:val="28"/>
                <w:szCs w:val="28"/>
              </w:rPr>
            </w:pPr>
            <w:r>
              <w:rPr>
                <w:rFonts w:ascii="Times New Roman" w:hAnsi="Times New Roman" w:hint="eastAsia"/>
                <w:w w:val="105"/>
                <w:sz w:val="28"/>
                <w:szCs w:val="28"/>
              </w:rPr>
              <w:t xml:space="preserve">Tirunelveli </w:t>
            </w:r>
            <w:r>
              <w:rPr>
                <w:rFonts w:ascii="Times New Roman" w:hAnsi="Times New Roman" w:hint="eastAsia"/>
                <w:w w:val="105"/>
                <w:sz w:val="28"/>
                <w:szCs w:val="28"/>
              </w:rPr>
              <w:t>–</w:t>
            </w:r>
            <w:r>
              <w:rPr>
                <w:rFonts w:ascii="Times New Roman" w:hAnsi="Times New Roman" w:hint="eastAsia"/>
                <w:w w:val="105"/>
                <w:sz w:val="28"/>
                <w:szCs w:val="28"/>
              </w:rPr>
              <w:t xml:space="preserve"> 627 007.</w:t>
            </w:r>
          </w:p>
        </w:tc>
      </w:tr>
    </w:tbl>
    <w:p w14:paraId="22603668" w14:textId="77777777" w:rsidR="00EE78DB" w:rsidRDefault="00EE78DB">
      <w:pPr>
        <w:jc w:val="both"/>
        <w:rPr>
          <w:rFonts w:ascii="Times New Roman" w:hAnsi="Times New Roman"/>
          <w:b/>
          <w:bCs/>
          <w:sz w:val="30"/>
          <w:szCs w:val="30"/>
          <w:lang w:val="en-US"/>
        </w:rPr>
      </w:pPr>
    </w:p>
    <w:p w14:paraId="6013FFFB" w14:textId="77777777" w:rsidR="00EE78DB" w:rsidRDefault="00EE78DB">
      <w:pPr>
        <w:pStyle w:val="BodyText"/>
        <w:tabs>
          <w:tab w:val="left" w:pos="8687"/>
        </w:tabs>
        <w:rPr>
          <w:w w:val="105"/>
        </w:rPr>
      </w:pPr>
    </w:p>
    <w:p w14:paraId="7A5035F8" w14:textId="77777777" w:rsidR="00EE78DB" w:rsidRDefault="00EE78DB">
      <w:pPr>
        <w:pStyle w:val="BodyText"/>
        <w:tabs>
          <w:tab w:val="left" w:pos="8687"/>
        </w:tabs>
        <w:ind w:left="218"/>
        <w:jc w:val="both"/>
        <w:rPr>
          <w:w w:val="105"/>
        </w:rPr>
      </w:pPr>
    </w:p>
    <w:p w14:paraId="7233599C" w14:textId="77777777" w:rsidR="00EE78DB" w:rsidRDefault="00EE78DB">
      <w:pPr>
        <w:pStyle w:val="BodyText"/>
        <w:tabs>
          <w:tab w:val="left" w:pos="8687"/>
        </w:tabs>
        <w:jc w:val="both"/>
        <w:rPr>
          <w:w w:val="105"/>
        </w:rPr>
      </w:pPr>
    </w:p>
    <w:p w14:paraId="3701B2E1" w14:textId="0EBDFF7D" w:rsidR="00EE78DB" w:rsidRDefault="00C6371A">
      <w:pPr>
        <w:pStyle w:val="BodyText"/>
        <w:tabs>
          <w:tab w:val="left" w:pos="8687"/>
        </w:tabs>
        <w:jc w:val="both"/>
        <w:rPr>
          <w:w w:val="105"/>
        </w:rPr>
      </w:pPr>
      <w:r>
        <w:rPr>
          <w:noProof/>
        </w:rPr>
        <mc:AlternateContent>
          <mc:Choice Requires="wps">
            <w:drawing>
              <wp:anchor distT="0" distB="0" distL="114300" distR="114300" simplePos="0" relativeHeight="251662336" behindDoc="0" locked="0" layoutInCell="1" allowOverlap="1" wp14:anchorId="17C5F416" wp14:editId="33341556">
                <wp:simplePos x="0" y="0"/>
                <wp:positionH relativeFrom="column">
                  <wp:posOffset>4067175</wp:posOffset>
                </wp:positionH>
                <wp:positionV relativeFrom="paragraph">
                  <wp:posOffset>143510</wp:posOffset>
                </wp:positionV>
                <wp:extent cx="1809750" cy="19050"/>
                <wp:effectExtent l="0" t="0" r="19050" b="19050"/>
                <wp:wrapNone/>
                <wp:docPr id="57808414" name="Straight Connector 5"/>
                <wp:cNvGraphicFramePr/>
                <a:graphic xmlns:a="http://schemas.openxmlformats.org/drawingml/2006/main">
                  <a:graphicData uri="http://schemas.microsoft.com/office/word/2010/wordprocessingShape">
                    <wps:wsp>
                      <wps:cNvCnPr/>
                      <wps:spPr>
                        <a:xfrm flipV="1">
                          <a:off x="0" y="0"/>
                          <a:ext cx="18097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60B523" id="Straight Connector 5"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320.25pt,11.3pt" to="462.7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SKrowEAAJYDAAAOAAAAZHJzL2Uyb0RvYy54bWysU01P3DAQvVfqf7B87yZBagvRZjmA2ksF&#10;CErvxhlvLPwl291k/33Hk91QtQghxMXyx7w3896M1+eTNWwHMWnvOt6sas7ASd9rt+34/c9vn045&#10;S1m4XhjvoON7SPx88/HDegwtnPjBmx4iQxKX2jF0fMg5tFWV5ABWpJUP4PBR+WhFxmPcVn0UI7Jb&#10;U53U9Zdq9LEP0UtICW8v50e+IX6lQOZrpRJkZjqOtWVaI60PZa02a9FuowiDlocyxBuqsEI7TLpQ&#10;XYos2O+o/6OyWkafvMor6W3lldISSAOqaep/1NwNIgBpQXNSWGxK70crr3YX7iaiDWNIbQo3saiY&#10;VLRMGR1+YU9JF1bKJrJtv9gGU2YSL5vT+uzrZ3RX4ltzVuMW+aqZptCFmPJ38JaVTceNdkWVaMXu&#10;R8pz6DEEcU+F0C7vDZRg425BMd2XhISmGYELE9lOYHf7x+aQliILRGljFlD9MugQW2BAc/Na4BJN&#10;Gb3LC9Bq5+NzWfN0LFXN8UfVs9Yi+8H3e2oL2YHNJ0MPg1qm6+8zwZ++0+YPAAAA//8DAFBLAwQU&#10;AAYACAAAACEANCCoVtoAAAAJAQAADwAAAGRycy9kb3ducmV2LnhtbEyPwU7DMAyG70i8Q2Qkbiyh&#10;IgFK02lMQpzZuOyWNqataJzSZFt5e8wJjv796ffnar2EUZxwTkMkC7crBQKpjX6gzsL7/uXmAUTK&#10;jrwbI6GFb0ywri8vKlf6eKY3PO1yJ7iEUuks9DlPpZSp7TG4tIoTEu8+4hxc5nHupJ/dmcvDKAul&#10;jAxuIL7Quwm3Pbafu2OwsH8NamnysEX6ulebw7M2dNDWXl8tmycQGZf8B8OvPqtDzU5NPJJPYrRg&#10;7pRm1EJRGBAMPBaag4YDbUDWlfz/Qf0DAAD//wMAUEsBAi0AFAAGAAgAAAAhALaDOJL+AAAA4QEA&#10;ABMAAAAAAAAAAAAAAAAAAAAAAFtDb250ZW50X1R5cGVzXS54bWxQSwECLQAUAAYACAAAACEAOP0h&#10;/9YAAACUAQAACwAAAAAAAAAAAAAAAAAvAQAAX3JlbHMvLnJlbHNQSwECLQAUAAYACAAAACEAb8Ei&#10;q6MBAACWAwAADgAAAAAAAAAAAAAAAAAuAgAAZHJzL2Uyb0RvYy54bWxQSwECLQAUAAYACAAAACEA&#10;NCCoVtoAAAAJAQAADwAAAAAAAAAAAAAAAAD9AwAAZHJzL2Rvd25yZXYueG1sUEsFBgAAAAAEAAQA&#10;8wAAAAQFAAAAAA==&#10;" strokecolor="black [3200]" strokeweight=".5pt">
                <v:stroke joinstyle="miter"/>
              </v:line>
            </w:pict>
          </mc:Fallback>
        </mc:AlternateContent>
      </w:r>
      <w:r>
        <w:rPr>
          <w:w w:val="105"/>
        </w:rPr>
        <w:t>Submitted for</w:t>
      </w:r>
      <w:r>
        <w:rPr>
          <w:spacing w:val="-3"/>
          <w:w w:val="105"/>
        </w:rPr>
        <w:t xml:space="preserve"> </w:t>
      </w:r>
      <w:r>
        <w:rPr>
          <w:w w:val="105"/>
        </w:rPr>
        <w:t>the</w:t>
      </w:r>
      <w:r>
        <w:rPr>
          <w:spacing w:val="-2"/>
          <w:w w:val="105"/>
        </w:rPr>
        <w:t xml:space="preserve"> </w:t>
      </w:r>
      <w:r>
        <w:rPr>
          <w:w w:val="105"/>
        </w:rPr>
        <w:t>VIVA–VOCE</w:t>
      </w:r>
      <w:r>
        <w:rPr>
          <w:spacing w:val="-3"/>
          <w:w w:val="105"/>
        </w:rPr>
        <w:t xml:space="preserve"> </w:t>
      </w:r>
      <w:r>
        <w:rPr>
          <w:w w:val="105"/>
        </w:rPr>
        <w:t>Examination held</w:t>
      </w:r>
      <w:r>
        <w:rPr>
          <w:spacing w:val="-15"/>
          <w:w w:val="105"/>
        </w:rPr>
        <w:t xml:space="preserve"> </w:t>
      </w:r>
      <w:r>
        <w:rPr>
          <w:w w:val="105"/>
        </w:rPr>
        <w:t>on</w:t>
      </w:r>
    </w:p>
    <w:p w14:paraId="5738294B" w14:textId="77777777" w:rsidR="00EE78DB" w:rsidRDefault="00EE78DB">
      <w:pPr>
        <w:pStyle w:val="BodyText"/>
        <w:jc w:val="both"/>
      </w:pPr>
    </w:p>
    <w:p w14:paraId="20950DFF" w14:textId="77777777" w:rsidR="00EE78DB" w:rsidRDefault="00EE78DB">
      <w:pPr>
        <w:pStyle w:val="BodyText"/>
        <w:jc w:val="both"/>
      </w:pPr>
    </w:p>
    <w:p w14:paraId="1146AAC2" w14:textId="77777777" w:rsidR="00EE78DB" w:rsidRDefault="00EE78DB">
      <w:pPr>
        <w:pStyle w:val="BodyText"/>
        <w:spacing w:before="22"/>
        <w:jc w:val="both"/>
      </w:pPr>
    </w:p>
    <w:p w14:paraId="5F119404" w14:textId="77777777" w:rsidR="00EE78DB" w:rsidRDefault="00EE78DB">
      <w:pPr>
        <w:tabs>
          <w:tab w:val="left" w:pos="6971"/>
        </w:tabs>
        <w:jc w:val="both"/>
        <w:rPr>
          <w:rFonts w:ascii="Times New Roman" w:hAnsi="Times New Roman"/>
          <w:b/>
        </w:rPr>
      </w:pPr>
    </w:p>
    <w:p w14:paraId="4068387E" w14:textId="77777777" w:rsidR="00EE78DB" w:rsidRDefault="00EE78DB">
      <w:pPr>
        <w:tabs>
          <w:tab w:val="left" w:pos="6971"/>
        </w:tabs>
        <w:jc w:val="both"/>
        <w:rPr>
          <w:rFonts w:ascii="Times New Roman" w:hAnsi="Times New Roman"/>
          <w:b/>
        </w:rPr>
      </w:pPr>
    </w:p>
    <w:tbl>
      <w:tblPr>
        <w:tblStyle w:val="TableGrid"/>
        <w:tblW w:w="0" w:type="auto"/>
        <w:tblLook w:val="04A0" w:firstRow="1" w:lastRow="0" w:firstColumn="1" w:lastColumn="0" w:noHBand="0" w:noVBand="1"/>
      </w:tblPr>
      <w:tblGrid>
        <w:gridCol w:w="4320"/>
        <w:gridCol w:w="4320"/>
      </w:tblGrid>
      <w:tr w:rsidR="00EE78DB" w14:paraId="4EFEEB62" w14:textId="77777777">
        <w:tc>
          <w:tcPr>
            <w:tcW w:w="4428" w:type="dxa"/>
            <w:tcBorders>
              <w:top w:val="nil"/>
              <w:left w:val="nil"/>
              <w:bottom w:val="nil"/>
              <w:right w:val="nil"/>
            </w:tcBorders>
          </w:tcPr>
          <w:p w14:paraId="794C07D8" w14:textId="77777777" w:rsidR="00EE78DB" w:rsidRDefault="006308D8">
            <w:pPr>
              <w:tabs>
                <w:tab w:val="left" w:pos="6971"/>
              </w:tabs>
              <w:jc w:val="both"/>
              <w:rPr>
                <w:rFonts w:ascii="Times New Roman" w:hAnsi="Times New Roman"/>
                <w:b/>
              </w:rPr>
            </w:pPr>
            <w:r>
              <w:rPr>
                <w:rFonts w:ascii="Times New Roman" w:hAnsi="Times New Roman"/>
                <w:b/>
              </w:rPr>
              <w:t>INTERNAL</w:t>
            </w:r>
            <w:r>
              <w:rPr>
                <w:rFonts w:ascii="Times New Roman" w:hAnsi="Times New Roman"/>
                <w:b/>
                <w:spacing w:val="35"/>
              </w:rPr>
              <w:t xml:space="preserve"> </w:t>
            </w:r>
            <w:r>
              <w:rPr>
                <w:rFonts w:ascii="Times New Roman" w:hAnsi="Times New Roman"/>
                <w:b/>
                <w:spacing w:val="-2"/>
              </w:rPr>
              <w:t xml:space="preserve">EXAMINER </w:t>
            </w:r>
          </w:p>
        </w:tc>
        <w:tc>
          <w:tcPr>
            <w:tcW w:w="4428" w:type="dxa"/>
            <w:tcBorders>
              <w:top w:val="nil"/>
              <w:left w:val="nil"/>
              <w:bottom w:val="nil"/>
              <w:right w:val="nil"/>
            </w:tcBorders>
          </w:tcPr>
          <w:p w14:paraId="74D5F402" w14:textId="77777777" w:rsidR="00EE78DB" w:rsidRDefault="006308D8">
            <w:pPr>
              <w:tabs>
                <w:tab w:val="left" w:pos="6971"/>
              </w:tabs>
              <w:jc w:val="right"/>
              <w:rPr>
                <w:rFonts w:ascii="Times New Roman" w:hAnsi="Times New Roman"/>
                <w:b/>
              </w:rPr>
            </w:pPr>
            <w:r>
              <w:rPr>
                <w:rFonts w:ascii="Times New Roman" w:hAnsi="Times New Roman"/>
                <w:b/>
              </w:rPr>
              <w:t xml:space="preserve">EXTERNAL EXAMINER    </w:t>
            </w:r>
          </w:p>
        </w:tc>
      </w:tr>
    </w:tbl>
    <w:p w14:paraId="2498F5C8" w14:textId="77777777" w:rsidR="00EE78DB" w:rsidRDefault="006308D8">
      <w:pPr>
        <w:tabs>
          <w:tab w:val="left" w:pos="6971"/>
        </w:tabs>
        <w:jc w:val="both"/>
        <w:rPr>
          <w:rFonts w:ascii="Times New Roman" w:hAnsi="Times New Roman"/>
          <w:b/>
          <w:spacing w:val="-2"/>
        </w:rPr>
      </w:pPr>
      <w:r>
        <w:rPr>
          <w:rFonts w:ascii="Times New Roman" w:hAnsi="Times New Roman"/>
          <w:b/>
        </w:rPr>
        <w:t xml:space="preserve">                                                      </w:t>
      </w:r>
    </w:p>
    <w:p w14:paraId="1B19B1B5" w14:textId="77777777" w:rsidR="00EE78DB" w:rsidRDefault="006308D8">
      <w:pPr>
        <w:pStyle w:val="Heading1"/>
        <w:numPr>
          <w:ilvl w:val="0"/>
          <w:numId w:val="0"/>
        </w:numPr>
        <w:spacing w:line="360" w:lineRule="auto"/>
        <w:ind w:left="425"/>
        <w:jc w:val="center"/>
        <w:rPr>
          <w:rFonts w:ascii="Times New Roman" w:hAnsi="Times New Roman"/>
          <w:sz w:val="32"/>
          <w:szCs w:val="32"/>
        </w:rPr>
      </w:pPr>
      <w:bookmarkStart w:id="0" w:name="_Toc197765666"/>
      <w:bookmarkStart w:id="1" w:name="_Toc197950835"/>
      <w:r>
        <w:rPr>
          <w:rFonts w:ascii="Times New Roman" w:hAnsi="Times New Roman"/>
          <w:sz w:val="32"/>
          <w:szCs w:val="32"/>
        </w:rPr>
        <w:lastRenderedPageBreak/>
        <w:t>ACKNOWLEDGEMENT</w:t>
      </w:r>
      <w:bookmarkEnd w:id="0"/>
      <w:bookmarkEnd w:id="1"/>
    </w:p>
    <w:p w14:paraId="43C31B22" w14:textId="77777777" w:rsidR="00EE78DB" w:rsidRDefault="006308D8">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First and foremost, we immensely thank </w:t>
      </w:r>
      <w:r>
        <w:rPr>
          <w:rFonts w:ascii="Times New Roman" w:hAnsi="Times New Roman"/>
          <w:b/>
          <w:bCs/>
          <w:sz w:val="28"/>
          <w:szCs w:val="28"/>
          <w:u w:val="single"/>
          <w:lang w:val="en-US"/>
        </w:rPr>
        <w:t>God Almighty</w:t>
      </w:r>
      <w:r>
        <w:rPr>
          <w:rFonts w:ascii="Times New Roman" w:hAnsi="Times New Roman"/>
          <w:b/>
          <w:bCs/>
          <w:sz w:val="28"/>
          <w:szCs w:val="28"/>
          <w:lang w:val="en-US"/>
        </w:rPr>
        <w:t xml:space="preserve"> </w:t>
      </w:r>
      <w:r>
        <w:rPr>
          <w:rFonts w:ascii="Times New Roman" w:hAnsi="Times New Roman"/>
          <w:sz w:val="28"/>
          <w:szCs w:val="28"/>
          <w:lang w:val="en-US"/>
        </w:rPr>
        <w:t>for showering his grace and blessings for the successful completion of this project.</w:t>
      </w:r>
    </w:p>
    <w:p w14:paraId="2EF4D1E7" w14:textId="77777777" w:rsidR="00EE78DB" w:rsidRDefault="00EE78DB">
      <w:pPr>
        <w:spacing w:line="360" w:lineRule="auto"/>
        <w:jc w:val="both"/>
        <w:rPr>
          <w:rFonts w:ascii="Times New Roman" w:hAnsi="Times New Roman"/>
          <w:sz w:val="28"/>
          <w:szCs w:val="28"/>
          <w:lang w:val="en-US"/>
        </w:rPr>
      </w:pPr>
    </w:p>
    <w:p w14:paraId="012549A3" w14:textId="77777777" w:rsidR="00EE78DB" w:rsidRDefault="006308D8">
      <w:pPr>
        <w:spacing w:line="360" w:lineRule="auto"/>
        <w:jc w:val="both"/>
        <w:rPr>
          <w:rFonts w:ascii="Times New Roman" w:hAnsi="Times New Roman"/>
          <w:sz w:val="28"/>
          <w:szCs w:val="28"/>
        </w:rPr>
      </w:pPr>
      <w:r>
        <w:rPr>
          <w:rFonts w:ascii="Times New Roman" w:hAnsi="Times New Roman"/>
          <w:sz w:val="28"/>
          <w:szCs w:val="28"/>
        </w:rPr>
        <w:t xml:space="preserve">We would like to thank our Joint Research Supervisor </w:t>
      </w:r>
      <w:proofErr w:type="spellStart"/>
      <w:r>
        <w:rPr>
          <w:rFonts w:ascii="Times New Roman" w:hAnsi="Times New Roman"/>
          <w:b/>
          <w:bCs/>
          <w:sz w:val="28"/>
          <w:szCs w:val="28"/>
          <w:u w:val="single"/>
        </w:rPr>
        <w:t>Dr.C</w:t>
      </w:r>
      <w:proofErr w:type="spellEnd"/>
      <w:r>
        <w:rPr>
          <w:rFonts w:ascii="Times New Roman" w:hAnsi="Times New Roman"/>
          <w:b/>
          <w:bCs/>
          <w:sz w:val="28"/>
          <w:szCs w:val="28"/>
          <w:u w:val="single"/>
        </w:rPr>
        <w:t xml:space="preserve">. </w:t>
      </w:r>
      <w:proofErr w:type="spellStart"/>
      <w:r>
        <w:rPr>
          <w:rFonts w:ascii="Times New Roman" w:hAnsi="Times New Roman"/>
          <w:b/>
          <w:bCs/>
          <w:sz w:val="28"/>
          <w:szCs w:val="28"/>
          <w:u w:val="single"/>
        </w:rPr>
        <w:t>Lakshumanan</w:t>
      </w:r>
      <w:proofErr w:type="spellEnd"/>
      <w:r>
        <w:rPr>
          <w:rFonts w:ascii="Times New Roman" w:hAnsi="Times New Roman"/>
          <w:sz w:val="28"/>
          <w:szCs w:val="28"/>
        </w:rPr>
        <w:t xml:space="preserve">, Professor &amp; Head, Department of Remote Sensing, Bharathidasan University, Tiruchirappalli-23, for his valuable guidance, continuous encouragement and all the useful discussions. His deep insights and </w:t>
      </w:r>
      <w:proofErr w:type="gramStart"/>
      <w:r>
        <w:rPr>
          <w:rFonts w:ascii="Times New Roman" w:hAnsi="Times New Roman"/>
          <w:sz w:val="28"/>
          <w:szCs w:val="28"/>
        </w:rPr>
        <w:t>kind hearted</w:t>
      </w:r>
      <w:proofErr w:type="gramEnd"/>
      <w:r>
        <w:rPr>
          <w:rFonts w:ascii="Times New Roman" w:hAnsi="Times New Roman"/>
          <w:sz w:val="28"/>
          <w:szCs w:val="28"/>
        </w:rPr>
        <w:t xml:space="preserve"> approach helped us at various stages for the successful completion of our project work.</w:t>
      </w:r>
    </w:p>
    <w:p w14:paraId="0E86A6F8" w14:textId="77777777" w:rsidR="00EE78DB" w:rsidRDefault="00EE78DB">
      <w:pPr>
        <w:spacing w:line="360" w:lineRule="auto"/>
        <w:jc w:val="both"/>
        <w:rPr>
          <w:rFonts w:ascii="Times New Roman" w:hAnsi="Times New Roman"/>
          <w:sz w:val="28"/>
          <w:szCs w:val="28"/>
        </w:rPr>
      </w:pPr>
    </w:p>
    <w:p w14:paraId="5EC026C6" w14:textId="77777777" w:rsidR="00EE78DB" w:rsidRDefault="006308D8">
      <w:pPr>
        <w:spacing w:line="360" w:lineRule="auto"/>
        <w:jc w:val="both"/>
        <w:rPr>
          <w:rFonts w:ascii="Times New Roman" w:hAnsi="Times New Roman"/>
          <w:sz w:val="28"/>
          <w:szCs w:val="28"/>
        </w:rPr>
      </w:pPr>
      <w:r>
        <w:rPr>
          <w:rFonts w:ascii="Times New Roman" w:hAnsi="Times New Roman"/>
          <w:sz w:val="28"/>
          <w:szCs w:val="28"/>
          <w:lang w:val="en-US"/>
        </w:rPr>
        <w:t xml:space="preserve">We would like to thank </w:t>
      </w:r>
      <w:r>
        <w:rPr>
          <w:rFonts w:ascii="Times New Roman" w:hAnsi="Times New Roman"/>
          <w:b/>
          <w:bCs/>
          <w:sz w:val="28"/>
          <w:szCs w:val="28"/>
          <w:u w:val="single"/>
          <w:lang w:val="en-US"/>
        </w:rPr>
        <w:t xml:space="preserve">Dr. </w:t>
      </w:r>
      <w:proofErr w:type="spellStart"/>
      <w:r>
        <w:rPr>
          <w:rFonts w:ascii="Times New Roman" w:hAnsi="Times New Roman"/>
          <w:b/>
          <w:bCs/>
          <w:sz w:val="28"/>
          <w:szCs w:val="28"/>
          <w:u w:val="single"/>
          <w:lang w:val="en-US"/>
        </w:rPr>
        <w:t>Shenbaga</w:t>
      </w:r>
      <w:proofErr w:type="spellEnd"/>
      <w:r>
        <w:rPr>
          <w:rFonts w:ascii="Times New Roman" w:hAnsi="Times New Roman"/>
          <w:b/>
          <w:bCs/>
          <w:sz w:val="28"/>
          <w:szCs w:val="28"/>
          <w:u w:val="single"/>
          <w:lang w:val="en-US"/>
        </w:rPr>
        <w:t xml:space="preserve"> Vinayaga Moorthi M.E., Ph.D.</w:t>
      </w:r>
      <w:r>
        <w:rPr>
          <w:rFonts w:ascii="Times New Roman" w:hAnsi="Times New Roman"/>
          <w:sz w:val="28"/>
          <w:szCs w:val="28"/>
          <w:lang w:val="en-US"/>
        </w:rPr>
        <w:t>, the dean of the Anna University Regional Campus Tirunelveli.</w:t>
      </w:r>
    </w:p>
    <w:p w14:paraId="0C9C657E" w14:textId="77777777" w:rsidR="00EE78DB" w:rsidRDefault="00EE78DB">
      <w:pPr>
        <w:spacing w:line="360" w:lineRule="auto"/>
        <w:jc w:val="both"/>
        <w:rPr>
          <w:rFonts w:ascii="Times New Roman" w:hAnsi="Times New Roman"/>
          <w:sz w:val="28"/>
          <w:szCs w:val="28"/>
        </w:rPr>
      </w:pPr>
    </w:p>
    <w:p w14:paraId="66EE4F9D" w14:textId="77777777" w:rsidR="00EE78DB" w:rsidRDefault="006308D8">
      <w:pPr>
        <w:spacing w:line="360" w:lineRule="auto"/>
        <w:jc w:val="both"/>
        <w:rPr>
          <w:rFonts w:ascii="Times New Roman" w:hAnsi="Times New Roman"/>
          <w:sz w:val="28"/>
          <w:szCs w:val="28"/>
        </w:rPr>
      </w:pPr>
      <w:r>
        <w:rPr>
          <w:rFonts w:ascii="Times New Roman" w:hAnsi="Times New Roman"/>
          <w:sz w:val="28"/>
          <w:szCs w:val="28"/>
          <w:lang w:val="en-US"/>
        </w:rPr>
        <w:t xml:space="preserve">We wholeheartedly thank </w:t>
      </w:r>
      <w:proofErr w:type="spellStart"/>
      <w:r>
        <w:rPr>
          <w:rFonts w:ascii="Times New Roman" w:hAnsi="Times New Roman"/>
          <w:b/>
          <w:bCs/>
          <w:sz w:val="28"/>
          <w:szCs w:val="28"/>
          <w:u w:val="single"/>
          <w:lang w:val="en-US"/>
        </w:rPr>
        <w:t>Dr.S</w:t>
      </w:r>
      <w:proofErr w:type="spellEnd"/>
      <w:r>
        <w:rPr>
          <w:rFonts w:ascii="Times New Roman" w:hAnsi="Times New Roman"/>
          <w:b/>
          <w:bCs/>
          <w:sz w:val="28"/>
          <w:szCs w:val="28"/>
          <w:u w:val="single"/>
          <w:lang w:val="en-US"/>
        </w:rPr>
        <w:t>. Adishkumar, M.E., Ph.D</w:t>
      </w:r>
      <w:r>
        <w:rPr>
          <w:rFonts w:ascii="Times New Roman" w:hAnsi="Times New Roman"/>
          <w:sz w:val="28"/>
          <w:szCs w:val="28"/>
          <w:lang w:val="en-US"/>
        </w:rPr>
        <w:t>., Head of the Department of Civil Engineering, Anna University Regional Campus, Tirunelveli.</w:t>
      </w:r>
    </w:p>
    <w:p w14:paraId="5F7126C1" w14:textId="77777777" w:rsidR="00EE78DB" w:rsidRDefault="00EE78DB">
      <w:pPr>
        <w:spacing w:line="360" w:lineRule="auto"/>
        <w:jc w:val="both"/>
        <w:rPr>
          <w:rFonts w:ascii="Times New Roman" w:hAnsi="Times New Roman"/>
          <w:sz w:val="28"/>
          <w:szCs w:val="28"/>
        </w:rPr>
      </w:pPr>
    </w:p>
    <w:p w14:paraId="12E8A976" w14:textId="77777777" w:rsidR="00EE78DB" w:rsidRDefault="006308D8">
      <w:pPr>
        <w:spacing w:line="360" w:lineRule="auto"/>
        <w:jc w:val="both"/>
        <w:rPr>
          <w:rFonts w:ascii="Times New Roman" w:hAnsi="Times New Roman"/>
          <w:sz w:val="28"/>
          <w:szCs w:val="28"/>
        </w:rPr>
      </w:pPr>
      <w:r>
        <w:rPr>
          <w:rFonts w:ascii="Times New Roman" w:hAnsi="Times New Roman"/>
          <w:sz w:val="28"/>
          <w:szCs w:val="28"/>
          <w:lang w:val="en-US"/>
        </w:rPr>
        <w:t xml:space="preserve">We are grateful to </w:t>
      </w:r>
      <w:proofErr w:type="spellStart"/>
      <w:r>
        <w:rPr>
          <w:rFonts w:ascii="Times New Roman" w:hAnsi="Times New Roman"/>
          <w:b/>
          <w:bCs/>
          <w:sz w:val="28"/>
          <w:szCs w:val="28"/>
          <w:u w:val="single"/>
          <w:lang w:val="en-US"/>
        </w:rPr>
        <w:t>Mrs.C</w:t>
      </w:r>
      <w:proofErr w:type="spellEnd"/>
      <w:r>
        <w:rPr>
          <w:rFonts w:ascii="Times New Roman" w:hAnsi="Times New Roman"/>
          <w:b/>
          <w:bCs/>
          <w:sz w:val="28"/>
          <w:szCs w:val="28"/>
          <w:u w:val="single"/>
          <w:lang w:val="en-US"/>
        </w:rPr>
        <w:t xml:space="preserve">. Jayalakshmi, B.E., MTech., </w:t>
      </w:r>
      <w:r>
        <w:rPr>
          <w:rFonts w:ascii="Times New Roman" w:hAnsi="Times New Roman"/>
          <w:sz w:val="28"/>
          <w:szCs w:val="28"/>
          <w:lang w:val="en-US"/>
        </w:rPr>
        <w:t>Assistant Professor, Department of Civil Engineering, Anna University Regional Campus Tirunelveli for his guidance, knowledge sharing and valuable suggestions to complete the project work.</w:t>
      </w:r>
    </w:p>
    <w:p w14:paraId="02B9C433" w14:textId="77777777" w:rsidR="00EE78DB" w:rsidRDefault="00EE78DB">
      <w:pPr>
        <w:spacing w:line="360" w:lineRule="auto"/>
        <w:jc w:val="both"/>
        <w:rPr>
          <w:rFonts w:ascii="Times New Roman" w:hAnsi="Times New Roman"/>
          <w:sz w:val="28"/>
          <w:szCs w:val="28"/>
        </w:rPr>
      </w:pPr>
    </w:p>
    <w:p w14:paraId="2BA89213" w14:textId="77777777" w:rsidR="00EE78DB" w:rsidRDefault="006308D8">
      <w:pPr>
        <w:spacing w:line="360" w:lineRule="auto"/>
        <w:jc w:val="both"/>
        <w:rPr>
          <w:rFonts w:ascii="Times New Roman" w:hAnsi="Times New Roman"/>
          <w:sz w:val="28"/>
          <w:szCs w:val="28"/>
        </w:rPr>
      </w:pPr>
      <w:r>
        <w:rPr>
          <w:rFonts w:ascii="Times New Roman" w:hAnsi="Times New Roman"/>
          <w:sz w:val="28"/>
          <w:szCs w:val="28"/>
          <w:lang w:val="en-US"/>
        </w:rPr>
        <w:t xml:space="preserve">We have deep gratitude towards </w:t>
      </w:r>
      <w:proofErr w:type="spellStart"/>
      <w:r>
        <w:rPr>
          <w:rFonts w:ascii="Times New Roman" w:hAnsi="Times New Roman"/>
          <w:b/>
          <w:bCs/>
          <w:sz w:val="28"/>
          <w:szCs w:val="28"/>
          <w:u w:val="single"/>
          <w:lang w:val="en-US"/>
        </w:rPr>
        <w:t>Mrs.G</w:t>
      </w:r>
      <w:proofErr w:type="spellEnd"/>
      <w:r>
        <w:rPr>
          <w:rFonts w:ascii="Times New Roman" w:hAnsi="Times New Roman"/>
          <w:b/>
          <w:bCs/>
          <w:sz w:val="28"/>
          <w:szCs w:val="28"/>
          <w:u w:val="single"/>
          <w:lang w:val="en-US"/>
        </w:rPr>
        <w:t>. Devi, MTech.</w:t>
      </w:r>
      <w:r>
        <w:rPr>
          <w:rFonts w:ascii="Times New Roman" w:hAnsi="Times New Roman"/>
          <w:sz w:val="28"/>
          <w:szCs w:val="28"/>
          <w:lang w:val="en-US"/>
        </w:rPr>
        <w:t>, our Project coordinator, for her excellent support, valuable suggestions and constant support to complete the project.</w:t>
      </w:r>
    </w:p>
    <w:p w14:paraId="7CF8A98F" w14:textId="77777777" w:rsidR="00EE78DB" w:rsidRDefault="00EE78DB">
      <w:pPr>
        <w:spacing w:line="360" w:lineRule="auto"/>
        <w:jc w:val="both"/>
        <w:rPr>
          <w:rFonts w:ascii="Times New Roman" w:hAnsi="Times New Roman"/>
          <w:sz w:val="28"/>
          <w:szCs w:val="28"/>
        </w:rPr>
      </w:pPr>
    </w:p>
    <w:p w14:paraId="6A8DCECE" w14:textId="77777777" w:rsidR="00EE78DB" w:rsidRDefault="006308D8">
      <w:pPr>
        <w:spacing w:line="360" w:lineRule="auto"/>
        <w:jc w:val="both"/>
        <w:rPr>
          <w:rFonts w:ascii="Times New Roman" w:hAnsi="Times New Roman"/>
          <w:sz w:val="28"/>
          <w:szCs w:val="28"/>
          <w:lang w:val="en-US"/>
        </w:rPr>
      </w:pPr>
      <w:r>
        <w:rPr>
          <w:rFonts w:ascii="Times New Roman" w:hAnsi="Times New Roman"/>
          <w:sz w:val="28"/>
          <w:szCs w:val="28"/>
          <w:lang w:val="en-US"/>
        </w:rPr>
        <w:lastRenderedPageBreak/>
        <w:t>Finally, we would like to thank our beloved parents and friends for their unwavering support and encouragement needed throughout the enriching project.</w:t>
      </w:r>
    </w:p>
    <w:p w14:paraId="5D43986A" w14:textId="77777777" w:rsidR="00EE78DB" w:rsidRDefault="00EE78DB">
      <w:pPr>
        <w:spacing w:line="360" w:lineRule="auto"/>
        <w:jc w:val="both"/>
        <w:rPr>
          <w:rFonts w:ascii="Times New Roman" w:hAnsi="Times New Roman"/>
          <w:sz w:val="28"/>
          <w:szCs w:val="28"/>
          <w:lang w:val="en-US"/>
        </w:rPr>
      </w:pPr>
    </w:p>
    <w:p w14:paraId="053B03B6" w14:textId="77777777" w:rsidR="00EE78DB" w:rsidRDefault="00EE78DB">
      <w:pPr>
        <w:spacing w:line="360" w:lineRule="auto"/>
        <w:jc w:val="center"/>
        <w:rPr>
          <w:rFonts w:ascii="Times New Roman" w:hAnsi="Times New Roman"/>
          <w:b/>
          <w:bCs/>
          <w:sz w:val="30"/>
          <w:szCs w:val="30"/>
        </w:rPr>
      </w:pPr>
    </w:p>
    <w:p w14:paraId="440A117E" w14:textId="77777777" w:rsidR="00EE78DB" w:rsidRDefault="006308D8">
      <w:r>
        <w:br w:type="page"/>
      </w:r>
    </w:p>
    <w:p w14:paraId="514DE757" w14:textId="77777777" w:rsidR="00EE78DB" w:rsidRDefault="006308D8">
      <w:pPr>
        <w:pStyle w:val="Heading1"/>
        <w:numPr>
          <w:ilvl w:val="0"/>
          <w:numId w:val="0"/>
        </w:numPr>
        <w:spacing w:line="360" w:lineRule="auto"/>
        <w:ind w:left="425" w:hanging="425"/>
        <w:jc w:val="center"/>
        <w:rPr>
          <w:rFonts w:ascii="Times New Roman" w:hAnsi="Times New Roman"/>
          <w:sz w:val="32"/>
          <w:szCs w:val="32"/>
          <w:lang w:val="en-US"/>
        </w:rPr>
      </w:pPr>
      <w:bookmarkStart w:id="2" w:name="_Toc197765572"/>
      <w:bookmarkStart w:id="3" w:name="_Toc197765667"/>
      <w:bookmarkStart w:id="4" w:name="_Toc197950836"/>
      <w:r>
        <w:rPr>
          <w:rFonts w:ascii="Times New Roman" w:hAnsi="Times New Roman"/>
          <w:sz w:val="32"/>
          <w:szCs w:val="32"/>
          <w:lang w:val="en-US"/>
        </w:rPr>
        <w:lastRenderedPageBreak/>
        <w:t>ABSTRACT</w:t>
      </w:r>
      <w:bookmarkEnd w:id="2"/>
      <w:bookmarkEnd w:id="3"/>
      <w:bookmarkEnd w:id="4"/>
    </w:p>
    <w:p w14:paraId="34B0C2E8" w14:textId="77777777" w:rsidR="00EE78DB" w:rsidRDefault="006308D8">
      <w:pPr>
        <w:spacing w:line="360" w:lineRule="auto"/>
        <w:ind w:firstLine="720"/>
        <w:jc w:val="both"/>
        <w:rPr>
          <w:rFonts w:ascii="Times New Roman" w:hAnsi="Times New Roman"/>
          <w:sz w:val="28"/>
          <w:szCs w:val="28"/>
        </w:rPr>
      </w:pPr>
      <w:r>
        <w:rPr>
          <w:rFonts w:ascii="Times New Roman" w:hAnsi="Times New Roman"/>
          <w:sz w:val="28"/>
          <w:szCs w:val="28"/>
        </w:rPr>
        <w:t xml:space="preserve">This study presents a comprehensive spatiotemporal analysis of shoreline dynamics, land use/land cover (LU/LC) changes, and coastal vulnerability along the Tuticorin coast of Tamil Nadu, India. The region, located along the Gulf of Mannar, has undergone significant environmental and anthropogenic transformations over the past two decades. Utilizing multi-temporal satellite imagery (2005–2024), GIS tools, and the Digital Shoreline Analysis System (DSAS v5), the research quantifies shoreline changes using key metrics such as End Point Rate (EPR), Linear Regression Rate (LRR), and Net Shoreline Movement (NSM). The results reveal widespread shoreline erosion in areas like Hare Island, </w:t>
      </w:r>
      <w:proofErr w:type="spellStart"/>
      <w:r>
        <w:rPr>
          <w:rFonts w:ascii="Times New Roman" w:hAnsi="Times New Roman"/>
          <w:sz w:val="28"/>
          <w:szCs w:val="28"/>
        </w:rPr>
        <w:t>Vembar</w:t>
      </w:r>
      <w:proofErr w:type="spellEnd"/>
      <w:r>
        <w:rPr>
          <w:rFonts w:ascii="Times New Roman" w:hAnsi="Times New Roman"/>
          <w:sz w:val="28"/>
          <w:szCs w:val="28"/>
        </w:rPr>
        <w:t xml:space="preserve">, and </w:t>
      </w:r>
      <w:proofErr w:type="spellStart"/>
      <w:r>
        <w:rPr>
          <w:rFonts w:ascii="Times New Roman" w:hAnsi="Times New Roman"/>
          <w:sz w:val="28"/>
          <w:szCs w:val="28"/>
        </w:rPr>
        <w:t>Manapad</w:t>
      </w:r>
      <w:proofErr w:type="spellEnd"/>
      <w:r>
        <w:rPr>
          <w:rFonts w:ascii="Times New Roman" w:hAnsi="Times New Roman"/>
          <w:sz w:val="28"/>
          <w:szCs w:val="28"/>
        </w:rPr>
        <w:t xml:space="preserve">, while accretion is prominent near Tuticorin Port and </w:t>
      </w:r>
      <w:proofErr w:type="spellStart"/>
      <w:r>
        <w:rPr>
          <w:rFonts w:ascii="Times New Roman" w:hAnsi="Times New Roman"/>
          <w:sz w:val="28"/>
          <w:szCs w:val="28"/>
        </w:rPr>
        <w:t>Tiruchendur</w:t>
      </w:r>
      <w:proofErr w:type="spellEnd"/>
      <w:r>
        <w:rPr>
          <w:rFonts w:ascii="Times New Roman" w:hAnsi="Times New Roman"/>
          <w:sz w:val="28"/>
          <w:szCs w:val="28"/>
        </w:rPr>
        <w:t xml:space="preserve"> largely influenced by sediment transport disruptions due to infrastructure development.</w:t>
      </w:r>
    </w:p>
    <w:p w14:paraId="7C321100" w14:textId="77777777" w:rsidR="00EE78DB" w:rsidRDefault="00EE78DB">
      <w:pPr>
        <w:spacing w:line="360" w:lineRule="auto"/>
        <w:jc w:val="both"/>
        <w:rPr>
          <w:rFonts w:ascii="Times New Roman" w:hAnsi="Times New Roman"/>
          <w:sz w:val="28"/>
          <w:szCs w:val="28"/>
        </w:rPr>
      </w:pPr>
    </w:p>
    <w:p w14:paraId="27C31B39" w14:textId="77777777" w:rsidR="00EE78DB" w:rsidRDefault="006308D8">
      <w:pPr>
        <w:spacing w:line="360" w:lineRule="auto"/>
        <w:ind w:firstLine="720"/>
        <w:jc w:val="both"/>
      </w:pPr>
      <w:r>
        <w:rPr>
          <w:rFonts w:ascii="Times New Roman" w:hAnsi="Times New Roman"/>
          <w:sz w:val="28"/>
          <w:szCs w:val="28"/>
        </w:rPr>
        <w:t xml:space="preserve">Parallelly, LU/LC classification using Landsat data indicates a marked increase in urban and plantation areas at the cost of agricultural land, scrublands, and ecologically sensitive zones like mangroves and sand dunes. Urban land cover nearly doubled from 2005 to 2024, signalling increasing anthropogenic pressure and habitat loss. These land changes, when integrated with physical and socio-economic parameters into the Coastal Vulnerability Index (CVI), highlight high to very high vulnerability in urbanized and low-lying settlements including Tuticorin, </w:t>
      </w:r>
      <w:proofErr w:type="spellStart"/>
      <w:r>
        <w:rPr>
          <w:rFonts w:ascii="Times New Roman" w:hAnsi="Times New Roman"/>
          <w:sz w:val="28"/>
          <w:szCs w:val="28"/>
        </w:rPr>
        <w:t>Kayalpattinam</w:t>
      </w:r>
      <w:proofErr w:type="spellEnd"/>
      <w:r>
        <w:rPr>
          <w:rFonts w:ascii="Times New Roman" w:hAnsi="Times New Roman"/>
          <w:sz w:val="28"/>
          <w:szCs w:val="28"/>
        </w:rPr>
        <w:t xml:space="preserve">, and </w:t>
      </w:r>
      <w:proofErr w:type="spellStart"/>
      <w:r>
        <w:rPr>
          <w:rFonts w:ascii="Times New Roman" w:hAnsi="Times New Roman"/>
          <w:sz w:val="28"/>
          <w:szCs w:val="28"/>
        </w:rPr>
        <w:t>Tiruchendur</w:t>
      </w:r>
      <w:proofErr w:type="spellEnd"/>
      <w:r>
        <w:rPr>
          <w:rFonts w:ascii="Times New Roman" w:hAnsi="Times New Roman"/>
          <w:sz w:val="28"/>
          <w:szCs w:val="28"/>
        </w:rPr>
        <w:t xml:space="preserve">. The findings underscore the urgent need for sustainable coastal zone management that balances development with ecosystem preservation. Strategic interventions such as mangrove restoration, shoreline protection measures, land-use regulations, and community-based adaptation planning are vital for enhancing resilience. </w:t>
      </w:r>
      <w:r>
        <w:rPr>
          <w:rFonts w:ascii="Times New Roman" w:hAnsi="Times New Roman"/>
          <w:b/>
          <w:bCs/>
          <w:sz w:val="32"/>
          <w:szCs w:val="32"/>
        </w:rPr>
        <w:br w:type="page"/>
      </w:r>
    </w:p>
    <w:p w14:paraId="32412D0D" w14:textId="05940AE1" w:rsidR="00D171C9" w:rsidRDefault="00D171C9" w:rsidP="00D171C9">
      <w:pPr>
        <w:pStyle w:val="Heading1"/>
        <w:numPr>
          <w:ilvl w:val="0"/>
          <w:numId w:val="0"/>
        </w:numPr>
        <w:ind w:left="425"/>
        <w:jc w:val="center"/>
        <w:rPr>
          <w:rFonts w:ascii="Times New Roman" w:hAnsi="Times New Roman"/>
          <w:sz w:val="32"/>
          <w:szCs w:val="32"/>
        </w:rPr>
      </w:pPr>
      <w:bookmarkStart w:id="5" w:name="_Toc197950838"/>
      <w:r>
        <w:rPr>
          <w:rFonts w:ascii="Times New Roman" w:hAnsi="Times New Roman"/>
          <w:sz w:val="32"/>
          <w:szCs w:val="32"/>
        </w:rP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5"/>
        <w:gridCol w:w="6061"/>
        <w:gridCol w:w="994"/>
      </w:tblGrid>
      <w:tr w:rsidR="00D171C9" w:rsidRPr="00D171C9" w14:paraId="1200866E" w14:textId="77777777" w:rsidTr="00D171C9">
        <w:tc>
          <w:tcPr>
            <w:tcW w:w="1555" w:type="dxa"/>
            <w:hideMark/>
          </w:tcPr>
          <w:p w14:paraId="7EAF6EB5" w14:textId="77777777" w:rsidR="00D171C9" w:rsidRPr="00D171C9" w:rsidRDefault="00D171C9" w:rsidP="00D171C9">
            <w:pPr>
              <w:spacing w:line="360" w:lineRule="auto"/>
              <w:jc w:val="center"/>
              <w:rPr>
                <w:rFonts w:ascii="Times New Roman" w:hAnsi="Times New Roman"/>
                <w:b/>
                <w:bCs/>
                <w:sz w:val="28"/>
                <w:szCs w:val="28"/>
              </w:rPr>
            </w:pPr>
            <w:r w:rsidRPr="00D171C9">
              <w:rPr>
                <w:rFonts w:ascii="Times New Roman" w:hAnsi="Times New Roman"/>
                <w:b/>
                <w:bCs/>
                <w:sz w:val="28"/>
                <w:szCs w:val="28"/>
              </w:rPr>
              <w:t>CHAPTER</w:t>
            </w:r>
          </w:p>
        </w:tc>
        <w:tc>
          <w:tcPr>
            <w:tcW w:w="6095" w:type="dxa"/>
            <w:hideMark/>
          </w:tcPr>
          <w:p w14:paraId="2B371EA6" w14:textId="77777777" w:rsidR="00D171C9" w:rsidRPr="00D171C9" w:rsidRDefault="00D171C9" w:rsidP="00D171C9">
            <w:pPr>
              <w:spacing w:line="360" w:lineRule="auto"/>
              <w:jc w:val="center"/>
              <w:rPr>
                <w:rFonts w:ascii="Times New Roman" w:hAnsi="Times New Roman"/>
                <w:b/>
                <w:bCs/>
                <w:sz w:val="28"/>
                <w:szCs w:val="28"/>
              </w:rPr>
            </w:pPr>
            <w:r w:rsidRPr="00D171C9">
              <w:rPr>
                <w:rFonts w:ascii="Times New Roman" w:hAnsi="Times New Roman"/>
                <w:b/>
                <w:bCs/>
                <w:sz w:val="28"/>
                <w:szCs w:val="28"/>
              </w:rPr>
              <w:t>TITLE</w:t>
            </w:r>
          </w:p>
        </w:tc>
        <w:tc>
          <w:tcPr>
            <w:tcW w:w="980" w:type="dxa"/>
            <w:hideMark/>
          </w:tcPr>
          <w:p w14:paraId="7C9F9ABF" w14:textId="77777777" w:rsidR="00D171C9" w:rsidRPr="00D171C9" w:rsidRDefault="00D171C9" w:rsidP="00D171C9">
            <w:pPr>
              <w:spacing w:line="360" w:lineRule="auto"/>
              <w:jc w:val="center"/>
              <w:rPr>
                <w:rFonts w:ascii="Times New Roman" w:hAnsi="Times New Roman"/>
                <w:b/>
                <w:bCs/>
                <w:sz w:val="28"/>
                <w:szCs w:val="28"/>
              </w:rPr>
            </w:pPr>
            <w:r w:rsidRPr="00D171C9">
              <w:rPr>
                <w:rFonts w:ascii="Times New Roman" w:hAnsi="Times New Roman"/>
                <w:b/>
                <w:bCs/>
                <w:sz w:val="28"/>
                <w:szCs w:val="28"/>
              </w:rPr>
              <w:t>PAGE NO</w:t>
            </w:r>
          </w:p>
        </w:tc>
      </w:tr>
      <w:tr w:rsidR="00D171C9" w:rsidRPr="00D171C9" w14:paraId="5EBA3266" w14:textId="77777777" w:rsidTr="00D171C9">
        <w:tc>
          <w:tcPr>
            <w:tcW w:w="1555" w:type="dxa"/>
          </w:tcPr>
          <w:p w14:paraId="3931D2F3" w14:textId="77777777" w:rsidR="00D171C9" w:rsidRPr="00D171C9" w:rsidRDefault="00D171C9" w:rsidP="00D171C9">
            <w:pPr>
              <w:spacing w:line="360" w:lineRule="auto"/>
              <w:jc w:val="center"/>
              <w:rPr>
                <w:rFonts w:ascii="Times New Roman" w:hAnsi="Times New Roman"/>
                <w:b/>
                <w:bCs/>
                <w:sz w:val="28"/>
                <w:szCs w:val="28"/>
              </w:rPr>
            </w:pPr>
          </w:p>
        </w:tc>
        <w:tc>
          <w:tcPr>
            <w:tcW w:w="6095" w:type="dxa"/>
            <w:hideMark/>
          </w:tcPr>
          <w:p w14:paraId="47767577" w14:textId="77777777" w:rsidR="00D171C9" w:rsidRPr="00D171C9" w:rsidRDefault="00D171C9" w:rsidP="00D171C9">
            <w:pPr>
              <w:spacing w:line="360" w:lineRule="auto"/>
              <w:jc w:val="both"/>
              <w:rPr>
                <w:rFonts w:ascii="Times New Roman" w:hAnsi="Times New Roman"/>
                <w:b/>
                <w:bCs/>
                <w:sz w:val="28"/>
                <w:szCs w:val="28"/>
              </w:rPr>
            </w:pPr>
            <w:r w:rsidRPr="00D171C9">
              <w:rPr>
                <w:rFonts w:ascii="Times New Roman" w:hAnsi="Times New Roman"/>
                <w:b/>
                <w:bCs/>
                <w:sz w:val="28"/>
                <w:szCs w:val="28"/>
              </w:rPr>
              <w:t>ACKNOWLEDGEMENT</w:t>
            </w:r>
          </w:p>
        </w:tc>
        <w:tc>
          <w:tcPr>
            <w:tcW w:w="980" w:type="dxa"/>
            <w:hideMark/>
          </w:tcPr>
          <w:p w14:paraId="2685311F" w14:textId="2C09C69C"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I</w:t>
            </w:r>
            <w:r>
              <w:rPr>
                <w:rFonts w:ascii="Times New Roman" w:hAnsi="Times New Roman"/>
                <w:sz w:val="28"/>
                <w:szCs w:val="28"/>
              </w:rPr>
              <w:t>II</w:t>
            </w:r>
          </w:p>
        </w:tc>
      </w:tr>
      <w:tr w:rsidR="00D171C9" w:rsidRPr="00D171C9" w14:paraId="09CA565D" w14:textId="77777777" w:rsidTr="00D171C9">
        <w:tc>
          <w:tcPr>
            <w:tcW w:w="1555" w:type="dxa"/>
          </w:tcPr>
          <w:p w14:paraId="282C5F7A" w14:textId="77777777" w:rsidR="00D171C9" w:rsidRPr="00D171C9" w:rsidRDefault="00D171C9" w:rsidP="00D171C9">
            <w:pPr>
              <w:spacing w:line="360" w:lineRule="auto"/>
              <w:jc w:val="center"/>
              <w:rPr>
                <w:rFonts w:ascii="Times New Roman" w:hAnsi="Times New Roman"/>
                <w:b/>
                <w:bCs/>
                <w:sz w:val="28"/>
                <w:szCs w:val="28"/>
              </w:rPr>
            </w:pPr>
          </w:p>
        </w:tc>
        <w:tc>
          <w:tcPr>
            <w:tcW w:w="6095" w:type="dxa"/>
            <w:hideMark/>
          </w:tcPr>
          <w:p w14:paraId="49579ECA" w14:textId="77777777" w:rsidR="00D171C9" w:rsidRPr="00D171C9" w:rsidRDefault="00D171C9" w:rsidP="00D171C9">
            <w:pPr>
              <w:spacing w:line="360" w:lineRule="auto"/>
              <w:jc w:val="both"/>
              <w:rPr>
                <w:rFonts w:ascii="Times New Roman" w:hAnsi="Times New Roman"/>
                <w:b/>
                <w:bCs/>
                <w:sz w:val="28"/>
                <w:szCs w:val="28"/>
              </w:rPr>
            </w:pPr>
            <w:r w:rsidRPr="00D171C9">
              <w:rPr>
                <w:rFonts w:ascii="Times New Roman" w:hAnsi="Times New Roman"/>
                <w:b/>
                <w:bCs/>
                <w:sz w:val="28"/>
                <w:szCs w:val="28"/>
              </w:rPr>
              <w:t>ABSTRACT</w:t>
            </w:r>
          </w:p>
        </w:tc>
        <w:tc>
          <w:tcPr>
            <w:tcW w:w="980" w:type="dxa"/>
            <w:hideMark/>
          </w:tcPr>
          <w:p w14:paraId="4173928F" w14:textId="4B237203"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V</w:t>
            </w:r>
          </w:p>
        </w:tc>
      </w:tr>
      <w:tr w:rsidR="00D171C9" w:rsidRPr="00D171C9" w14:paraId="27FCAC1F" w14:textId="77777777" w:rsidTr="00D171C9">
        <w:tc>
          <w:tcPr>
            <w:tcW w:w="1555" w:type="dxa"/>
          </w:tcPr>
          <w:p w14:paraId="325FDC2B" w14:textId="77777777" w:rsidR="00D171C9" w:rsidRPr="00D171C9" w:rsidRDefault="00D171C9" w:rsidP="00D171C9">
            <w:pPr>
              <w:spacing w:line="360" w:lineRule="auto"/>
              <w:jc w:val="center"/>
              <w:rPr>
                <w:rFonts w:ascii="Times New Roman" w:hAnsi="Times New Roman"/>
                <w:b/>
                <w:bCs/>
                <w:sz w:val="28"/>
                <w:szCs w:val="28"/>
              </w:rPr>
            </w:pPr>
          </w:p>
        </w:tc>
        <w:tc>
          <w:tcPr>
            <w:tcW w:w="6095" w:type="dxa"/>
            <w:hideMark/>
          </w:tcPr>
          <w:p w14:paraId="228E21CF" w14:textId="77777777" w:rsidR="00D171C9" w:rsidRPr="00D171C9" w:rsidRDefault="00D171C9" w:rsidP="00D171C9">
            <w:pPr>
              <w:spacing w:line="360" w:lineRule="auto"/>
              <w:jc w:val="both"/>
              <w:rPr>
                <w:rFonts w:ascii="Times New Roman" w:hAnsi="Times New Roman"/>
                <w:b/>
                <w:bCs/>
                <w:sz w:val="28"/>
                <w:szCs w:val="28"/>
              </w:rPr>
            </w:pPr>
            <w:r w:rsidRPr="00D171C9">
              <w:rPr>
                <w:rFonts w:ascii="Times New Roman" w:hAnsi="Times New Roman"/>
                <w:b/>
                <w:bCs/>
                <w:sz w:val="28"/>
                <w:szCs w:val="28"/>
              </w:rPr>
              <w:t>TABLE OF CONTENTS</w:t>
            </w:r>
          </w:p>
        </w:tc>
        <w:tc>
          <w:tcPr>
            <w:tcW w:w="980" w:type="dxa"/>
            <w:hideMark/>
          </w:tcPr>
          <w:p w14:paraId="41B3C0EA" w14:textId="5AC908E5"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V</w:t>
            </w:r>
            <w:r>
              <w:rPr>
                <w:rFonts w:ascii="Times New Roman" w:hAnsi="Times New Roman"/>
                <w:sz w:val="28"/>
                <w:szCs w:val="28"/>
              </w:rPr>
              <w:t>I</w:t>
            </w:r>
          </w:p>
        </w:tc>
      </w:tr>
      <w:tr w:rsidR="00D171C9" w:rsidRPr="00D171C9" w14:paraId="7EA76621" w14:textId="77777777" w:rsidTr="00D171C9">
        <w:tc>
          <w:tcPr>
            <w:tcW w:w="1555" w:type="dxa"/>
          </w:tcPr>
          <w:p w14:paraId="2363F64F" w14:textId="77777777" w:rsidR="00D171C9" w:rsidRPr="00D171C9" w:rsidRDefault="00D171C9" w:rsidP="00D171C9">
            <w:pPr>
              <w:spacing w:line="360" w:lineRule="auto"/>
              <w:jc w:val="center"/>
              <w:rPr>
                <w:rFonts w:ascii="Times New Roman" w:hAnsi="Times New Roman"/>
                <w:b/>
                <w:bCs/>
                <w:sz w:val="28"/>
                <w:szCs w:val="28"/>
              </w:rPr>
            </w:pPr>
          </w:p>
        </w:tc>
        <w:tc>
          <w:tcPr>
            <w:tcW w:w="6095" w:type="dxa"/>
            <w:hideMark/>
          </w:tcPr>
          <w:p w14:paraId="4CECEE65" w14:textId="77777777" w:rsidR="00D171C9" w:rsidRPr="00D171C9" w:rsidRDefault="00D171C9" w:rsidP="00D171C9">
            <w:pPr>
              <w:spacing w:line="360" w:lineRule="auto"/>
              <w:jc w:val="both"/>
              <w:rPr>
                <w:rFonts w:ascii="Times New Roman" w:hAnsi="Times New Roman"/>
                <w:b/>
                <w:bCs/>
                <w:sz w:val="28"/>
                <w:szCs w:val="28"/>
              </w:rPr>
            </w:pPr>
            <w:r w:rsidRPr="00D171C9">
              <w:rPr>
                <w:rFonts w:ascii="Times New Roman" w:hAnsi="Times New Roman"/>
                <w:b/>
                <w:bCs/>
                <w:sz w:val="28"/>
                <w:szCs w:val="28"/>
              </w:rPr>
              <w:t>LIST OF FIGURES</w:t>
            </w:r>
          </w:p>
        </w:tc>
        <w:tc>
          <w:tcPr>
            <w:tcW w:w="980" w:type="dxa"/>
            <w:hideMark/>
          </w:tcPr>
          <w:p w14:paraId="38826D49" w14:textId="297C871C" w:rsidR="00D171C9" w:rsidRPr="00D171C9" w:rsidRDefault="00D171C9" w:rsidP="00D171C9">
            <w:pPr>
              <w:spacing w:line="360" w:lineRule="auto"/>
              <w:jc w:val="center"/>
              <w:rPr>
                <w:rFonts w:ascii="Times New Roman" w:hAnsi="Times New Roman"/>
                <w:sz w:val="28"/>
                <w:szCs w:val="28"/>
              </w:rPr>
            </w:pPr>
            <w:r>
              <w:rPr>
                <w:rFonts w:ascii="Times New Roman" w:hAnsi="Times New Roman"/>
                <w:sz w:val="28"/>
                <w:szCs w:val="28"/>
              </w:rPr>
              <w:t>IX</w:t>
            </w:r>
          </w:p>
        </w:tc>
      </w:tr>
      <w:tr w:rsidR="00D171C9" w:rsidRPr="00D171C9" w14:paraId="7CFEDB38" w14:textId="77777777" w:rsidTr="00D171C9">
        <w:tc>
          <w:tcPr>
            <w:tcW w:w="1555" w:type="dxa"/>
          </w:tcPr>
          <w:p w14:paraId="7705ED4E" w14:textId="77777777" w:rsidR="00D171C9" w:rsidRPr="00D171C9" w:rsidRDefault="00D171C9" w:rsidP="00D171C9">
            <w:pPr>
              <w:spacing w:line="360" w:lineRule="auto"/>
              <w:jc w:val="center"/>
              <w:rPr>
                <w:rFonts w:ascii="Times New Roman" w:hAnsi="Times New Roman"/>
                <w:b/>
                <w:bCs/>
                <w:sz w:val="28"/>
                <w:szCs w:val="28"/>
              </w:rPr>
            </w:pPr>
          </w:p>
        </w:tc>
        <w:tc>
          <w:tcPr>
            <w:tcW w:w="6095" w:type="dxa"/>
            <w:hideMark/>
          </w:tcPr>
          <w:p w14:paraId="396DCA23" w14:textId="77777777" w:rsidR="00D171C9" w:rsidRPr="00D171C9" w:rsidRDefault="00D171C9" w:rsidP="00D171C9">
            <w:pPr>
              <w:spacing w:line="360" w:lineRule="auto"/>
              <w:jc w:val="both"/>
              <w:rPr>
                <w:rFonts w:ascii="Times New Roman" w:hAnsi="Times New Roman"/>
                <w:b/>
                <w:bCs/>
                <w:sz w:val="28"/>
                <w:szCs w:val="28"/>
              </w:rPr>
            </w:pPr>
            <w:r w:rsidRPr="00D171C9">
              <w:rPr>
                <w:rFonts w:ascii="Times New Roman" w:hAnsi="Times New Roman"/>
                <w:b/>
                <w:bCs/>
                <w:sz w:val="28"/>
                <w:szCs w:val="28"/>
              </w:rPr>
              <w:t>LIST OF TABLES</w:t>
            </w:r>
          </w:p>
        </w:tc>
        <w:tc>
          <w:tcPr>
            <w:tcW w:w="980" w:type="dxa"/>
            <w:hideMark/>
          </w:tcPr>
          <w:p w14:paraId="43F083D8" w14:textId="32C10989" w:rsidR="00D171C9" w:rsidRPr="00D171C9" w:rsidRDefault="00D171C9" w:rsidP="00D171C9">
            <w:pPr>
              <w:spacing w:line="360" w:lineRule="auto"/>
              <w:jc w:val="center"/>
              <w:rPr>
                <w:rFonts w:ascii="Times New Roman" w:hAnsi="Times New Roman"/>
                <w:sz w:val="28"/>
                <w:szCs w:val="28"/>
              </w:rPr>
            </w:pPr>
            <w:r>
              <w:rPr>
                <w:rFonts w:ascii="Times New Roman" w:hAnsi="Times New Roman"/>
                <w:sz w:val="28"/>
                <w:szCs w:val="28"/>
              </w:rPr>
              <w:t>X</w:t>
            </w:r>
          </w:p>
        </w:tc>
      </w:tr>
      <w:tr w:rsidR="00D171C9" w:rsidRPr="00D171C9" w14:paraId="375084C1" w14:textId="77777777" w:rsidTr="00D171C9">
        <w:tc>
          <w:tcPr>
            <w:tcW w:w="1555" w:type="dxa"/>
          </w:tcPr>
          <w:p w14:paraId="582CE6CF" w14:textId="77777777" w:rsidR="00D171C9" w:rsidRPr="00D171C9" w:rsidRDefault="00D171C9" w:rsidP="00D171C9">
            <w:pPr>
              <w:spacing w:line="360" w:lineRule="auto"/>
              <w:jc w:val="center"/>
              <w:rPr>
                <w:rFonts w:ascii="Times New Roman" w:hAnsi="Times New Roman"/>
                <w:b/>
                <w:bCs/>
                <w:sz w:val="28"/>
                <w:szCs w:val="28"/>
              </w:rPr>
            </w:pPr>
          </w:p>
        </w:tc>
        <w:tc>
          <w:tcPr>
            <w:tcW w:w="6095" w:type="dxa"/>
            <w:hideMark/>
          </w:tcPr>
          <w:p w14:paraId="4D9F6997" w14:textId="77777777" w:rsidR="00D171C9" w:rsidRPr="00D171C9" w:rsidRDefault="00D171C9" w:rsidP="00D171C9">
            <w:pPr>
              <w:spacing w:line="360" w:lineRule="auto"/>
              <w:jc w:val="both"/>
              <w:rPr>
                <w:rFonts w:ascii="Times New Roman" w:hAnsi="Times New Roman"/>
                <w:b/>
                <w:bCs/>
                <w:sz w:val="28"/>
                <w:szCs w:val="28"/>
              </w:rPr>
            </w:pPr>
            <w:r w:rsidRPr="00D171C9">
              <w:rPr>
                <w:rFonts w:ascii="Times New Roman" w:hAnsi="Times New Roman"/>
                <w:b/>
                <w:bCs/>
                <w:sz w:val="28"/>
                <w:szCs w:val="28"/>
              </w:rPr>
              <w:t>ABBREVIATIONS</w:t>
            </w:r>
          </w:p>
        </w:tc>
        <w:tc>
          <w:tcPr>
            <w:tcW w:w="980" w:type="dxa"/>
            <w:hideMark/>
          </w:tcPr>
          <w:p w14:paraId="77A2B040" w14:textId="32979321" w:rsidR="00D171C9" w:rsidRPr="00D171C9" w:rsidRDefault="00D171C9" w:rsidP="00D171C9">
            <w:pPr>
              <w:spacing w:line="360" w:lineRule="auto"/>
              <w:jc w:val="center"/>
              <w:rPr>
                <w:rFonts w:ascii="Times New Roman" w:hAnsi="Times New Roman"/>
                <w:sz w:val="28"/>
                <w:szCs w:val="28"/>
              </w:rPr>
            </w:pPr>
            <w:r>
              <w:rPr>
                <w:rFonts w:ascii="Times New Roman" w:hAnsi="Times New Roman"/>
                <w:sz w:val="28"/>
                <w:szCs w:val="28"/>
              </w:rPr>
              <w:t>X</w:t>
            </w:r>
            <w:r w:rsidR="00310CF2">
              <w:rPr>
                <w:rFonts w:ascii="Times New Roman" w:hAnsi="Times New Roman"/>
                <w:sz w:val="28"/>
                <w:szCs w:val="28"/>
              </w:rPr>
              <w:t>I</w:t>
            </w:r>
          </w:p>
        </w:tc>
      </w:tr>
      <w:tr w:rsidR="00D171C9" w:rsidRPr="00D171C9" w14:paraId="4CC09752" w14:textId="77777777" w:rsidTr="00D171C9">
        <w:tc>
          <w:tcPr>
            <w:tcW w:w="1555" w:type="dxa"/>
            <w:hideMark/>
          </w:tcPr>
          <w:p w14:paraId="2701C38C" w14:textId="77777777" w:rsidR="00D171C9" w:rsidRPr="00D171C9" w:rsidRDefault="00D171C9" w:rsidP="00D171C9">
            <w:pPr>
              <w:spacing w:line="360" w:lineRule="auto"/>
              <w:jc w:val="center"/>
              <w:rPr>
                <w:rFonts w:ascii="Times New Roman" w:hAnsi="Times New Roman"/>
                <w:b/>
                <w:bCs/>
                <w:sz w:val="28"/>
                <w:szCs w:val="28"/>
              </w:rPr>
            </w:pPr>
            <w:r w:rsidRPr="00D171C9">
              <w:rPr>
                <w:rFonts w:ascii="Times New Roman" w:hAnsi="Times New Roman"/>
                <w:b/>
                <w:bCs/>
                <w:sz w:val="28"/>
                <w:szCs w:val="28"/>
              </w:rPr>
              <w:t>1</w:t>
            </w:r>
          </w:p>
        </w:tc>
        <w:tc>
          <w:tcPr>
            <w:tcW w:w="6095" w:type="dxa"/>
            <w:hideMark/>
          </w:tcPr>
          <w:p w14:paraId="09B786C3" w14:textId="77777777" w:rsidR="00D171C9" w:rsidRPr="00D171C9" w:rsidRDefault="00D171C9" w:rsidP="00D171C9">
            <w:pPr>
              <w:spacing w:line="360" w:lineRule="auto"/>
              <w:jc w:val="both"/>
              <w:rPr>
                <w:rFonts w:ascii="Times New Roman" w:hAnsi="Times New Roman"/>
                <w:b/>
                <w:bCs/>
                <w:sz w:val="28"/>
                <w:szCs w:val="28"/>
              </w:rPr>
            </w:pPr>
            <w:r w:rsidRPr="00D171C9">
              <w:rPr>
                <w:rFonts w:ascii="Times New Roman" w:hAnsi="Times New Roman"/>
                <w:b/>
                <w:bCs/>
                <w:sz w:val="28"/>
                <w:szCs w:val="28"/>
              </w:rPr>
              <w:t>INTRODUCTION</w:t>
            </w:r>
          </w:p>
        </w:tc>
        <w:tc>
          <w:tcPr>
            <w:tcW w:w="980" w:type="dxa"/>
            <w:hideMark/>
          </w:tcPr>
          <w:p w14:paraId="60B9A375"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1</w:t>
            </w:r>
          </w:p>
        </w:tc>
      </w:tr>
      <w:tr w:rsidR="00D171C9" w:rsidRPr="00D171C9" w14:paraId="2B4D3095" w14:textId="77777777" w:rsidTr="00D171C9">
        <w:tc>
          <w:tcPr>
            <w:tcW w:w="1555" w:type="dxa"/>
          </w:tcPr>
          <w:p w14:paraId="1379FA23"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497DBFEB" w14:textId="0D3962C5"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1.1. GENERAL</w:t>
            </w:r>
          </w:p>
        </w:tc>
        <w:tc>
          <w:tcPr>
            <w:tcW w:w="980" w:type="dxa"/>
            <w:hideMark/>
          </w:tcPr>
          <w:p w14:paraId="783884D7"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1</w:t>
            </w:r>
          </w:p>
        </w:tc>
      </w:tr>
      <w:tr w:rsidR="00D171C9" w:rsidRPr="00D171C9" w14:paraId="1A59384E" w14:textId="77777777" w:rsidTr="00D171C9">
        <w:tc>
          <w:tcPr>
            <w:tcW w:w="1555" w:type="dxa"/>
          </w:tcPr>
          <w:p w14:paraId="4B4D7D00"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76C13DAA" w14:textId="1AAAC586"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1.2. BACKGROUND</w:t>
            </w:r>
          </w:p>
        </w:tc>
        <w:tc>
          <w:tcPr>
            <w:tcW w:w="980" w:type="dxa"/>
            <w:hideMark/>
          </w:tcPr>
          <w:p w14:paraId="6E67ACB3"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w:t>
            </w:r>
          </w:p>
        </w:tc>
      </w:tr>
      <w:tr w:rsidR="00D171C9" w:rsidRPr="00D171C9" w14:paraId="36099C28" w14:textId="77777777" w:rsidTr="00D171C9">
        <w:tc>
          <w:tcPr>
            <w:tcW w:w="1555" w:type="dxa"/>
          </w:tcPr>
          <w:p w14:paraId="6BD1C3C0"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694F9E86" w14:textId="561F37F0"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1.3. TYPES OF SHORELINE CHANGES</w:t>
            </w:r>
          </w:p>
        </w:tc>
        <w:tc>
          <w:tcPr>
            <w:tcW w:w="980" w:type="dxa"/>
            <w:hideMark/>
          </w:tcPr>
          <w:p w14:paraId="2E816B99"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3</w:t>
            </w:r>
          </w:p>
        </w:tc>
      </w:tr>
      <w:tr w:rsidR="00D171C9" w:rsidRPr="00D171C9" w14:paraId="37975F51" w14:textId="77777777" w:rsidTr="00D171C9">
        <w:tc>
          <w:tcPr>
            <w:tcW w:w="1555" w:type="dxa"/>
          </w:tcPr>
          <w:p w14:paraId="29B880A0"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262B48A7" w14:textId="702BE059"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1.4. AIM AND OBJECTIVE</w:t>
            </w:r>
          </w:p>
        </w:tc>
        <w:tc>
          <w:tcPr>
            <w:tcW w:w="980" w:type="dxa"/>
            <w:hideMark/>
          </w:tcPr>
          <w:p w14:paraId="658EEFEE"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4</w:t>
            </w:r>
          </w:p>
        </w:tc>
      </w:tr>
      <w:tr w:rsidR="00D171C9" w:rsidRPr="00D171C9" w14:paraId="745C941E" w14:textId="77777777" w:rsidTr="00D171C9">
        <w:tc>
          <w:tcPr>
            <w:tcW w:w="1555" w:type="dxa"/>
          </w:tcPr>
          <w:p w14:paraId="453088CE"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71FD33A1" w14:textId="706F585D"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1.5. NEED FOR THE STUDY</w:t>
            </w:r>
          </w:p>
        </w:tc>
        <w:tc>
          <w:tcPr>
            <w:tcW w:w="980" w:type="dxa"/>
            <w:hideMark/>
          </w:tcPr>
          <w:p w14:paraId="19B29DCD"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w:t>
            </w:r>
          </w:p>
        </w:tc>
      </w:tr>
      <w:tr w:rsidR="00D171C9" w:rsidRPr="00D171C9" w14:paraId="54A85B5E" w14:textId="77777777" w:rsidTr="00D171C9">
        <w:tc>
          <w:tcPr>
            <w:tcW w:w="1555" w:type="dxa"/>
          </w:tcPr>
          <w:p w14:paraId="1EAB2A27"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277CD956" w14:textId="13B7AAAB"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1.6. CONCLUSION</w:t>
            </w:r>
          </w:p>
        </w:tc>
        <w:tc>
          <w:tcPr>
            <w:tcW w:w="980" w:type="dxa"/>
            <w:hideMark/>
          </w:tcPr>
          <w:p w14:paraId="7BAA706F"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3</w:t>
            </w:r>
          </w:p>
        </w:tc>
      </w:tr>
      <w:tr w:rsidR="00D171C9" w:rsidRPr="00D171C9" w14:paraId="44C395A8" w14:textId="77777777" w:rsidTr="00D171C9">
        <w:tc>
          <w:tcPr>
            <w:tcW w:w="1555" w:type="dxa"/>
            <w:hideMark/>
          </w:tcPr>
          <w:p w14:paraId="59C60787" w14:textId="77777777" w:rsidR="00D171C9" w:rsidRPr="00D171C9" w:rsidRDefault="00D171C9" w:rsidP="00D171C9">
            <w:pPr>
              <w:spacing w:line="360" w:lineRule="auto"/>
              <w:jc w:val="center"/>
              <w:rPr>
                <w:rFonts w:ascii="Times New Roman" w:hAnsi="Times New Roman"/>
                <w:b/>
                <w:bCs/>
                <w:sz w:val="28"/>
                <w:szCs w:val="28"/>
              </w:rPr>
            </w:pPr>
            <w:r w:rsidRPr="00D171C9">
              <w:rPr>
                <w:rFonts w:ascii="Times New Roman" w:hAnsi="Times New Roman"/>
                <w:b/>
                <w:bCs/>
                <w:sz w:val="28"/>
                <w:szCs w:val="28"/>
              </w:rPr>
              <w:t>2</w:t>
            </w:r>
          </w:p>
        </w:tc>
        <w:tc>
          <w:tcPr>
            <w:tcW w:w="6095" w:type="dxa"/>
            <w:hideMark/>
          </w:tcPr>
          <w:p w14:paraId="1D1BB2D7" w14:textId="77777777" w:rsidR="00D171C9" w:rsidRPr="00D171C9" w:rsidRDefault="00D171C9" w:rsidP="00D171C9">
            <w:pPr>
              <w:spacing w:line="360" w:lineRule="auto"/>
              <w:jc w:val="both"/>
              <w:rPr>
                <w:rFonts w:ascii="Times New Roman" w:hAnsi="Times New Roman"/>
                <w:b/>
                <w:bCs/>
                <w:sz w:val="28"/>
                <w:szCs w:val="28"/>
              </w:rPr>
            </w:pPr>
            <w:r w:rsidRPr="00D171C9">
              <w:rPr>
                <w:rFonts w:ascii="Times New Roman" w:hAnsi="Times New Roman"/>
                <w:b/>
                <w:bCs/>
                <w:sz w:val="28"/>
                <w:szCs w:val="28"/>
              </w:rPr>
              <w:t>LITERATURE REVIEW</w:t>
            </w:r>
          </w:p>
        </w:tc>
        <w:tc>
          <w:tcPr>
            <w:tcW w:w="980" w:type="dxa"/>
            <w:hideMark/>
          </w:tcPr>
          <w:p w14:paraId="4AA8B20E"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4</w:t>
            </w:r>
          </w:p>
        </w:tc>
      </w:tr>
      <w:tr w:rsidR="00D171C9" w:rsidRPr="00D171C9" w14:paraId="41592C65" w14:textId="77777777" w:rsidTr="00D171C9">
        <w:tc>
          <w:tcPr>
            <w:tcW w:w="1555" w:type="dxa"/>
          </w:tcPr>
          <w:p w14:paraId="1E512E51"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2B6A9C90" w14:textId="0EC5A359"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2.1. GENERAL</w:t>
            </w:r>
          </w:p>
        </w:tc>
        <w:tc>
          <w:tcPr>
            <w:tcW w:w="980" w:type="dxa"/>
            <w:hideMark/>
          </w:tcPr>
          <w:p w14:paraId="34051090"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4</w:t>
            </w:r>
          </w:p>
        </w:tc>
      </w:tr>
      <w:tr w:rsidR="00D171C9" w:rsidRPr="00D171C9" w14:paraId="3FAA5B16" w14:textId="77777777" w:rsidTr="00D171C9">
        <w:tc>
          <w:tcPr>
            <w:tcW w:w="1555" w:type="dxa"/>
          </w:tcPr>
          <w:p w14:paraId="1508EE7E"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12B21C69" w14:textId="6F7E2240"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2.2. REVIEW OF LITERATURE</w:t>
            </w:r>
          </w:p>
        </w:tc>
        <w:tc>
          <w:tcPr>
            <w:tcW w:w="980" w:type="dxa"/>
            <w:hideMark/>
          </w:tcPr>
          <w:p w14:paraId="55F8AA4E"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4</w:t>
            </w:r>
          </w:p>
        </w:tc>
      </w:tr>
      <w:tr w:rsidR="00D171C9" w:rsidRPr="00D171C9" w14:paraId="1A2A04F2" w14:textId="77777777" w:rsidTr="00D171C9">
        <w:tc>
          <w:tcPr>
            <w:tcW w:w="1555" w:type="dxa"/>
          </w:tcPr>
          <w:p w14:paraId="0575324A"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7C16E572" w14:textId="50A9A5E0"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2.3. CONCLUSION</w:t>
            </w:r>
          </w:p>
        </w:tc>
        <w:tc>
          <w:tcPr>
            <w:tcW w:w="980" w:type="dxa"/>
            <w:hideMark/>
          </w:tcPr>
          <w:p w14:paraId="156D38D5"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11</w:t>
            </w:r>
          </w:p>
        </w:tc>
      </w:tr>
      <w:tr w:rsidR="00D171C9" w:rsidRPr="00D171C9" w14:paraId="0DE71DDE" w14:textId="77777777" w:rsidTr="00D171C9">
        <w:tc>
          <w:tcPr>
            <w:tcW w:w="1555" w:type="dxa"/>
            <w:hideMark/>
          </w:tcPr>
          <w:p w14:paraId="590C68EA" w14:textId="77777777" w:rsidR="00D171C9" w:rsidRPr="00D171C9" w:rsidRDefault="00D171C9" w:rsidP="00D171C9">
            <w:pPr>
              <w:spacing w:line="360" w:lineRule="auto"/>
              <w:jc w:val="center"/>
              <w:rPr>
                <w:rFonts w:ascii="Times New Roman" w:hAnsi="Times New Roman"/>
                <w:b/>
                <w:bCs/>
                <w:sz w:val="28"/>
                <w:szCs w:val="28"/>
              </w:rPr>
            </w:pPr>
            <w:r w:rsidRPr="00D171C9">
              <w:rPr>
                <w:rFonts w:ascii="Times New Roman" w:hAnsi="Times New Roman"/>
                <w:b/>
                <w:bCs/>
                <w:sz w:val="28"/>
                <w:szCs w:val="28"/>
              </w:rPr>
              <w:t>3</w:t>
            </w:r>
          </w:p>
        </w:tc>
        <w:tc>
          <w:tcPr>
            <w:tcW w:w="6095" w:type="dxa"/>
            <w:hideMark/>
          </w:tcPr>
          <w:p w14:paraId="4C21D144" w14:textId="77777777" w:rsidR="00D171C9" w:rsidRPr="00D171C9" w:rsidRDefault="00D171C9" w:rsidP="00D171C9">
            <w:pPr>
              <w:spacing w:line="360" w:lineRule="auto"/>
              <w:jc w:val="both"/>
              <w:rPr>
                <w:rFonts w:ascii="Times New Roman" w:hAnsi="Times New Roman"/>
                <w:b/>
                <w:bCs/>
                <w:sz w:val="28"/>
                <w:szCs w:val="28"/>
              </w:rPr>
            </w:pPr>
            <w:r w:rsidRPr="00D171C9">
              <w:rPr>
                <w:rFonts w:ascii="Times New Roman" w:hAnsi="Times New Roman"/>
                <w:b/>
                <w:bCs/>
                <w:sz w:val="28"/>
                <w:szCs w:val="28"/>
              </w:rPr>
              <w:t>STUDY AREA AND ITS DESCRIPTION</w:t>
            </w:r>
          </w:p>
        </w:tc>
        <w:tc>
          <w:tcPr>
            <w:tcW w:w="980" w:type="dxa"/>
            <w:hideMark/>
          </w:tcPr>
          <w:p w14:paraId="48660BFF"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12</w:t>
            </w:r>
          </w:p>
        </w:tc>
      </w:tr>
      <w:tr w:rsidR="00D171C9" w:rsidRPr="00D171C9" w14:paraId="06166E19" w14:textId="77777777" w:rsidTr="00D171C9">
        <w:tc>
          <w:tcPr>
            <w:tcW w:w="1555" w:type="dxa"/>
          </w:tcPr>
          <w:p w14:paraId="76717429"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798230AB" w14:textId="1E96A3D9"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3.1. GENERAL</w:t>
            </w:r>
          </w:p>
        </w:tc>
        <w:tc>
          <w:tcPr>
            <w:tcW w:w="980" w:type="dxa"/>
            <w:hideMark/>
          </w:tcPr>
          <w:p w14:paraId="1291FFFE"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12</w:t>
            </w:r>
          </w:p>
        </w:tc>
      </w:tr>
      <w:tr w:rsidR="00D171C9" w:rsidRPr="00D171C9" w14:paraId="5D87E39C" w14:textId="77777777" w:rsidTr="00D171C9">
        <w:tc>
          <w:tcPr>
            <w:tcW w:w="1555" w:type="dxa"/>
          </w:tcPr>
          <w:p w14:paraId="258A58C0"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477B82E9" w14:textId="410E07D9"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3.1.1. LOCATION OF STUDY AREA</w:t>
            </w:r>
          </w:p>
        </w:tc>
        <w:tc>
          <w:tcPr>
            <w:tcW w:w="980" w:type="dxa"/>
            <w:hideMark/>
          </w:tcPr>
          <w:p w14:paraId="6859F138"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12</w:t>
            </w:r>
          </w:p>
        </w:tc>
      </w:tr>
      <w:tr w:rsidR="00D171C9" w:rsidRPr="00D171C9" w14:paraId="75235B82" w14:textId="77777777" w:rsidTr="00D171C9">
        <w:tc>
          <w:tcPr>
            <w:tcW w:w="1555" w:type="dxa"/>
          </w:tcPr>
          <w:p w14:paraId="4133B196"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7730A021" w14:textId="7D1E5AF6"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3.1.2. DESCRIPTION OF THE STUDY AREA</w:t>
            </w:r>
          </w:p>
        </w:tc>
        <w:tc>
          <w:tcPr>
            <w:tcW w:w="980" w:type="dxa"/>
            <w:hideMark/>
          </w:tcPr>
          <w:p w14:paraId="6B88D0F1" w14:textId="77777777" w:rsidR="00D171C9" w:rsidRDefault="00D171C9" w:rsidP="00D171C9">
            <w:pPr>
              <w:spacing w:line="360" w:lineRule="auto"/>
              <w:jc w:val="center"/>
              <w:rPr>
                <w:rFonts w:ascii="Times New Roman" w:hAnsi="Times New Roman"/>
                <w:sz w:val="28"/>
                <w:szCs w:val="28"/>
              </w:rPr>
            </w:pPr>
          </w:p>
          <w:p w14:paraId="1F7C0D9F" w14:textId="6885AE9E"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14</w:t>
            </w:r>
          </w:p>
        </w:tc>
      </w:tr>
      <w:tr w:rsidR="00D171C9" w:rsidRPr="00D171C9" w14:paraId="18535999" w14:textId="77777777" w:rsidTr="00D171C9">
        <w:tc>
          <w:tcPr>
            <w:tcW w:w="1555" w:type="dxa"/>
          </w:tcPr>
          <w:p w14:paraId="687A86C1"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3F90961F" w14:textId="4668D2B7"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3.1.3. TOPOGRAPHY OF THE STUDY AREA</w:t>
            </w:r>
          </w:p>
        </w:tc>
        <w:tc>
          <w:tcPr>
            <w:tcW w:w="980" w:type="dxa"/>
            <w:hideMark/>
          </w:tcPr>
          <w:p w14:paraId="152C88B8" w14:textId="77777777" w:rsidR="00D171C9" w:rsidRDefault="00D171C9" w:rsidP="00D171C9">
            <w:pPr>
              <w:spacing w:line="360" w:lineRule="auto"/>
              <w:jc w:val="center"/>
              <w:rPr>
                <w:rFonts w:ascii="Times New Roman" w:hAnsi="Times New Roman"/>
                <w:sz w:val="28"/>
                <w:szCs w:val="28"/>
              </w:rPr>
            </w:pPr>
          </w:p>
          <w:p w14:paraId="28DBEE57" w14:textId="12AD15DD"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14</w:t>
            </w:r>
          </w:p>
        </w:tc>
      </w:tr>
      <w:tr w:rsidR="00D171C9" w:rsidRPr="00D171C9" w14:paraId="29DEE182" w14:textId="77777777" w:rsidTr="00D171C9">
        <w:tc>
          <w:tcPr>
            <w:tcW w:w="1555" w:type="dxa"/>
          </w:tcPr>
          <w:p w14:paraId="50A0FBD4"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4AE9C52A" w14:textId="297D5ED8"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3.1.4. CLIMATE OF THE STUDY AREA</w:t>
            </w:r>
          </w:p>
        </w:tc>
        <w:tc>
          <w:tcPr>
            <w:tcW w:w="980" w:type="dxa"/>
            <w:hideMark/>
          </w:tcPr>
          <w:p w14:paraId="053DAB3C"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16</w:t>
            </w:r>
          </w:p>
        </w:tc>
      </w:tr>
      <w:tr w:rsidR="00D171C9" w:rsidRPr="00D171C9" w14:paraId="254A00B8" w14:textId="77777777" w:rsidTr="00D171C9">
        <w:tc>
          <w:tcPr>
            <w:tcW w:w="1555" w:type="dxa"/>
          </w:tcPr>
          <w:p w14:paraId="667E015B"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0B06E4B1" w14:textId="0A611672"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3.1.5. PHYSIOGRAPHY</w:t>
            </w:r>
          </w:p>
        </w:tc>
        <w:tc>
          <w:tcPr>
            <w:tcW w:w="980" w:type="dxa"/>
            <w:hideMark/>
          </w:tcPr>
          <w:p w14:paraId="22800B9B"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16</w:t>
            </w:r>
          </w:p>
        </w:tc>
      </w:tr>
      <w:tr w:rsidR="00D171C9" w:rsidRPr="00D171C9" w14:paraId="08B345F4" w14:textId="77777777" w:rsidTr="00D171C9">
        <w:tc>
          <w:tcPr>
            <w:tcW w:w="1555" w:type="dxa"/>
          </w:tcPr>
          <w:p w14:paraId="230A4A4B"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5CD0E29B" w14:textId="012A8C93"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3.1.6. NATURAL RESOURCE &amp; LANDUSE</w:t>
            </w:r>
          </w:p>
        </w:tc>
        <w:tc>
          <w:tcPr>
            <w:tcW w:w="980" w:type="dxa"/>
            <w:hideMark/>
          </w:tcPr>
          <w:p w14:paraId="676B190E" w14:textId="77777777" w:rsidR="00D171C9" w:rsidRDefault="00D171C9" w:rsidP="00D171C9">
            <w:pPr>
              <w:spacing w:line="360" w:lineRule="auto"/>
              <w:jc w:val="center"/>
              <w:rPr>
                <w:rFonts w:ascii="Times New Roman" w:hAnsi="Times New Roman"/>
                <w:sz w:val="28"/>
                <w:szCs w:val="28"/>
              </w:rPr>
            </w:pPr>
          </w:p>
          <w:p w14:paraId="54923976" w14:textId="585F9F32"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17</w:t>
            </w:r>
          </w:p>
        </w:tc>
      </w:tr>
      <w:tr w:rsidR="00D171C9" w:rsidRPr="00D171C9" w14:paraId="3ABA0D35" w14:textId="77777777" w:rsidTr="00D171C9">
        <w:tc>
          <w:tcPr>
            <w:tcW w:w="1555" w:type="dxa"/>
          </w:tcPr>
          <w:p w14:paraId="608F4C33"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746B20F5" w14:textId="0484B734"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3.2. CONCLUSION</w:t>
            </w:r>
          </w:p>
        </w:tc>
        <w:tc>
          <w:tcPr>
            <w:tcW w:w="980" w:type="dxa"/>
            <w:hideMark/>
          </w:tcPr>
          <w:p w14:paraId="4CDC4E70"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17</w:t>
            </w:r>
          </w:p>
        </w:tc>
      </w:tr>
      <w:tr w:rsidR="00D171C9" w:rsidRPr="00D171C9" w14:paraId="06EEB7C2" w14:textId="77777777" w:rsidTr="00D171C9">
        <w:tc>
          <w:tcPr>
            <w:tcW w:w="1555" w:type="dxa"/>
            <w:hideMark/>
          </w:tcPr>
          <w:p w14:paraId="0E998106" w14:textId="77777777" w:rsidR="00D171C9" w:rsidRPr="00D171C9" w:rsidRDefault="00D171C9" w:rsidP="00D171C9">
            <w:pPr>
              <w:spacing w:line="360" w:lineRule="auto"/>
              <w:jc w:val="center"/>
              <w:rPr>
                <w:rFonts w:ascii="Times New Roman" w:hAnsi="Times New Roman"/>
                <w:b/>
                <w:bCs/>
                <w:sz w:val="28"/>
                <w:szCs w:val="28"/>
              </w:rPr>
            </w:pPr>
            <w:r w:rsidRPr="00D171C9">
              <w:rPr>
                <w:rFonts w:ascii="Times New Roman" w:hAnsi="Times New Roman"/>
                <w:b/>
                <w:bCs/>
                <w:sz w:val="28"/>
                <w:szCs w:val="28"/>
              </w:rPr>
              <w:t>4</w:t>
            </w:r>
          </w:p>
        </w:tc>
        <w:tc>
          <w:tcPr>
            <w:tcW w:w="6095" w:type="dxa"/>
            <w:hideMark/>
          </w:tcPr>
          <w:p w14:paraId="31F783B2" w14:textId="77777777" w:rsidR="00D171C9" w:rsidRPr="00D171C9" w:rsidRDefault="00D171C9" w:rsidP="00D171C9">
            <w:pPr>
              <w:spacing w:line="360" w:lineRule="auto"/>
              <w:jc w:val="both"/>
              <w:rPr>
                <w:rFonts w:ascii="Times New Roman" w:hAnsi="Times New Roman"/>
                <w:b/>
                <w:bCs/>
                <w:sz w:val="28"/>
                <w:szCs w:val="28"/>
              </w:rPr>
            </w:pPr>
            <w:r w:rsidRPr="00D171C9">
              <w:rPr>
                <w:rFonts w:ascii="Times New Roman" w:hAnsi="Times New Roman"/>
                <w:b/>
                <w:bCs/>
                <w:sz w:val="28"/>
                <w:szCs w:val="28"/>
              </w:rPr>
              <w:t>MATERIALS AND METHODOLOGY</w:t>
            </w:r>
          </w:p>
        </w:tc>
        <w:tc>
          <w:tcPr>
            <w:tcW w:w="980" w:type="dxa"/>
            <w:hideMark/>
          </w:tcPr>
          <w:p w14:paraId="7F840632"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19</w:t>
            </w:r>
          </w:p>
        </w:tc>
      </w:tr>
      <w:tr w:rsidR="00D171C9" w:rsidRPr="00D171C9" w14:paraId="4E1509BB" w14:textId="77777777" w:rsidTr="00D171C9">
        <w:tc>
          <w:tcPr>
            <w:tcW w:w="1555" w:type="dxa"/>
          </w:tcPr>
          <w:p w14:paraId="0F0C503E"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666F07EE" w14:textId="62A61DC1"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4.1. GENERAL</w:t>
            </w:r>
          </w:p>
        </w:tc>
        <w:tc>
          <w:tcPr>
            <w:tcW w:w="980" w:type="dxa"/>
            <w:hideMark/>
          </w:tcPr>
          <w:p w14:paraId="4C901226"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19</w:t>
            </w:r>
          </w:p>
        </w:tc>
      </w:tr>
      <w:tr w:rsidR="00D171C9" w:rsidRPr="00D171C9" w14:paraId="3C7A99BC" w14:textId="77777777" w:rsidTr="00D171C9">
        <w:tc>
          <w:tcPr>
            <w:tcW w:w="1555" w:type="dxa"/>
          </w:tcPr>
          <w:p w14:paraId="1823212E"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16BC97D0" w14:textId="6C26221F"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4.2. DATA USED</w:t>
            </w:r>
          </w:p>
        </w:tc>
        <w:tc>
          <w:tcPr>
            <w:tcW w:w="980" w:type="dxa"/>
            <w:hideMark/>
          </w:tcPr>
          <w:p w14:paraId="5C18BF95"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19</w:t>
            </w:r>
          </w:p>
        </w:tc>
      </w:tr>
      <w:tr w:rsidR="00D171C9" w:rsidRPr="00D171C9" w14:paraId="333ADF57" w14:textId="77777777" w:rsidTr="00D171C9">
        <w:tc>
          <w:tcPr>
            <w:tcW w:w="1555" w:type="dxa"/>
          </w:tcPr>
          <w:p w14:paraId="46689CA2"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364DDCCD" w14:textId="7DF0AB52"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4.3. DATA DESCRIPTION</w:t>
            </w:r>
          </w:p>
        </w:tc>
        <w:tc>
          <w:tcPr>
            <w:tcW w:w="980" w:type="dxa"/>
            <w:hideMark/>
          </w:tcPr>
          <w:p w14:paraId="641C782A"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21</w:t>
            </w:r>
          </w:p>
        </w:tc>
      </w:tr>
      <w:tr w:rsidR="00D171C9" w:rsidRPr="00D171C9" w14:paraId="7223F67A" w14:textId="77777777" w:rsidTr="00D171C9">
        <w:tc>
          <w:tcPr>
            <w:tcW w:w="1555" w:type="dxa"/>
          </w:tcPr>
          <w:p w14:paraId="7496DEA6"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5AE88289" w14:textId="0598CDFD"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4.3.1. DEM</w:t>
            </w:r>
          </w:p>
        </w:tc>
        <w:tc>
          <w:tcPr>
            <w:tcW w:w="980" w:type="dxa"/>
            <w:hideMark/>
          </w:tcPr>
          <w:p w14:paraId="24E4A1E8"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21</w:t>
            </w:r>
          </w:p>
        </w:tc>
      </w:tr>
      <w:tr w:rsidR="00D171C9" w:rsidRPr="00D171C9" w14:paraId="7722F275" w14:textId="77777777" w:rsidTr="00D171C9">
        <w:tc>
          <w:tcPr>
            <w:tcW w:w="1555" w:type="dxa"/>
          </w:tcPr>
          <w:p w14:paraId="68B3A52C"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4ED476C1" w14:textId="3DF970DC"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4.3.2. LANDSAT</w:t>
            </w:r>
          </w:p>
        </w:tc>
        <w:tc>
          <w:tcPr>
            <w:tcW w:w="980" w:type="dxa"/>
            <w:hideMark/>
          </w:tcPr>
          <w:p w14:paraId="47DCA7EC"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21</w:t>
            </w:r>
          </w:p>
        </w:tc>
      </w:tr>
      <w:tr w:rsidR="00D171C9" w:rsidRPr="00D171C9" w14:paraId="2A979BB8" w14:textId="77777777" w:rsidTr="00D171C9">
        <w:tc>
          <w:tcPr>
            <w:tcW w:w="1555" w:type="dxa"/>
          </w:tcPr>
          <w:p w14:paraId="12BC57A9"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5E7BAA43" w14:textId="53C10EAD"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4.3.3. BASEMAP</w:t>
            </w:r>
          </w:p>
        </w:tc>
        <w:tc>
          <w:tcPr>
            <w:tcW w:w="980" w:type="dxa"/>
            <w:hideMark/>
          </w:tcPr>
          <w:p w14:paraId="493FAB33"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22</w:t>
            </w:r>
          </w:p>
        </w:tc>
      </w:tr>
      <w:tr w:rsidR="00D171C9" w:rsidRPr="00D171C9" w14:paraId="7F5A1878" w14:textId="77777777" w:rsidTr="00D171C9">
        <w:tc>
          <w:tcPr>
            <w:tcW w:w="1555" w:type="dxa"/>
          </w:tcPr>
          <w:p w14:paraId="153DB3AB"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7B226815" w14:textId="011723EB"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4.3.4. DRAINAGE</w:t>
            </w:r>
          </w:p>
        </w:tc>
        <w:tc>
          <w:tcPr>
            <w:tcW w:w="980" w:type="dxa"/>
            <w:hideMark/>
          </w:tcPr>
          <w:p w14:paraId="71FFD9F9"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23</w:t>
            </w:r>
          </w:p>
        </w:tc>
      </w:tr>
      <w:tr w:rsidR="00D171C9" w:rsidRPr="00D171C9" w14:paraId="22B2B5F9" w14:textId="77777777" w:rsidTr="00D171C9">
        <w:tc>
          <w:tcPr>
            <w:tcW w:w="1555" w:type="dxa"/>
          </w:tcPr>
          <w:p w14:paraId="3E69ACE7"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771AF6C0" w14:textId="06A59EE6"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4.3.5. SLOPE &amp; ELEVATION</w:t>
            </w:r>
          </w:p>
        </w:tc>
        <w:tc>
          <w:tcPr>
            <w:tcW w:w="980" w:type="dxa"/>
            <w:hideMark/>
          </w:tcPr>
          <w:p w14:paraId="607925F9"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23</w:t>
            </w:r>
          </w:p>
        </w:tc>
      </w:tr>
      <w:tr w:rsidR="00D171C9" w:rsidRPr="00D171C9" w14:paraId="37CC2B1C" w14:textId="77777777" w:rsidTr="00D171C9">
        <w:tc>
          <w:tcPr>
            <w:tcW w:w="1555" w:type="dxa"/>
          </w:tcPr>
          <w:p w14:paraId="3CFBD63E"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2456D8A0" w14:textId="37838E53"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4.3.6. SOIL</w:t>
            </w:r>
          </w:p>
        </w:tc>
        <w:tc>
          <w:tcPr>
            <w:tcW w:w="980" w:type="dxa"/>
            <w:hideMark/>
          </w:tcPr>
          <w:p w14:paraId="32C12C45"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23</w:t>
            </w:r>
          </w:p>
        </w:tc>
      </w:tr>
      <w:tr w:rsidR="00D171C9" w:rsidRPr="00D171C9" w14:paraId="06021F41" w14:textId="77777777" w:rsidTr="00D171C9">
        <w:tc>
          <w:tcPr>
            <w:tcW w:w="1555" w:type="dxa"/>
          </w:tcPr>
          <w:p w14:paraId="2E9E950F"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14C929A8" w14:textId="43D26FFC"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4.3.7. LITHOLOGY</w:t>
            </w:r>
          </w:p>
        </w:tc>
        <w:tc>
          <w:tcPr>
            <w:tcW w:w="980" w:type="dxa"/>
            <w:hideMark/>
          </w:tcPr>
          <w:p w14:paraId="044FD745"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24</w:t>
            </w:r>
          </w:p>
        </w:tc>
      </w:tr>
      <w:tr w:rsidR="00D171C9" w:rsidRPr="00D171C9" w14:paraId="3749372F" w14:textId="77777777" w:rsidTr="00D171C9">
        <w:tc>
          <w:tcPr>
            <w:tcW w:w="1555" w:type="dxa"/>
          </w:tcPr>
          <w:p w14:paraId="1A75A209"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2DD5E732" w14:textId="7516D183"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4.3.8. GEOMORPHOLOGY</w:t>
            </w:r>
          </w:p>
        </w:tc>
        <w:tc>
          <w:tcPr>
            <w:tcW w:w="980" w:type="dxa"/>
            <w:hideMark/>
          </w:tcPr>
          <w:p w14:paraId="02133E49"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24</w:t>
            </w:r>
          </w:p>
        </w:tc>
      </w:tr>
      <w:tr w:rsidR="00D171C9" w:rsidRPr="00D171C9" w14:paraId="275A3E43" w14:textId="77777777" w:rsidTr="00D171C9">
        <w:tc>
          <w:tcPr>
            <w:tcW w:w="1555" w:type="dxa"/>
          </w:tcPr>
          <w:p w14:paraId="0ED6D68E"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62F1ACD9" w14:textId="2CD51131"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4.3.9. SEA LEVEL CHANGE RATE</w:t>
            </w:r>
          </w:p>
        </w:tc>
        <w:tc>
          <w:tcPr>
            <w:tcW w:w="980" w:type="dxa"/>
            <w:hideMark/>
          </w:tcPr>
          <w:p w14:paraId="6C80E190"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24</w:t>
            </w:r>
          </w:p>
        </w:tc>
      </w:tr>
      <w:tr w:rsidR="00D171C9" w:rsidRPr="00D171C9" w14:paraId="497D6209" w14:textId="77777777" w:rsidTr="00D171C9">
        <w:tc>
          <w:tcPr>
            <w:tcW w:w="1555" w:type="dxa"/>
          </w:tcPr>
          <w:p w14:paraId="4C134803"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1ABE735C" w14:textId="2C0E05BA"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4.3.10. WAVE HEIGHT</w:t>
            </w:r>
          </w:p>
        </w:tc>
        <w:tc>
          <w:tcPr>
            <w:tcW w:w="980" w:type="dxa"/>
            <w:hideMark/>
          </w:tcPr>
          <w:p w14:paraId="175C42DA"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25</w:t>
            </w:r>
          </w:p>
        </w:tc>
      </w:tr>
      <w:tr w:rsidR="00D171C9" w:rsidRPr="00D171C9" w14:paraId="56601051" w14:textId="77777777" w:rsidTr="00D171C9">
        <w:tc>
          <w:tcPr>
            <w:tcW w:w="1555" w:type="dxa"/>
          </w:tcPr>
          <w:p w14:paraId="6A26DFFD"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706BDC40" w14:textId="6B601CD9"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4.3.11. TIDAL RANGE</w:t>
            </w:r>
          </w:p>
        </w:tc>
        <w:tc>
          <w:tcPr>
            <w:tcW w:w="980" w:type="dxa"/>
            <w:hideMark/>
          </w:tcPr>
          <w:p w14:paraId="74ED804D"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25</w:t>
            </w:r>
          </w:p>
        </w:tc>
      </w:tr>
      <w:tr w:rsidR="00D171C9" w:rsidRPr="00D171C9" w14:paraId="7FC604E5" w14:textId="77777777" w:rsidTr="00D171C9">
        <w:tc>
          <w:tcPr>
            <w:tcW w:w="1555" w:type="dxa"/>
          </w:tcPr>
          <w:p w14:paraId="3E5EE77D"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59E38E1C" w14:textId="578C7535"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4.3.12. SOCIO-ECONOMIC DATA</w:t>
            </w:r>
          </w:p>
        </w:tc>
        <w:tc>
          <w:tcPr>
            <w:tcW w:w="980" w:type="dxa"/>
            <w:hideMark/>
          </w:tcPr>
          <w:p w14:paraId="09CFB100"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25</w:t>
            </w:r>
          </w:p>
        </w:tc>
      </w:tr>
      <w:tr w:rsidR="00D171C9" w:rsidRPr="00D171C9" w14:paraId="4CC3D4F6" w14:textId="77777777" w:rsidTr="00D171C9">
        <w:tc>
          <w:tcPr>
            <w:tcW w:w="1555" w:type="dxa"/>
          </w:tcPr>
          <w:p w14:paraId="6AB6B25C"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7DE56649" w14:textId="467F5751"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4.4. SOFTWARES USED</w:t>
            </w:r>
          </w:p>
        </w:tc>
        <w:tc>
          <w:tcPr>
            <w:tcW w:w="980" w:type="dxa"/>
            <w:hideMark/>
          </w:tcPr>
          <w:p w14:paraId="6491E9D1"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26</w:t>
            </w:r>
          </w:p>
        </w:tc>
      </w:tr>
      <w:tr w:rsidR="00D171C9" w:rsidRPr="00D171C9" w14:paraId="62DFB760" w14:textId="77777777" w:rsidTr="00D171C9">
        <w:tc>
          <w:tcPr>
            <w:tcW w:w="1555" w:type="dxa"/>
          </w:tcPr>
          <w:p w14:paraId="0FCDB9A3"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625754A4" w14:textId="3D40293E"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4.4.1. ARCGIS DESKTOP</w:t>
            </w:r>
          </w:p>
        </w:tc>
        <w:tc>
          <w:tcPr>
            <w:tcW w:w="980" w:type="dxa"/>
            <w:hideMark/>
          </w:tcPr>
          <w:p w14:paraId="4B56FAC8"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26</w:t>
            </w:r>
          </w:p>
        </w:tc>
      </w:tr>
      <w:tr w:rsidR="00D171C9" w:rsidRPr="00D171C9" w14:paraId="11CCB45F" w14:textId="77777777" w:rsidTr="00D171C9">
        <w:tc>
          <w:tcPr>
            <w:tcW w:w="1555" w:type="dxa"/>
          </w:tcPr>
          <w:p w14:paraId="3B8ACD38"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56EFB409" w14:textId="5E02A104"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4.4.2. DSAS V5</w:t>
            </w:r>
          </w:p>
        </w:tc>
        <w:tc>
          <w:tcPr>
            <w:tcW w:w="980" w:type="dxa"/>
            <w:hideMark/>
          </w:tcPr>
          <w:p w14:paraId="44DA9D2E"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26</w:t>
            </w:r>
          </w:p>
        </w:tc>
      </w:tr>
      <w:tr w:rsidR="00D171C9" w:rsidRPr="00D171C9" w14:paraId="5C187538" w14:textId="77777777" w:rsidTr="00D171C9">
        <w:tc>
          <w:tcPr>
            <w:tcW w:w="1555" w:type="dxa"/>
          </w:tcPr>
          <w:p w14:paraId="75305F00"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5BB96F92" w14:textId="00D44781"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4.4.3. GOOGLE EARTH PRO</w:t>
            </w:r>
          </w:p>
        </w:tc>
        <w:tc>
          <w:tcPr>
            <w:tcW w:w="980" w:type="dxa"/>
            <w:hideMark/>
          </w:tcPr>
          <w:p w14:paraId="73FA1585"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27</w:t>
            </w:r>
          </w:p>
        </w:tc>
      </w:tr>
      <w:tr w:rsidR="00D171C9" w:rsidRPr="00D171C9" w14:paraId="46B8B2C3" w14:textId="77777777" w:rsidTr="00D171C9">
        <w:tc>
          <w:tcPr>
            <w:tcW w:w="1555" w:type="dxa"/>
          </w:tcPr>
          <w:p w14:paraId="3155C062"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41C23DAD" w14:textId="0C51A152"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4.5. METHODOLOGY</w:t>
            </w:r>
          </w:p>
        </w:tc>
        <w:tc>
          <w:tcPr>
            <w:tcW w:w="980" w:type="dxa"/>
            <w:hideMark/>
          </w:tcPr>
          <w:p w14:paraId="53C4FA07"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27</w:t>
            </w:r>
          </w:p>
        </w:tc>
      </w:tr>
      <w:tr w:rsidR="00D171C9" w:rsidRPr="00D171C9" w14:paraId="2B732C08" w14:textId="77777777" w:rsidTr="00D171C9">
        <w:tc>
          <w:tcPr>
            <w:tcW w:w="1555" w:type="dxa"/>
          </w:tcPr>
          <w:p w14:paraId="36AEC2F9"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697AA604" w14:textId="3814CFB8"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4.6. DATA PROCESSING</w:t>
            </w:r>
          </w:p>
        </w:tc>
        <w:tc>
          <w:tcPr>
            <w:tcW w:w="980" w:type="dxa"/>
            <w:hideMark/>
          </w:tcPr>
          <w:p w14:paraId="213FE64F"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28</w:t>
            </w:r>
          </w:p>
        </w:tc>
      </w:tr>
      <w:tr w:rsidR="00D171C9" w:rsidRPr="00D171C9" w14:paraId="18A9D70A" w14:textId="77777777" w:rsidTr="00D171C9">
        <w:tc>
          <w:tcPr>
            <w:tcW w:w="1555" w:type="dxa"/>
          </w:tcPr>
          <w:p w14:paraId="7C6D05BF"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7D825E3A" w14:textId="0FDE7E98"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4.6.1. FCC IMAGE CREATION</w:t>
            </w:r>
          </w:p>
        </w:tc>
        <w:tc>
          <w:tcPr>
            <w:tcW w:w="980" w:type="dxa"/>
            <w:hideMark/>
          </w:tcPr>
          <w:p w14:paraId="0D65E25E"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28</w:t>
            </w:r>
          </w:p>
        </w:tc>
      </w:tr>
      <w:tr w:rsidR="00D171C9" w:rsidRPr="00D171C9" w14:paraId="080F2E56" w14:textId="77777777" w:rsidTr="00D171C9">
        <w:tc>
          <w:tcPr>
            <w:tcW w:w="1555" w:type="dxa"/>
          </w:tcPr>
          <w:p w14:paraId="46AB5886"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366FE7DE" w14:textId="75878236"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4.7. SHORELINE EXTRACTION</w:t>
            </w:r>
          </w:p>
        </w:tc>
        <w:tc>
          <w:tcPr>
            <w:tcW w:w="980" w:type="dxa"/>
            <w:hideMark/>
          </w:tcPr>
          <w:p w14:paraId="7E1F0BA8"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29</w:t>
            </w:r>
          </w:p>
        </w:tc>
      </w:tr>
      <w:tr w:rsidR="00D171C9" w:rsidRPr="00D171C9" w14:paraId="51E76E37" w14:textId="77777777" w:rsidTr="00D171C9">
        <w:tc>
          <w:tcPr>
            <w:tcW w:w="1555" w:type="dxa"/>
          </w:tcPr>
          <w:p w14:paraId="497147EC"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19E108CC" w14:textId="5DB0247D" w:rsidR="00D171C9" w:rsidRPr="00D171C9" w:rsidRDefault="00D171C9" w:rsidP="00D171C9">
            <w:pPr>
              <w:spacing w:line="360" w:lineRule="auto"/>
              <w:jc w:val="both"/>
              <w:rPr>
                <w:rFonts w:ascii="Times New Roman" w:hAnsi="Times New Roman"/>
                <w:sz w:val="28"/>
                <w:szCs w:val="28"/>
              </w:rPr>
            </w:pPr>
            <w:r>
              <w:rPr>
                <w:rFonts w:ascii="Times New Roman" w:hAnsi="Times New Roman"/>
                <w:sz w:val="28"/>
                <w:szCs w:val="28"/>
              </w:rPr>
              <w:tab/>
            </w:r>
            <w:r w:rsidRPr="00D171C9">
              <w:rPr>
                <w:rFonts w:ascii="Times New Roman" w:hAnsi="Times New Roman"/>
                <w:sz w:val="28"/>
                <w:szCs w:val="28"/>
              </w:rPr>
              <w:t>4.7.1. SHORELINE CHANGE RATE ANALYSIS USING DSAS</w:t>
            </w:r>
          </w:p>
        </w:tc>
        <w:tc>
          <w:tcPr>
            <w:tcW w:w="980" w:type="dxa"/>
            <w:hideMark/>
          </w:tcPr>
          <w:p w14:paraId="5FC8519F" w14:textId="77777777" w:rsidR="00D171C9" w:rsidRDefault="00D171C9" w:rsidP="00D171C9">
            <w:pPr>
              <w:spacing w:line="360" w:lineRule="auto"/>
              <w:jc w:val="center"/>
              <w:rPr>
                <w:rFonts w:ascii="Times New Roman" w:hAnsi="Times New Roman"/>
                <w:sz w:val="28"/>
                <w:szCs w:val="28"/>
              </w:rPr>
            </w:pPr>
          </w:p>
          <w:p w14:paraId="691B2857" w14:textId="501F673C"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29</w:t>
            </w:r>
          </w:p>
        </w:tc>
      </w:tr>
      <w:tr w:rsidR="00D171C9" w:rsidRPr="00D171C9" w14:paraId="66FD056B" w14:textId="77777777" w:rsidTr="00D171C9">
        <w:tc>
          <w:tcPr>
            <w:tcW w:w="1555" w:type="dxa"/>
          </w:tcPr>
          <w:p w14:paraId="367C214D"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53166156" w14:textId="1FBDFDB0"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4.8. LANDUSE &amp; LAND COVER (LULC) CLASSIFICATION</w:t>
            </w:r>
          </w:p>
        </w:tc>
        <w:tc>
          <w:tcPr>
            <w:tcW w:w="980" w:type="dxa"/>
            <w:hideMark/>
          </w:tcPr>
          <w:p w14:paraId="7EE2713F" w14:textId="77777777" w:rsidR="00D171C9" w:rsidRDefault="00D171C9" w:rsidP="00D171C9">
            <w:pPr>
              <w:spacing w:line="360" w:lineRule="auto"/>
              <w:jc w:val="center"/>
              <w:rPr>
                <w:rFonts w:ascii="Times New Roman" w:hAnsi="Times New Roman"/>
                <w:sz w:val="28"/>
                <w:szCs w:val="28"/>
              </w:rPr>
            </w:pPr>
          </w:p>
          <w:p w14:paraId="1CA0FC55" w14:textId="214C1586"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31</w:t>
            </w:r>
          </w:p>
        </w:tc>
      </w:tr>
      <w:tr w:rsidR="00D171C9" w:rsidRPr="00D171C9" w14:paraId="614CBDA3" w14:textId="77777777" w:rsidTr="00D171C9">
        <w:tc>
          <w:tcPr>
            <w:tcW w:w="1555" w:type="dxa"/>
          </w:tcPr>
          <w:p w14:paraId="13C5D116"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26F2EC18" w14:textId="379F657C"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4.9. COASTAL VULNERABILITY INDEX</w:t>
            </w:r>
          </w:p>
        </w:tc>
        <w:tc>
          <w:tcPr>
            <w:tcW w:w="980" w:type="dxa"/>
            <w:hideMark/>
          </w:tcPr>
          <w:p w14:paraId="505829E9"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31</w:t>
            </w:r>
          </w:p>
        </w:tc>
      </w:tr>
      <w:tr w:rsidR="00D171C9" w:rsidRPr="00D171C9" w14:paraId="6C9DDF31" w14:textId="77777777" w:rsidTr="00D171C9">
        <w:tc>
          <w:tcPr>
            <w:tcW w:w="1555" w:type="dxa"/>
          </w:tcPr>
          <w:p w14:paraId="581408EE"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13A76FD3" w14:textId="5127215B"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4.10. CONCLUSION</w:t>
            </w:r>
          </w:p>
        </w:tc>
        <w:tc>
          <w:tcPr>
            <w:tcW w:w="980" w:type="dxa"/>
            <w:hideMark/>
          </w:tcPr>
          <w:p w14:paraId="1979B192"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32</w:t>
            </w:r>
          </w:p>
        </w:tc>
      </w:tr>
      <w:tr w:rsidR="00D171C9" w:rsidRPr="00D171C9" w14:paraId="4644BCC9" w14:textId="77777777" w:rsidTr="00D171C9">
        <w:tc>
          <w:tcPr>
            <w:tcW w:w="1555" w:type="dxa"/>
            <w:hideMark/>
          </w:tcPr>
          <w:p w14:paraId="7F883AA1" w14:textId="77777777" w:rsidR="00D171C9" w:rsidRPr="00D171C9" w:rsidRDefault="00D171C9" w:rsidP="00D171C9">
            <w:pPr>
              <w:spacing w:line="360" w:lineRule="auto"/>
              <w:jc w:val="center"/>
              <w:rPr>
                <w:rFonts w:ascii="Times New Roman" w:hAnsi="Times New Roman"/>
                <w:b/>
                <w:bCs/>
                <w:sz w:val="28"/>
                <w:szCs w:val="28"/>
              </w:rPr>
            </w:pPr>
            <w:r w:rsidRPr="00D171C9">
              <w:rPr>
                <w:rFonts w:ascii="Times New Roman" w:hAnsi="Times New Roman"/>
                <w:b/>
                <w:bCs/>
                <w:sz w:val="28"/>
                <w:szCs w:val="28"/>
              </w:rPr>
              <w:t>5</w:t>
            </w:r>
          </w:p>
        </w:tc>
        <w:tc>
          <w:tcPr>
            <w:tcW w:w="6095" w:type="dxa"/>
            <w:hideMark/>
          </w:tcPr>
          <w:p w14:paraId="283E3EFB" w14:textId="77777777" w:rsidR="00D171C9" w:rsidRPr="00D171C9" w:rsidRDefault="00D171C9" w:rsidP="00D171C9">
            <w:pPr>
              <w:spacing w:line="360" w:lineRule="auto"/>
              <w:jc w:val="both"/>
              <w:rPr>
                <w:rFonts w:ascii="Times New Roman" w:hAnsi="Times New Roman"/>
                <w:b/>
                <w:bCs/>
                <w:sz w:val="28"/>
                <w:szCs w:val="28"/>
              </w:rPr>
            </w:pPr>
            <w:r w:rsidRPr="00D171C9">
              <w:rPr>
                <w:rFonts w:ascii="Times New Roman" w:hAnsi="Times New Roman"/>
                <w:b/>
                <w:bCs/>
                <w:sz w:val="28"/>
                <w:szCs w:val="28"/>
              </w:rPr>
              <w:t>RESULTS AND DISCUSSION</w:t>
            </w:r>
          </w:p>
        </w:tc>
        <w:tc>
          <w:tcPr>
            <w:tcW w:w="980" w:type="dxa"/>
            <w:hideMark/>
          </w:tcPr>
          <w:p w14:paraId="7702ECD6"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33</w:t>
            </w:r>
          </w:p>
        </w:tc>
      </w:tr>
      <w:tr w:rsidR="00D171C9" w:rsidRPr="00D171C9" w14:paraId="2D54C82D" w14:textId="77777777" w:rsidTr="00D171C9">
        <w:tc>
          <w:tcPr>
            <w:tcW w:w="1555" w:type="dxa"/>
          </w:tcPr>
          <w:p w14:paraId="560B4C5A"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0A7CF0AA" w14:textId="52C1E0EC"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5.1. GENERAL</w:t>
            </w:r>
          </w:p>
        </w:tc>
        <w:tc>
          <w:tcPr>
            <w:tcW w:w="980" w:type="dxa"/>
            <w:hideMark/>
          </w:tcPr>
          <w:p w14:paraId="762966AC"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33</w:t>
            </w:r>
          </w:p>
        </w:tc>
      </w:tr>
      <w:tr w:rsidR="00D171C9" w:rsidRPr="00D171C9" w14:paraId="5F3C43C3" w14:textId="77777777" w:rsidTr="00D171C9">
        <w:tc>
          <w:tcPr>
            <w:tcW w:w="1555" w:type="dxa"/>
          </w:tcPr>
          <w:p w14:paraId="28902B35"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3DD66752" w14:textId="639A0F58"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5.2. STUDY AREA EXTRACTION</w:t>
            </w:r>
          </w:p>
        </w:tc>
        <w:tc>
          <w:tcPr>
            <w:tcW w:w="980" w:type="dxa"/>
            <w:hideMark/>
          </w:tcPr>
          <w:p w14:paraId="6546912C"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33</w:t>
            </w:r>
          </w:p>
        </w:tc>
      </w:tr>
      <w:tr w:rsidR="00D171C9" w:rsidRPr="00D171C9" w14:paraId="606F1EF3" w14:textId="77777777" w:rsidTr="00D171C9">
        <w:tc>
          <w:tcPr>
            <w:tcW w:w="1555" w:type="dxa"/>
          </w:tcPr>
          <w:p w14:paraId="26007692"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7AD173A3" w14:textId="75C8C2CC"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5.3. BASEMAP</w:t>
            </w:r>
          </w:p>
        </w:tc>
        <w:tc>
          <w:tcPr>
            <w:tcW w:w="980" w:type="dxa"/>
            <w:hideMark/>
          </w:tcPr>
          <w:p w14:paraId="504E21AF"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34</w:t>
            </w:r>
          </w:p>
        </w:tc>
      </w:tr>
      <w:tr w:rsidR="00D171C9" w:rsidRPr="00D171C9" w14:paraId="42BE90F9" w14:textId="77777777" w:rsidTr="00D171C9">
        <w:tc>
          <w:tcPr>
            <w:tcW w:w="1555" w:type="dxa"/>
          </w:tcPr>
          <w:p w14:paraId="22032B18"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6E98F0E3" w14:textId="5DB31601"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5.4. DRAINAGE MAP</w:t>
            </w:r>
          </w:p>
        </w:tc>
        <w:tc>
          <w:tcPr>
            <w:tcW w:w="980" w:type="dxa"/>
            <w:hideMark/>
          </w:tcPr>
          <w:p w14:paraId="7C5E2501"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35</w:t>
            </w:r>
          </w:p>
        </w:tc>
      </w:tr>
      <w:tr w:rsidR="00D171C9" w:rsidRPr="00D171C9" w14:paraId="5B8BAAE2" w14:textId="77777777" w:rsidTr="00D171C9">
        <w:tc>
          <w:tcPr>
            <w:tcW w:w="1555" w:type="dxa"/>
          </w:tcPr>
          <w:p w14:paraId="23CC72CE"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755D1436" w14:textId="0FEFBF55"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5.5. SLOPE MAP</w:t>
            </w:r>
          </w:p>
        </w:tc>
        <w:tc>
          <w:tcPr>
            <w:tcW w:w="980" w:type="dxa"/>
            <w:hideMark/>
          </w:tcPr>
          <w:p w14:paraId="0EDD517C"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38</w:t>
            </w:r>
          </w:p>
        </w:tc>
      </w:tr>
      <w:tr w:rsidR="00D171C9" w:rsidRPr="00D171C9" w14:paraId="69F4F4B2" w14:textId="77777777" w:rsidTr="00D171C9">
        <w:tc>
          <w:tcPr>
            <w:tcW w:w="1555" w:type="dxa"/>
          </w:tcPr>
          <w:p w14:paraId="182779B8"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3D75449C" w14:textId="3FF5A7AF"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5.6. SOIL MAP</w:t>
            </w:r>
          </w:p>
        </w:tc>
        <w:tc>
          <w:tcPr>
            <w:tcW w:w="980" w:type="dxa"/>
            <w:hideMark/>
          </w:tcPr>
          <w:p w14:paraId="56D5FA6C"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38</w:t>
            </w:r>
          </w:p>
        </w:tc>
      </w:tr>
      <w:tr w:rsidR="00D171C9" w:rsidRPr="00D171C9" w14:paraId="3422665A" w14:textId="77777777" w:rsidTr="00D171C9">
        <w:tc>
          <w:tcPr>
            <w:tcW w:w="1555" w:type="dxa"/>
          </w:tcPr>
          <w:p w14:paraId="755C4D58"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71100C65" w14:textId="743FE3AD"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5.7. LITHOLOGY MAP</w:t>
            </w:r>
          </w:p>
        </w:tc>
        <w:tc>
          <w:tcPr>
            <w:tcW w:w="980" w:type="dxa"/>
            <w:hideMark/>
          </w:tcPr>
          <w:p w14:paraId="0FB88065"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41</w:t>
            </w:r>
          </w:p>
        </w:tc>
      </w:tr>
      <w:tr w:rsidR="00D171C9" w:rsidRPr="00D171C9" w14:paraId="7B9DAC81" w14:textId="77777777" w:rsidTr="00D171C9">
        <w:tc>
          <w:tcPr>
            <w:tcW w:w="1555" w:type="dxa"/>
          </w:tcPr>
          <w:p w14:paraId="26BD655C"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4AE64C05" w14:textId="09164708"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5.8. GEOMORPHOLOGY MAP</w:t>
            </w:r>
          </w:p>
        </w:tc>
        <w:tc>
          <w:tcPr>
            <w:tcW w:w="980" w:type="dxa"/>
            <w:hideMark/>
          </w:tcPr>
          <w:p w14:paraId="7FFF2E3C" w14:textId="063EA9B0"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4</w:t>
            </w:r>
            <w:r w:rsidR="006308D8">
              <w:rPr>
                <w:rFonts w:ascii="Times New Roman" w:hAnsi="Times New Roman"/>
                <w:sz w:val="28"/>
                <w:szCs w:val="28"/>
              </w:rPr>
              <w:t>2</w:t>
            </w:r>
          </w:p>
        </w:tc>
      </w:tr>
      <w:tr w:rsidR="00D171C9" w:rsidRPr="00D171C9" w14:paraId="5A41BBC3" w14:textId="77777777" w:rsidTr="00D171C9">
        <w:tc>
          <w:tcPr>
            <w:tcW w:w="1555" w:type="dxa"/>
          </w:tcPr>
          <w:p w14:paraId="6AEFC2AD"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0B0C63C2" w14:textId="0C4BF8C1"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5.9. SHORELINE CHANGE</w:t>
            </w:r>
          </w:p>
        </w:tc>
        <w:tc>
          <w:tcPr>
            <w:tcW w:w="980" w:type="dxa"/>
            <w:hideMark/>
          </w:tcPr>
          <w:p w14:paraId="755BB528" w14:textId="0674480C"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4</w:t>
            </w:r>
            <w:r w:rsidR="006308D8">
              <w:rPr>
                <w:rFonts w:ascii="Times New Roman" w:hAnsi="Times New Roman"/>
                <w:sz w:val="28"/>
                <w:szCs w:val="28"/>
              </w:rPr>
              <w:t>4</w:t>
            </w:r>
          </w:p>
        </w:tc>
      </w:tr>
      <w:tr w:rsidR="00D171C9" w:rsidRPr="00D171C9" w14:paraId="60F28507" w14:textId="77777777" w:rsidTr="00D171C9">
        <w:tc>
          <w:tcPr>
            <w:tcW w:w="1555" w:type="dxa"/>
          </w:tcPr>
          <w:p w14:paraId="26CD07FA"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22B7B706" w14:textId="6AD0E216"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5.10. LANDUSE &amp; LAND COVER CHANGE DETECTION</w:t>
            </w:r>
          </w:p>
        </w:tc>
        <w:tc>
          <w:tcPr>
            <w:tcW w:w="980" w:type="dxa"/>
            <w:hideMark/>
          </w:tcPr>
          <w:p w14:paraId="7730AC3A" w14:textId="77777777" w:rsidR="00D171C9" w:rsidRDefault="00D171C9" w:rsidP="00D171C9">
            <w:pPr>
              <w:spacing w:line="360" w:lineRule="auto"/>
              <w:jc w:val="center"/>
              <w:rPr>
                <w:rFonts w:ascii="Times New Roman" w:hAnsi="Times New Roman"/>
                <w:sz w:val="28"/>
                <w:szCs w:val="28"/>
              </w:rPr>
            </w:pPr>
          </w:p>
          <w:p w14:paraId="7CF5134E" w14:textId="5B74C735"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5</w:t>
            </w:r>
            <w:r w:rsidR="006308D8">
              <w:rPr>
                <w:rFonts w:ascii="Times New Roman" w:hAnsi="Times New Roman"/>
                <w:sz w:val="28"/>
                <w:szCs w:val="28"/>
              </w:rPr>
              <w:t>5</w:t>
            </w:r>
          </w:p>
        </w:tc>
      </w:tr>
      <w:tr w:rsidR="00D171C9" w:rsidRPr="00D171C9" w14:paraId="226AC039" w14:textId="77777777" w:rsidTr="00D171C9">
        <w:tc>
          <w:tcPr>
            <w:tcW w:w="1555" w:type="dxa"/>
          </w:tcPr>
          <w:p w14:paraId="52E65ABF"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6A343F3B" w14:textId="0E87F976"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5.11. COASTAL VULNERABILITY INDEX</w:t>
            </w:r>
          </w:p>
        </w:tc>
        <w:tc>
          <w:tcPr>
            <w:tcW w:w="980" w:type="dxa"/>
            <w:hideMark/>
          </w:tcPr>
          <w:p w14:paraId="716A9F36" w14:textId="77777777"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63</w:t>
            </w:r>
          </w:p>
        </w:tc>
      </w:tr>
      <w:tr w:rsidR="00D171C9" w:rsidRPr="00D171C9" w14:paraId="79D689E3" w14:textId="77777777" w:rsidTr="00D171C9">
        <w:tc>
          <w:tcPr>
            <w:tcW w:w="1555" w:type="dxa"/>
          </w:tcPr>
          <w:p w14:paraId="745D09DE" w14:textId="77777777" w:rsidR="00D171C9" w:rsidRPr="00D171C9" w:rsidRDefault="00D171C9" w:rsidP="00D171C9">
            <w:pPr>
              <w:spacing w:line="360" w:lineRule="auto"/>
              <w:jc w:val="center"/>
              <w:rPr>
                <w:rFonts w:ascii="Times New Roman" w:hAnsi="Times New Roman"/>
                <w:sz w:val="28"/>
                <w:szCs w:val="28"/>
              </w:rPr>
            </w:pPr>
          </w:p>
        </w:tc>
        <w:tc>
          <w:tcPr>
            <w:tcW w:w="6095" w:type="dxa"/>
            <w:hideMark/>
          </w:tcPr>
          <w:p w14:paraId="30508E93" w14:textId="0DAE1575" w:rsidR="00D171C9" w:rsidRPr="00D171C9" w:rsidRDefault="00D171C9" w:rsidP="00D171C9">
            <w:pPr>
              <w:spacing w:line="360" w:lineRule="auto"/>
              <w:jc w:val="both"/>
              <w:rPr>
                <w:rFonts w:ascii="Times New Roman" w:hAnsi="Times New Roman"/>
                <w:sz w:val="28"/>
                <w:szCs w:val="28"/>
              </w:rPr>
            </w:pPr>
            <w:r w:rsidRPr="00D171C9">
              <w:rPr>
                <w:rFonts w:ascii="Times New Roman" w:hAnsi="Times New Roman"/>
                <w:sz w:val="28"/>
                <w:szCs w:val="28"/>
              </w:rPr>
              <w:t>5.12. CONCLUSION</w:t>
            </w:r>
          </w:p>
        </w:tc>
        <w:tc>
          <w:tcPr>
            <w:tcW w:w="980" w:type="dxa"/>
            <w:hideMark/>
          </w:tcPr>
          <w:p w14:paraId="1D7A59DF" w14:textId="162380B0"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7</w:t>
            </w:r>
            <w:r w:rsidR="006308D8">
              <w:rPr>
                <w:rFonts w:ascii="Times New Roman" w:hAnsi="Times New Roman"/>
                <w:sz w:val="28"/>
                <w:szCs w:val="28"/>
              </w:rPr>
              <w:t>1</w:t>
            </w:r>
          </w:p>
        </w:tc>
      </w:tr>
      <w:tr w:rsidR="00D171C9" w:rsidRPr="00D171C9" w14:paraId="7321D7F7" w14:textId="77777777" w:rsidTr="00D171C9">
        <w:tc>
          <w:tcPr>
            <w:tcW w:w="1555" w:type="dxa"/>
            <w:hideMark/>
          </w:tcPr>
          <w:p w14:paraId="3674CD6A" w14:textId="77777777" w:rsidR="00D171C9" w:rsidRPr="00D171C9" w:rsidRDefault="00D171C9" w:rsidP="00D171C9">
            <w:pPr>
              <w:spacing w:line="360" w:lineRule="auto"/>
              <w:jc w:val="center"/>
              <w:rPr>
                <w:rFonts w:ascii="Times New Roman" w:hAnsi="Times New Roman"/>
                <w:b/>
                <w:bCs/>
                <w:sz w:val="28"/>
                <w:szCs w:val="28"/>
              </w:rPr>
            </w:pPr>
            <w:r w:rsidRPr="00D171C9">
              <w:rPr>
                <w:rFonts w:ascii="Times New Roman" w:hAnsi="Times New Roman"/>
                <w:b/>
                <w:bCs/>
                <w:sz w:val="28"/>
                <w:szCs w:val="28"/>
              </w:rPr>
              <w:t>6</w:t>
            </w:r>
          </w:p>
        </w:tc>
        <w:tc>
          <w:tcPr>
            <w:tcW w:w="6095" w:type="dxa"/>
            <w:hideMark/>
          </w:tcPr>
          <w:p w14:paraId="39F93067" w14:textId="77777777" w:rsidR="00D171C9" w:rsidRPr="00D171C9" w:rsidRDefault="00D171C9" w:rsidP="00D171C9">
            <w:pPr>
              <w:spacing w:line="360" w:lineRule="auto"/>
              <w:jc w:val="both"/>
              <w:rPr>
                <w:rFonts w:ascii="Times New Roman" w:hAnsi="Times New Roman"/>
                <w:b/>
                <w:bCs/>
                <w:sz w:val="28"/>
                <w:szCs w:val="28"/>
              </w:rPr>
            </w:pPr>
            <w:r w:rsidRPr="00D171C9">
              <w:rPr>
                <w:rFonts w:ascii="Times New Roman" w:hAnsi="Times New Roman"/>
                <w:b/>
                <w:bCs/>
                <w:sz w:val="28"/>
                <w:szCs w:val="28"/>
              </w:rPr>
              <w:t>CONCLUSION</w:t>
            </w:r>
          </w:p>
        </w:tc>
        <w:tc>
          <w:tcPr>
            <w:tcW w:w="980" w:type="dxa"/>
            <w:hideMark/>
          </w:tcPr>
          <w:p w14:paraId="27C2B18B" w14:textId="42365379"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7</w:t>
            </w:r>
            <w:r w:rsidR="006308D8">
              <w:rPr>
                <w:rFonts w:ascii="Times New Roman" w:hAnsi="Times New Roman"/>
                <w:sz w:val="28"/>
                <w:szCs w:val="28"/>
              </w:rPr>
              <w:t>2</w:t>
            </w:r>
          </w:p>
        </w:tc>
      </w:tr>
      <w:tr w:rsidR="00D171C9" w:rsidRPr="00D171C9" w14:paraId="14F4B766" w14:textId="77777777" w:rsidTr="00D171C9">
        <w:tc>
          <w:tcPr>
            <w:tcW w:w="1555" w:type="dxa"/>
            <w:hideMark/>
          </w:tcPr>
          <w:p w14:paraId="746720F4" w14:textId="77777777" w:rsidR="00D171C9" w:rsidRPr="00D171C9" w:rsidRDefault="00D171C9" w:rsidP="00D171C9">
            <w:pPr>
              <w:spacing w:line="360" w:lineRule="auto"/>
              <w:jc w:val="center"/>
              <w:rPr>
                <w:rFonts w:ascii="Times New Roman" w:hAnsi="Times New Roman"/>
                <w:b/>
                <w:bCs/>
                <w:sz w:val="28"/>
                <w:szCs w:val="28"/>
              </w:rPr>
            </w:pPr>
            <w:r w:rsidRPr="00D171C9">
              <w:rPr>
                <w:rFonts w:ascii="Times New Roman" w:hAnsi="Times New Roman"/>
                <w:b/>
                <w:bCs/>
                <w:sz w:val="28"/>
                <w:szCs w:val="28"/>
              </w:rPr>
              <w:t>7</w:t>
            </w:r>
          </w:p>
        </w:tc>
        <w:tc>
          <w:tcPr>
            <w:tcW w:w="6095" w:type="dxa"/>
            <w:hideMark/>
          </w:tcPr>
          <w:p w14:paraId="33682528" w14:textId="77777777" w:rsidR="00D171C9" w:rsidRPr="00D171C9" w:rsidRDefault="00D171C9" w:rsidP="00D171C9">
            <w:pPr>
              <w:spacing w:line="360" w:lineRule="auto"/>
              <w:jc w:val="both"/>
              <w:rPr>
                <w:rFonts w:ascii="Times New Roman" w:hAnsi="Times New Roman"/>
                <w:b/>
                <w:bCs/>
                <w:sz w:val="28"/>
                <w:szCs w:val="28"/>
              </w:rPr>
            </w:pPr>
            <w:r w:rsidRPr="00D171C9">
              <w:rPr>
                <w:rFonts w:ascii="Times New Roman" w:hAnsi="Times New Roman"/>
                <w:b/>
                <w:bCs/>
                <w:sz w:val="28"/>
                <w:szCs w:val="28"/>
              </w:rPr>
              <w:t>RECOMMENDATIONS</w:t>
            </w:r>
          </w:p>
        </w:tc>
        <w:tc>
          <w:tcPr>
            <w:tcW w:w="980" w:type="dxa"/>
            <w:hideMark/>
          </w:tcPr>
          <w:p w14:paraId="3D663464" w14:textId="19E737EB"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7</w:t>
            </w:r>
            <w:r w:rsidR="006308D8">
              <w:rPr>
                <w:rFonts w:ascii="Times New Roman" w:hAnsi="Times New Roman"/>
                <w:sz w:val="28"/>
                <w:szCs w:val="28"/>
              </w:rPr>
              <w:t>3</w:t>
            </w:r>
          </w:p>
        </w:tc>
      </w:tr>
      <w:tr w:rsidR="00D171C9" w:rsidRPr="00D171C9" w14:paraId="20A87827" w14:textId="77777777" w:rsidTr="00D171C9">
        <w:tc>
          <w:tcPr>
            <w:tcW w:w="1555" w:type="dxa"/>
          </w:tcPr>
          <w:p w14:paraId="0B2C7A15" w14:textId="77777777" w:rsidR="00D171C9" w:rsidRPr="00D171C9" w:rsidRDefault="00D171C9" w:rsidP="00D171C9">
            <w:pPr>
              <w:spacing w:line="360" w:lineRule="auto"/>
              <w:jc w:val="center"/>
              <w:rPr>
                <w:rFonts w:ascii="Times New Roman" w:hAnsi="Times New Roman"/>
                <w:b/>
                <w:bCs/>
                <w:sz w:val="28"/>
                <w:szCs w:val="28"/>
              </w:rPr>
            </w:pPr>
          </w:p>
        </w:tc>
        <w:tc>
          <w:tcPr>
            <w:tcW w:w="6095" w:type="dxa"/>
            <w:hideMark/>
          </w:tcPr>
          <w:p w14:paraId="445429AE" w14:textId="77777777" w:rsidR="00D171C9" w:rsidRPr="00D171C9" w:rsidRDefault="00D171C9" w:rsidP="00D171C9">
            <w:pPr>
              <w:spacing w:line="360" w:lineRule="auto"/>
              <w:jc w:val="both"/>
              <w:rPr>
                <w:rFonts w:ascii="Times New Roman" w:hAnsi="Times New Roman"/>
                <w:b/>
                <w:bCs/>
                <w:sz w:val="28"/>
                <w:szCs w:val="28"/>
              </w:rPr>
            </w:pPr>
            <w:r w:rsidRPr="00D171C9">
              <w:rPr>
                <w:rFonts w:ascii="Times New Roman" w:hAnsi="Times New Roman"/>
                <w:b/>
                <w:bCs/>
                <w:sz w:val="28"/>
                <w:szCs w:val="28"/>
              </w:rPr>
              <w:t>REFERENCES</w:t>
            </w:r>
          </w:p>
        </w:tc>
        <w:tc>
          <w:tcPr>
            <w:tcW w:w="980" w:type="dxa"/>
            <w:hideMark/>
          </w:tcPr>
          <w:p w14:paraId="6BCFDEEF" w14:textId="2B9BE5D3" w:rsidR="00D171C9" w:rsidRPr="00D171C9" w:rsidRDefault="00D171C9" w:rsidP="00D171C9">
            <w:pPr>
              <w:spacing w:line="360" w:lineRule="auto"/>
              <w:jc w:val="center"/>
              <w:rPr>
                <w:rFonts w:ascii="Times New Roman" w:hAnsi="Times New Roman"/>
                <w:sz w:val="28"/>
                <w:szCs w:val="28"/>
              </w:rPr>
            </w:pPr>
            <w:r w:rsidRPr="00D171C9">
              <w:rPr>
                <w:rFonts w:ascii="Times New Roman" w:hAnsi="Times New Roman"/>
                <w:sz w:val="28"/>
                <w:szCs w:val="28"/>
              </w:rPr>
              <w:t>7</w:t>
            </w:r>
            <w:r w:rsidR="006308D8">
              <w:rPr>
                <w:rFonts w:ascii="Times New Roman" w:hAnsi="Times New Roman"/>
                <w:sz w:val="28"/>
                <w:szCs w:val="28"/>
              </w:rPr>
              <w:t>6</w:t>
            </w:r>
          </w:p>
        </w:tc>
      </w:tr>
    </w:tbl>
    <w:p w14:paraId="003B56A0" w14:textId="77777777" w:rsidR="00D171C9" w:rsidRDefault="00D171C9" w:rsidP="00D171C9"/>
    <w:p w14:paraId="16AF41BA" w14:textId="77777777" w:rsidR="00D171C9" w:rsidRDefault="00D171C9" w:rsidP="00D171C9"/>
    <w:p w14:paraId="30578C7B" w14:textId="77777777" w:rsidR="00D171C9" w:rsidRDefault="00D171C9" w:rsidP="00D171C9"/>
    <w:p w14:paraId="238C4E45" w14:textId="77777777" w:rsidR="00D171C9" w:rsidRDefault="00D171C9" w:rsidP="00D171C9"/>
    <w:p w14:paraId="11C962FF" w14:textId="77777777" w:rsidR="00D171C9" w:rsidRDefault="00D171C9" w:rsidP="00D171C9"/>
    <w:p w14:paraId="4C70ED78" w14:textId="77777777" w:rsidR="00D171C9" w:rsidRDefault="00D171C9" w:rsidP="00D171C9"/>
    <w:p w14:paraId="3DA3803E" w14:textId="77777777" w:rsidR="00D171C9" w:rsidRDefault="00D171C9" w:rsidP="00D171C9"/>
    <w:p w14:paraId="5C86471A" w14:textId="77777777" w:rsidR="00D171C9" w:rsidRPr="00D171C9" w:rsidRDefault="00D171C9" w:rsidP="00D171C9"/>
    <w:p w14:paraId="4C0DADEC" w14:textId="40951486" w:rsidR="00EE78DB" w:rsidRDefault="006308D8">
      <w:pPr>
        <w:pStyle w:val="Heading1"/>
        <w:numPr>
          <w:ilvl w:val="0"/>
          <w:numId w:val="0"/>
        </w:numPr>
        <w:spacing w:line="360" w:lineRule="auto"/>
        <w:jc w:val="center"/>
        <w:rPr>
          <w:rFonts w:ascii="Times New Roman" w:hAnsi="Times New Roman"/>
          <w:spacing w:val="-2"/>
          <w:sz w:val="32"/>
          <w:szCs w:val="32"/>
        </w:rPr>
      </w:pPr>
      <w:r>
        <w:rPr>
          <w:rFonts w:ascii="Times New Roman" w:hAnsi="Times New Roman"/>
          <w:sz w:val="32"/>
          <w:szCs w:val="32"/>
        </w:rPr>
        <w:lastRenderedPageBreak/>
        <w:t>LIST OF FIGURES</w:t>
      </w:r>
      <w:bookmarkEnd w:id="5"/>
    </w:p>
    <w:p w14:paraId="43D602DD" w14:textId="77777777" w:rsidR="00EE78DB" w:rsidRDefault="006308D8">
      <w:pPr>
        <w:rPr>
          <w:rFonts w:ascii="Times New Roman" w:hAnsi="Times New Roman"/>
          <w:b/>
          <w:bCs/>
          <w:sz w:val="32"/>
          <w:szCs w:val="32"/>
        </w:rPr>
      </w:pPr>
      <w:r>
        <w:rPr>
          <w:rFonts w:ascii="Times New Roman" w:hAnsi="Times New Roman"/>
          <w:b/>
          <w:bCs/>
          <w:sz w:val="32"/>
          <w:szCs w:val="32"/>
        </w:rPr>
        <w:t xml:space="preserve">    </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1"/>
        <w:gridCol w:w="285"/>
        <w:gridCol w:w="2801"/>
        <w:gridCol w:w="630"/>
        <w:gridCol w:w="2343"/>
        <w:gridCol w:w="60"/>
      </w:tblGrid>
      <w:tr w:rsidR="00CB0ABB" w14:paraId="09A90730" w14:textId="1559CF1C" w:rsidTr="00CB0ABB">
        <w:trPr>
          <w:gridAfter w:val="1"/>
          <w:wAfter w:w="60" w:type="dxa"/>
          <w:trHeight w:val="291"/>
        </w:trPr>
        <w:tc>
          <w:tcPr>
            <w:tcW w:w="2806" w:type="dxa"/>
            <w:gridSpan w:val="2"/>
          </w:tcPr>
          <w:p w14:paraId="0438A0BF" w14:textId="77777777" w:rsidR="00CB0ABB" w:rsidRDefault="00CB0ABB">
            <w:pPr>
              <w:rPr>
                <w:rFonts w:ascii="Times New Roman" w:hAnsi="Times New Roman"/>
                <w:b/>
                <w:bCs/>
                <w:sz w:val="32"/>
                <w:szCs w:val="32"/>
              </w:rPr>
            </w:pPr>
            <w:r>
              <w:rPr>
                <w:rFonts w:ascii="Times New Roman" w:hAnsi="Times New Roman"/>
                <w:b/>
                <w:bCs/>
                <w:sz w:val="32"/>
                <w:szCs w:val="32"/>
              </w:rPr>
              <w:t xml:space="preserve">FIGURE NO.   </w:t>
            </w:r>
          </w:p>
        </w:tc>
        <w:tc>
          <w:tcPr>
            <w:tcW w:w="2801" w:type="dxa"/>
          </w:tcPr>
          <w:p w14:paraId="0B7B654E" w14:textId="77777777" w:rsidR="00CB0ABB" w:rsidRDefault="00CB0ABB">
            <w:pPr>
              <w:rPr>
                <w:rFonts w:ascii="Times New Roman" w:hAnsi="Times New Roman"/>
                <w:b/>
                <w:bCs/>
                <w:sz w:val="32"/>
                <w:szCs w:val="32"/>
              </w:rPr>
            </w:pPr>
            <w:r>
              <w:rPr>
                <w:rFonts w:ascii="Times New Roman" w:hAnsi="Times New Roman"/>
                <w:b/>
                <w:bCs/>
                <w:sz w:val="32"/>
                <w:szCs w:val="32"/>
              </w:rPr>
              <w:t xml:space="preserve">     TITLE     </w:t>
            </w:r>
          </w:p>
        </w:tc>
        <w:tc>
          <w:tcPr>
            <w:tcW w:w="2973" w:type="dxa"/>
            <w:gridSpan w:val="2"/>
          </w:tcPr>
          <w:p w14:paraId="316B3366" w14:textId="771509B1" w:rsidR="00CB0ABB" w:rsidRDefault="001E5010" w:rsidP="00CB0ABB">
            <w:pPr>
              <w:jc w:val="center"/>
              <w:rPr>
                <w:rFonts w:ascii="Times New Roman" w:hAnsi="Times New Roman"/>
                <w:b/>
                <w:bCs/>
                <w:sz w:val="32"/>
                <w:szCs w:val="32"/>
              </w:rPr>
            </w:pPr>
            <w:r>
              <w:rPr>
                <w:rFonts w:ascii="Times New Roman" w:hAnsi="Times New Roman"/>
                <w:b/>
                <w:bCs/>
                <w:sz w:val="32"/>
                <w:szCs w:val="32"/>
              </w:rPr>
              <w:t xml:space="preserve">   </w:t>
            </w:r>
            <w:r w:rsidR="00CB0ABB">
              <w:rPr>
                <w:rFonts w:ascii="Times New Roman" w:hAnsi="Times New Roman"/>
                <w:b/>
                <w:bCs/>
                <w:sz w:val="32"/>
                <w:szCs w:val="32"/>
              </w:rPr>
              <w:t>PAGE NO.</w:t>
            </w:r>
          </w:p>
        </w:tc>
      </w:tr>
      <w:tr w:rsidR="00CB0ABB" w:rsidRPr="003E1B11" w14:paraId="00A0EE83" w14:textId="789F9BCE"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041D5A75" w14:textId="1D17991B"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3.1</w:t>
            </w:r>
          </w:p>
        </w:tc>
        <w:tc>
          <w:tcPr>
            <w:tcW w:w="3716" w:type="dxa"/>
            <w:gridSpan w:val="3"/>
            <w:tcBorders>
              <w:top w:val="nil"/>
              <w:left w:val="nil"/>
              <w:bottom w:val="nil"/>
              <w:right w:val="nil"/>
            </w:tcBorders>
          </w:tcPr>
          <w:p w14:paraId="7523FCAA" w14:textId="1D7412F4"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Study Area</w:t>
            </w:r>
          </w:p>
        </w:tc>
        <w:tc>
          <w:tcPr>
            <w:tcW w:w="2403" w:type="dxa"/>
            <w:gridSpan w:val="2"/>
            <w:tcBorders>
              <w:top w:val="nil"/>
              <w:left w:val="nil"/>
              <w:bottom w:val="nil"/>
              <w:right w:val="nil"/>
            </w:tcBorders>
          </w:tcPr>
          <w:p w14:paraId="1E29202E" w14:textId="4975A724"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13</w:t>
            </w:r>
          </w:p>
        </w:tc>
      </w:tr>
      <w:tr w:rsidR="00CB0ABB" w:rsidRPr="003E1B11" w14:paraId="6BFB592F" w14:textId="2AC43F62"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38EAC8AB" w14:textId="63EFBA72"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4.1</w:t>
            </w:r>
          </w:p>
        </w:tc>
        <w:tc>
          <w:tcPr>
            <w:tcW w:w="3716" w:type="dxa"/>
            <w:gridSpan w:val="3"/>
            <w:tcBorders>
              <w:top w:val="nil"/>
              <w:left w:val="nil"/>
              <w:bottom w:val="nil"/>
              <w:right w:val="nil"/>
            </w:tcBorders>
          </w:tcPr>
          <w:p w14:paraId="222120FD" w14:textId="2D595F60"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Methodology</w:t>
            </w:r>
          </w:p>
        </w:tc>
        <w:tc>
          <w:tcPr>
            <w:tcW w:w="2403" w:type="dxa"/>
            <w:gridSpan w:val="2"/>
            <w:tcBorders>
              <w:top w:val="nil"/>
              <w:left w:val="nil"/>
              <w:bottom w:val="nil"/>
              <w:right w:val="nil"/>
            </w:tcBorders>
          </w:tcPr>
          <w:p w14:paraId="45C04EB2" w14:textId="359973EB"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28</w:t>
            </w:r>
          </w:p>
        </w:tc>
      </w:tr>
      <w:tr w:rsidR="00CB0ABB" w:rsidRPr="003E1B11" w14:paraId="3E3EE1A2" w14:textId="7D97D010"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249940A9" w14:textId="7ED0A0DF"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5.1</w:t>
            </w:r>
          </w:p>
        </w:tc>
        <w:tc>
          <w:tcPr>
            <w:tcW w:w="3716" w:type="dxa"/>
            <w:gridSpan w:val="3"/>
            <w:tcBorders>
              <w:top w:val="nil"/>
              <w:left w:val="nil"/>
              <w:bottom w:val="nil"/>
              <w:right w:val="nil"/>
            </w:tcBorders>
          </w:tcPr>
          <w:p w14:paraId="26524C1E" w14:textId="58ACB30D"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Study Area</w:t>
            </w:r>
          </w:p>
        </w:tc>
        <w:tc>
          <w:tcPr>
            <w:tcW w:w="2403" w:type="dxa"/>
            <w:gridSpan w:val="2"/>
            <w:tcBorders>
              <w:top w:val="nil"/>
              <w:left w:val="nil"/>
              <w:bottom w:val="nil"/>
              <w:right w:val="nil"/>
            </w:tcBorders>
          </w:tcPr>
          <w:p w14:paraId="4415E801" w14:textId="49904B81"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34</w:t>
            </w:r>
          </w:p>
        </w:tc>
      </w:tr>
      <w:tr w:rsidR="00CB0ABB" w:rsidRPr="003E1B11" w14:paraId="075EC797" w14:textId="17724150"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0D62C950" w14:textId="5B63C208"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5.2</w:t>
            </w:r>
          </w:p>
        </w:tc>
        <w:tc>
          <w:tcPr>
            <w:tcW w:w="3716" w:type="dxa"/>
            <w:gridSpan w:val="3"/>
            <w:tcBorders>
              <w:top w:val="nil"/>
              <w:left w:val="nil"/>
              <w:bottom w:val="nil"/>
              <w:right w:val="nil"/>
            </w:tcBorders>
          </w:tcPr>
          <w:p w14:paraId="21D1C427" w14:textId="745DD701"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Base Map</w:t>
            </w:r>
          </w:p>
        </w:tc>
        <w:tc>
          <w:tcPr>
            <w:tcW w:w="2403" w:type="dxa"/>
            <w:gridSpan w:val="2"/>
            <w:tcBorders>
              <w:top w:val="nil"/>
              <w:left w:val="nil"/>
              <w:bottom w:val="nil"/>
              <w:right w:val="nil"/>
            </w:tcBorders>
          </w:tcPr>
          <w:p w14:paraId="15405077" w14:textId="7E10E4A2"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35</w:t>
            </w:r>
          </w:p>
        </w:tc>
      </w:tr>
      <w:tr w:rsidR="006308D8" w:rsidRPr="003E1B11" w14:paraId="2A1F8F83" w14:textId="77777777"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5B41D410" w14:textId="78AECB45" w:rsidR="006308D8" w:rsidRPr="00310CF2" w:rsidRDefault="006308D8" w:rsidP="00310CF2">
            <w:pPr>
              <w:spacing w:line="360" w:lineRule="auto"/>
              <w:jc w:val="center"/>
              <w:rPr>
                <w:rFonts w:ascii="Times New Roman" w:hAnsi="Times New Roman"/>
                <w:sz w:val="28"/>
                <w:szCs w:val="28"/>
              </w:rPr>
            </w:pPr>
            <w:r>
              <w:rPr>
                <w:rFonts w:ascii="Times New Roman" w:hAnsi="Times New Roman"/>
                <w:sz w:val="28"/>
                <w:szCs w:val="28"/>
              </w:rPr>
              <w:t>5.3</w:t>
            </w:r>
          </w:p>
        </w:tc>
        <w:tc>
          <w:tcPr>
            <w:tcW w:w="3716" w:type="dxa"/>
            <w:gridSpan w:val="3"/>
            <w:tcBorders>
              <w:top w:val="nil"/>
              <w:left w:val="nil"/>
              <w:bottom w:val="nil"/>
              <w:right w:val="nil"/>
            </w:tcBorders>
          </w:tcPr>
          <w:p w14:paraId="07715E08" w14:textId="6762EF63" w:rsidR="006308D8" w:rsidRPr="00310CF2" w:rsidRDefault="006308D8" w:rsidP="00310CF2">
            <w:pPr>
              <w:spacing w:line="360" w:lineRule="auto"/>
              <w:jc w:val="center"/>
              <w:rPr>
                <w:rFonts w:ascii="Times New Roman" w:hAnsi="Times New Roman"/>
                <w:sz w:val="28"/>
                <w:szCs w:val="28"/>
              </w:rPr>
            </w:pPr>
            <w:r>
              <w:rPr>
                <w:rFonts w:ascii="Times New Roman" w:hAnsi="Times New Roman"/>
                <w:sz w:val="28"/>
                <w:szCs w:val="28"/>
              </w:rPr>
              <w:t>DRAINAGE MAP</w:t>
            </w:r>
          </w:p>
        </w:tc>
        <w:tc>
          <w:tcPr>
            <w:tcW w:w="2403" w:type="dxa"/>
            <w:gridSpan w:val="2"/>
            <w:tcBorders>
              <w:top w:val="nil"/>
              <w:left w:val="nil"/>
              <w:bottom w:val="nil"/>
              <w:right w:val="nil"/>
            </w:tcBorders>
          </w:tcPr>
          <w:p w14:paraId="233101D2" w14:textId="1D5410F6" w:rsidR="006308D8" w:rsidRPr="00310CF2" w:rsidRDefault="006308D8" w:rsidP="00310CF2">
            <w:pPr>
              <w:spacing w:line="360" w:lineRule="auto"/>
              <w:jc w:val="center"/>
              <w:rPr>
                <w:rFonts w:ascii="Times New Roman" w:hAnsi="Times New Roman"/>
                <w:sz w:val="28"/>
                <w:szCs w:val="28"/>
              </w:rPr>
            </w:pPr>
            <w:r>
              <w:rPr>
                <w:rFonts w:ascii="Times New Roman" w:hAnsi="Times New Roman"/>
                <w:sz w:val="28"/>
                <w:szCs w:val="28"/>
              </w:rPr>
              <w:t>36</w:t>
            </w:r>
          </w:p>
        </w:tc>
      </w:tr>
      <w:tr w:rsidR="006308D8" w:rsidRPr="003E1B11" w14:paraId="333DAC90" w14:textId="77777777"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632589EC" w14:textId="07705160" w:rsidR="006308D8" w:rsidRPr="00310CF2" w:rsidRDefault="006308D8" w:rsidP="00310CF2">
            <w:pPr>
              <w:spacing w:line="360" w:lineRule="auto"/>
              <w:jc w:val="center"/>
              <w:rPr>
                <w:rFonts w:ascii="Times New Roman" w:hAnsi="Times New Roman"/>
                <w:sz w:val="28"/>
                <w:szCs w:val="28"/>
              </w:rPr>
            </w:pPr>
            <w:r>
              <w:rPr>
                <w:rFonts w:ascii="Times New Roman" w:hAnsi="Times New Roman"/>
                <w:sz w:val="28"/>
                <w:szCs w:val="28"/>
              </w:rPr>
              <w:t>5.4</w:t>
            </w:r>
          </w:p>
        </w:tc>
        <w:tc>
          <w:tcPr>
            <w:tcW w:w="3716" w:type="dxa"/>
            <w:gridSpan w:val="3"/>
            <w:tcBorders>
              <w:top w:val="nil"/>
              <w:left w:val="nil"/>
              <w:bottom w:val="nil"/>
              <w:right w:val="nil"/>
            </w:tcBorders>
          </w:tcPr>
          <w:p w14:paraId="3229080A" w14:textId="73472F42" w:rsidR="006308D8" w:rsidRPr="00310CF2" w:rsidRDefault="006308D8" w:rsidP="00310CF2">
            <w:pPr>
              <w:spacing w:line="360" w:lineRule="auto"/>
              <w:jc w:val="center"/>
              <w:rPr>
                <w:rFonts w:ascii="Times New Roman" w:hAnsi="Times New Roman"/>
                <w:sz w:val="28"/>
                <w:szCs w:val="28"/>
              </w:rPr>
            </w:pPr>
            <w:r>
              <w:rPr>
                <w:rFonts w:ascii="Times New Roman" w:hAnsi="Times New Roman"/>
                <w:sz w:val="28"/>
                <w:szCs w:val="28"/>
              </w:rPr>
              <w:t>SLOPE MAP</w:t>
            </w:r>
          </w:p>
        </w:tc>
        <w:tc>
          <w:tcPr>
            <w:tcW w:w="2403" w:type="dxa"/>
            <w:gridSpan w:val="2"/>
            <w:tcBorders>
              <w:top w:val="nil"/>
              <w:left w:val="nil"/>
              <w:bottom w:val="nil"/>
              <w:right w:val="nil"/>
            </w:tcBorders>
          </w:tcPr>
          <w:p w14:paraId="6B263149" w14:textId="773E4F33" w:rsidR="006308D8" w:rsidRPr="00310CF2" w:rsidRDefault="006308D8" w:rsidP="00310CF2">
            <w:pPr>
              <w:spacing w:line="360" w:lineRule="auto"/>
              <w:jc w:val="center"/>
              <w:rPr>
                <w:rFonts w:ascii="Times New Roman" w:hAnsi="Times New Roman"/>
                <w:sz w:val="28"/>
                <w:szCs w:val="28"/>
              </w:rPr>
            </w:pPr>
            <w:r>
              <w:rPr>
                <w:rFonts w:ascii="Times New Roman" w:hAnsi="Times New Roman"/>
                <w:sz w:val="28"/>
                <w:szCs w:val="28"/>
              </w:rPr>
              <w:t>38</w:t>
            </w:r>
          </w:p>
        </w:tc>
      </w:tr>
      <w:tr w:rsidR="006308D8" w:rsidRPr="003E1B11" w14:paraId="6A30A57F" w14:textId="77777777"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51699AA3" w14:textId="0B114822" w:rsidR="006308D8" w:rsidRPr="00310CF2" w:rsidRDefault="006308D8" w:rsidP="00310CF2">
            <w:pPr>
              <w:spacing w:line="360" w:lineRule="auto"/>
              <w:jc w:val="center"/>
              <w:rPr>
                <w:rFonts w:ascii="Times New Roman" w:hAnsi="Times New Roman"/>
                <w:sz w:val="28"/>
                <w:szCs w:val="28"/>
              </w:rPr>
            </w:pPr>
            <w:r>
              <w:rPr>
                <w:rFonts w:ascii="Times New Roman" w:hAnsi="Times New Roman"/>
                <w:sz w:val="28"/>
                <w:szCs w:val="28"/>
              </w:rPr>
              <w:t>5.5</w:t>
            </w:r>
          </w:p>
        </w:tc>
        <w:tc>
          <w:tcPr>
            <w:tcW w:w="3716" w:type="dxa"/>
            <w:gridSpan w:val="3"/>
            <w:tcBorders>
              <w:top w:val="nil"/>
              <w:left w:val="nil"/>
              <w:bottom w:val="nil"/>
              <w:right w:val="nil"/>
            </w:tcBorders>
          </w:tcPr>
          <w:p w14:paraId="5B5E4A70" w14:textId="38E57858" w:rsidR="006308D8" w:rsidRPr="00310CF2" w:rsidRDefault="006308D8" w:rsidP="00310CF2">
            <w:pPr>
              <w:spacing w:line="360" w:lineRule="auto"/>
              <w:jc w:val="center"/>
              <w:rPr>
                <w:rFonts w:ascii="Times New Roman" w:hAnsi="Times New Roman"/>
                <w:sz w:val="28"/>
                <w:szCs w:val="28"/>
              </w:rPr>
            </w:pPr>
            <w:r>
              <w:rPr>
                <w:rFonts w:ascii="Times New Roman" w:hAnsi="Times New Roman"/>
                <w:sz w:val="28"/>
                <w:szCs w:val="28"/>
              </w:rPr>
              <w:t>SOIL MAP</w:t>
            </w:r>
          </w:p>
        </w:tc>
        <w:tc>
          <w:tcPr>
            <w:tcW w:w="2403" w:type="dxa"/>
            <w:gridSpan w:val="2"/>
            <w:tcBorders>
              <w:top w:val="nil"/>
              <w:left w:val="nil"/>
              <w:bottom w:val="nil"/>
              <w:right w:val="nil"/>
            </w:tcBorders>
          </w:tcPr>
          <w:p w14:paraId="4B5A81C1" w14:textId="6D6A0300" w:rsidR="006308D8" w:rsidRPr="00310CF2" w:rsidRDefault="006308D8" w:rsidP="00310CF2">
            <w:pPr>
              <w:spacing w:line="360" w:lineRule="auto"/>
              <w:jc w:val="center"/>
              <w:rPr>
                <w:rFonts w:ascii="Times New Roman" w:hAnsi="Times New Roman"/>
                <w:sz w:val="28"/>
                <w:szCs w:val="28"/>
              </w:rPr>
            </w:pPr>
            <w:r>
              <w:rPr>
                <w:rFonts w:ascii="Times New Roman" w:hAnsi="Times New Roman"/>
                <w:sz w:val="28"/>
                <w:szCs w:val="28"/>
              </w:rPr>
              <w:t>39</w:t>
            </w:r>
          </w:p>
        </w:tc>
      </w:tr>
      <w:tr w:rsidR="00CB0ABB" w:rsidRPr="003E1B11" w14:paraId="0F581752" w14:textId="5F5B93C2"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5A1BA0E7" w14:textId="3999BF70"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5.6</w:t>
            </w:r>
          </w:p>
        </w:tc>
        <w:tc>
          <w:tcPr>
            <w:tcW w:w="3716" w:type="dxa"/>
            <w:gridSpan w:val="3"/>
            <w:tcBorders>
              <w:top w:val="nil"/>
              <w:left w:val="nil"/>
              <w:bottom w:val="nil"/>
              <w:right w:val="nil"/>
            </w:tcBorders>
          </w:tcPr>
          <w:p w14:paraId="70F8AED5" w14:textId="4F0E4709"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Lithology Map</w:t>
            </w:r>
          </w:p>
        </w:tc>
        <w:tc>
          <w:tcPr>
            <w:tcW w:w="2403" w:type="dxa"/>
            <w:gridSpan w:val="2"/>
            <w:tcBorders>
              <w:top w:val="nil"/>
              <w:left w:val="nil"/>
              <w:bottom w:val="nil"/>
              <w:right w:val="nil"/>
            </w:tcBorders>
          </w:tcPr>
          <w:p w14:paraId="574071F6" w14:textId="5CEC60FE"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4</w:t>
            </w:r>
            <w:r w:rsidR="006308D8">
              <w:rPr>
                <w:rFonts w:ascii="Times New Roman" w:hAnsi="Times New Roman"/>
                <w:sz w:val="28"/>
                <w:szCs w:val="28"/>
              </w:rPr>
              <w:t>1</w:t>
            </w:r>
          </w:p>
        </w:tc>
      </w:tr>
      <w:tr w:rsidR="006308D8" w:rsidRPr="003E1B11" w14:paraId="48988742" w14:textId="77777777"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0E96ED16" w14:textId="35F2646A" w:rsidR="006308D8" w:rsidRPr="00310CF2" w:rsidRDefault="006308D8" w:rsidP="00310CF2">
            <w:pPr>
              <w:spacing w:line="360" w:lineRule="auto"/>
              <w:jc w:val="center"/>
              <w:rPr>
                <w:rFonts w:ascii="Times New Roman" w:hAnsi="Times New Roman"/>
                <w:sz w:val="28"/>
                <w:szCs w:val="28"/>
              </w:rPr>
            </w:pPr>
            <w:r>
              <w:rPr>
                <w:rFonts w:ascii="Times New Roman" w:hAnsi="Times New Roman"/>
                <w:sz w:val="28"/>
                <w:szCs w:val="28"/>
              </w:rPr>
              <w:t>5.7</w:t>
            </w:r>
          </w:p>
        </w:tc>
        <w:tc>
          <w:tcPr>
            <w:tcW w:w="3716" w:type="dxa"/>
            <w:gridSpan w:val="3"/>
            <w:tcBorders>
              <w:top w:val="nil"/>
              <w:left w:val="nil"/>
              <w:bottom w:val="nil"/>
              <w:right w:val="nil"/>
            </w:tcBorders>
          </w:tcPr>
          <w:p w14:paraId="4F1228CD" w14:textId="347987E5" w:rsidR="006308D8" w:rsidRPr="00310CF2" w:rsidRDefault="006308D8" w:rsidP="00310CF2">
            <w:pPr>
              <w:spacing w:line="360" w:lineRule="auto"/>
              <w:jc w:val="center"/>
              <w:rPr>
                <w:rFonts w:ascii="Times New Roman" w:hAnsi="Times New Roman"/>
                <w:sz w:val="28"/>
                <w:szCs w:val="28"/>
              </w:rPr>
            </w:pPr>
            <w:r>
              <w:rPr>
                <w:rFonts w:ascii="Times New Roman" w:hAnsi="Times New Roman"/>
                <w:sz w:val="28"/>
                <w:szCs w:val="28"/>
              </w:rPr>
              <w:t>GEOMORPHOLOGY MAP</w:t>
            </w:r>
          </w:p>
        </w:tc>
        <w:tc>
          <w:tcPr>
            <w:tcW w:w="2403" w:type="dxa"/>
            <w:gridSpan w:val="2"/>
            <w:tcBorders>
              <w:top w:val="nil"/>
              <w:left w:val="nil"/>
              <w:bottom w:val="nil"/>
              <w:right w:val="nil"/>
            </w:tcBorders>
          </w:tcPr>
          <w:p w14:paraId="06B42914" w14:textId="703E0FAC" w:rsidR="006308D8" w:rsidRPr="00310CF2" w:rsidRDefault="006308D8" w:rsidP="00310CF2">
            <w:pPr>
              <w:spacing w:line="360" w:lineRule="auto"/>
              <w:jc w:val="center"/>
              <w:rPr>
                <w:rFonts w:ascii="Times New Roman" w:hAnsi="Times New Roman"/>
                <w:sz w:val="28"/>
                <w:szCs w:val="28"/>
              </w:rPr>
            </w:pPr>
            <w:r>
              <w:rPr>
                <w:rFonts w:ascii="Times New Roman" w:hAnsi="Times New Roman"/>
                <w:sz w:val="28"/>
                <w:szCs w:val="28"/>
              </w:rPr>
              <w:t>43</w:t>
            </w:r>
          </w:p>
        </w:tc>
      </w:tr>
      <w:tr w:rsidR="006308D8" w:rsidRPr="003E1B11" w14:paraId="30CFA6E9" w14:textId="77777777"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3E7C8DA3" w14:textId="6C1C5A14" w:rsidR="006308D8" w:rsidRPr="00310CF2" w:rsidRDefault="006308D8" w:rsidP="00310CF2">
            <w:pPr>
              <w:spacing w:line="360" w:lineRule="auto"/>
              <w:jc w:val="center"/>
              <w:rPr>
                <w:rFonts w:ascii="Times New Roman" w:hAnsi="Times New Roman"/>
                <w:sz w:val="28"/>
                <w:szCs w:val="28"/>
              </w:rPr>
            </w:pPr>
            <w:r>
              <w:rPr>
                <w:rFonts w:ascii="Times New Roman" w:hAnsi="Times New Roman"/>
                <w:sz w:val="28"/>
                <w:szCs w:val="28"/>
              </w:rPr>
              <w:t>5.8</w:t>
            </w:r>
          </w:p>
        </w:tc>
        <w:tc>
          <w:tcPr>
            <w:tcW w:w="3716" w:type="dxa"/>
            <w:gridSpan w:val="3"/>
            <w:tcBorders>
              <w:top w:val="nil"/>
              <w:left w:val="nil"/>
              <w:bottom w:val="nil"/>
              <w:right w:val="nil"/>
            </w:tcBorders>
          </w:tcPr>
          <w:p w14:paraId="4B52787C" w14:textId="1D56A889" w:rsidR="006308D8" w:rsidRPr="00310CF2" w:rsidRDefault="006308D8" w:rsidP="00310CF2">
            <w:pPr>
              <w:spacing w:line="360" w:lineRule="auto"/>
              <w:jc w:val="center"/>
              <w:rPr>
                <w:rFonts w:ascii="Times New Roman" w:hAnsi="Times New Roman"/>
                <w:sz w:val="28"/>
                <w:szCs w:val="28"/>
              </w:rPr>
            </w:pPr>
            <w:r>
              <w:rPr>
                <w:rFonts w:ascii="Times New Roman" w:hAnsi="Times New Roman"/>
                <w:sz w:val="28"/>
                <w:szCs w:val="28"/>
              </w:rPr>
              <w:t>SHORERLINE MAP</w:t>
            </w:r>
          </w:p>
        </w:tc>
        <w:tc>
          <w:tcPr>
            <w:tcW w:w="2403" w:type="dxa"/>
            <w:gridSpan w:val="2"/>
            <w:tcBorders>
              <w:top w:val="nil"/>
              <w:left w:val="nil"/>
              <w:bottom w:val="nil"/>
              <w:right w:val="nil"/>
            </w:tcBorders>
          </w:tcPr>
          <w:p w14:paraId="35E517D2" w14:textId="436F11DB" w:rsidR="006308D8" w:rsidRPr="00310CF2" w:rsidRDefault="006308D8" w:rsidP="00310CF2">
            <w:pPr>
              <w:spacing w:line="360" w:lineRule="auto"/>
              <w:jc w:val="center"/>
              <w:rPr>
                <w:rFonts w:ascii="Times New Roman" w:hAnsi="Times New Roman"/>
                <w:sz w:val="28"/>
                <w:szCs w:val="28"/>
              </w:rPr>
            </w:pPr>
            <w:r>
              <w:rPr>
                <w:rFonts w:ascii="Times New Roman" w:hAnsi="Times New Roman"/>
                <w:sz w:val="28"/>
                <w:szCs w:val="28"/>
              </w:rPr>
              <w:t>45</w:t>
            </w:r>
          </w:p>
        </w:tc>
      </w:tr>
      <w:tr w:rsidR="00CB0ABB" w:rsidRPr="003E1B11" w14:paraId="3FA73383" w14:textId="5E60C734"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418354AB" w14:textId="5A52017B"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5.9</w:t>
            </w:r>
          </w:p>
        </w:tc>
        <w:tc>
          <w:tcPr>
            <w:tcW w:w="3716" w:type="dxa"/>
            <w:gridSpan w:val="3"/>
            <w:tcBorders>
              <w:top w:val="nil"/>
              <w:left w:val="nil"/>
              <w:bottom w:val="nil"/>
              <w:right w:val="nil"/>
            </w:tcBorders>
          </w:tcPr>
          <w:p w14:paraId="66540095" w14:textId="71C7FFE7"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Shorelines</w:t>
            </w:r>
          </w:p>
        </w:tc>
        <w:tc>
          <w:tcPr>
            <w:tcW w:w="2403" w:type="dxa"/>
            <w:gridSpan w:val="2"/>
            <w:tcBorders>
              <w:top w:val="nil"/>
              <w:left w:val="nil"/>
              <w:bottom w:val="nil"/>
              <w:right w:val="nil"/>
            </w:tcBorders>
          </w:tcPr>
          <w:p w14:paraId="41C6F1C1" w14:textId="6BCC9F06"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4</w:t>
            </w:r>
            <w:r w:rsidR="006308D8">
              <w:rPr>
                <w:rFonts w:ascii="Times New Roman" w:hAnsi="Times New Roman"/>
                <w:sz w:val="28"/>
                <w:szCs w:val="28"/>
              </w:rPr>
              <w:t>6</w:t>
            </w:r>
          </w:p>
        </w:tc>
      </w:tr>
      <w:tr w:rsidR="00CB0ABB" w:rsidRPr="003E1B11" w14:paraId="27D21073" w14:textId="0835471E"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0C700B33" w14:textId="170FA4B4"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5.10</w:t>
            </w:r>
          </w:p>
        </w:tc>
        <w:tc>
          <w:tcPr>
            <w:tcW w:w="3716" w:type="dxa"/>
            <w:gridSpan w:val="3"/>
            <w:tcBorders>
              <w:top w:val="nil"/>
              <w:left w:val="nil"/>
              <w:bottom w:val="nil"/>
              <w:right w:val="nil"/>
            </w:tcBorders>
          </w:tcPr>
          <w:p w14:paraId="416A5880" w14:textId="20B146BE"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EPR Map</w:t>
            </w:r>
          </w:p>
        </w:tc>
        <w:tc>
          <w:tcPr>
            <w:tcW w:w="2403" w:type="dxa"/>
            <w:gridSpan w:val="2"/>
            <w:tcBorders>
              <w:top w:val="nil"/>
              <w:left w:val="nil"/>
              <w:bottom w:val="nil"/>
              <w:right w:val="nil"/>
            </w:tcBorders>
          </w:tcPr>
          <w:p w14:paraId="7EF600BE" w14:textId="556EE550"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4</w:t>
            </w:r>
            <w:r w:rsidR="006308D8">
              <w:rPr>
                <w:rFonts w:ascii="Times New Roman" w:hAnsi="Times New Roman"/>
                <w:sz w:val="28"/>
                <w:szCs w:val="28"/>
              </w:rPr>
              <w:t>7</w:t>
            </w:r>
          </w:p>
        </w:tc>
      </w:tr>
      <w:tr w:rsidR="00CB0ABB" w:rsidRPr="003E1B11" w14:paraId="4E5790E5" w14:textId="3E8777BA"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40CDDF79" w14:textId="4E2E38C6"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5.11</w:t>
            </w:r>
          </w:p>
        </w:tc>
        <w:tc>
          <w:tcPr>
            <w:tcW w:w="3716" w:type="dxa"/>
            <w:gridSpan w:val="3"/>
            <w:tcBorders>
              <w:top w:val="nil"/>
              <w:left w:val="nil"/>
              <w:bottom w:val="nil"/>
              <w:right w:val="nil"/>
            </w:tcBorders>
          </w:tcPr>
          <w:p w14:paraId="3502FAAD" w14:textId="4BF3AA62"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LRR Map</w:t>
            </w:r>
          </w:p>
        </w:tc>
        <w:tc>
          <w:tcPr>
            <w:tcW w:w="2403" w:type="dxa"/>
            <w:gridSpan w:val="2"/>
            <w:tcBorders>
              <w:top w:val="nil"/>
              <w:left w:val="nil"/>
              <w:bottom w:val="nil"/>
              <w:right w:val="nil"/>
            </w:tcBorders>
          </w:tcPr>
          <w:p w14:paraId="6E08FA67" w14:textId="4404AB5A" w:rsidR="00CB0ABB" w:rsidRPr="00310CF2" w:rsidRDefault="006308D8" w:rsidP="00310CF2">
            <w:pPr>
              <w:spacing w:line="360" w:lineRule="auto"/>
              <w:jc w:val="center"/>
              <w:rPr>
                <w:rFonts w:ascii="Times New Roman" w:hAnsi="Times New Roman"/>
                <w:sz w:val="28"/>
                <w:szCs w:val="28"/>
              </w:rPr>
            </w:pPr>
            <w:r>
              <w:rPr>
                <w:rFonts w:ascii="Times New Roman" w:hAnsi="Times New Roman"/>
                <w:sz w:val="28"/>
                <w:szCs w:val="28"/>
              </w:rPr>
              <w:t>49</w:t>
            </w:r>
          </w:p>
        </w:tc>
      </w:tr>
      <w:tr w:rsidR="00CB0ABB" w:rsidRPr="003E1B11" w14:paraId="0F3C21F4" w14:textId="697B2778"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105E7710" w14:textId="5E44E449"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5.12</w:t>
            </w:r>
          </w:p>
        </w:tc>
        <w:tc>
          <w:tcPr>
            <w:tcW w:w="3716" w:type="dxa"/>
            <w:gridSpan w:val="3"/>
            <w:tcBorders>
              <w:top w:val="nil"/>
              <w:left w:val="nil"/>
              <w:bottom w:val="nil"/>
              <w:right w:val="nil"/>
            </w:tcBorders>
          </w:tcPr>
          <w:p w14:paraId="130A5A6F" w14:textId="5DDC56C1"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NSM Map</w:t>
            </w:r>
          </w:p>
        </w:tc>
        <w:tc>
          <w:tcPr>
            <w:tcW w:w="2403" w:type="dxa"/>
            <w:gridSpan w:val="2"/>
            <w:tcBorders>
              <w:top w:val="nil"/>
              <w:left w:val="nil"/>
              <w:bottom w:val="nil"/>
              <w:right w:val="nil"/>
            </w:tcBorders>
          </w:tcPr>
          <w:p w14:paraId="34A60FB8" w14:textId="4B9677FC"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w:t>
            </w:r>
            <w:r w:rsidR="006308D8">
              <w:rPr>
                <w:rFonts w:ascii="Times New Roman" w:hAnsi="Times New Roman"/>
                <w:sz w:val="28"/>
                <w:szCs w:val="28"/>
              </w:rPr>
              <w:t>0</w:t>
            </w:r>
          </w:p>
        </w:tc>
      </w:tr>
      <w:tr w:rsidR="00CB0ABB" w:rsidRPr="003E1B11" w14:paraId="1171E15F" w14:textId="61B5D99D"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10EF4803" w14:textId="13F6B4FD"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5.13</w:t>
            </w:r>
          </w:p>
        </w:tc>
        <w:tc>
          <w:tcPr>
            <w:tcW w:w="3716" w:type="dxa"/>
            <w:gridSpan w:val="3"/>
            <w:tcBorders>
              <w:top w:val="nil"/>
              <w:left w:val="nil"/>
              <w:bottom w:val="nil"/>
              <w:right w:val="nil"/>
            </w:tcBorders>
          </w:tcPr>
          <w:p w14:paraId="46AA61AC" w14:textId="68F90C31"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2035 Shoreline Map</w:t>
            </w:r>
          </w:p>
        </w:tc>
        <w:tc>
          <w:tcPr>
            <w:tcW w:w="2403" w:type="dxa"/>
            <w:gridSpan w:val="2"/>
            <w:tcBorders>
              <w:top w:val="nil"/>
              <w:left w:val="nil"/>
              <w:bottom w:val="nil"/>
              <w:right w:val="nil"/>
            </w:tcBorders>
          </w:tcPr>
          <w:p w14:paraId="186A38B9" w14:textId="4AD5547E"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w:t>
            </w:r>
            <w:r w:rsidR="006308D8">
              <w:rPr>
                <w:rFonts w:ascii="Times New Roman" w:hAnsi="Times New Roman"/>
                <w:sz w:val="28"/>
                <w:szCs w:val="28"/>
              </w:rPr>
              <w:t>2</w:t>
            </w:r>
          </w:p>
        </w:tc>
      </w:tr>
      <w:tr w:rsidR="00CB0ABB" w:rsidRPr="003E1B11" w14:paraId="23D1512C" w14:textId="3E0EDF22"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58DFC3D7" w14:textId="7A8A1A09"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5.14</w:t>
            </w:r>
          </w:p>
        </w:tc>
        <w:tc>
          <w:tcPr>
            <w:tcW w:w="3716" w:type="dxa"/>
            <w:gridSpan w:val="3"/>
            <w:tcBorders>
              <w:top w:val="nil"/>
              <w:left w:val="nil"/>
              <w:bottom w:val="nil"/>
              <w:right w:val="nil"/>
            </w:tcBorders>
          </w:tcPr>
          <w:p w14:paraId="1B68F024" w14:textId="3555AB16"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2045 Shoreline Map</w:t>
            </w:r>
          </w:p>
        </w:tc>
        <w:tc>
          <w:tcPr>
            <w:tcW w:w="2403" w:type="dxa"/>
            <w:gridSpan w:val="2"/>
            <w:tcBorders>
              <w:top w:val="nil"/>
              <w:left w:val="nil"/>
              <w:bottom w:val="nil"/>
              <w:right w:val="nil"/>
            </w:tcBorders>
          </w:tcPr>
          <w:p w14:paraId="5B92F198" w14:textId="18913478"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w:t>
            </w:r>
            <w:r w:rsidR="006308D8">
              <w:rPr>
                <w:rFonts w:ascii="Times New Roman" w:hAnsi="Times New Roman"/>
                <w:sz w:val="28"/>
                <w:szCs w:val="28"/>
              </w:rPr>
              <w:t>3</w:t>
            </w:r>
          </w:p>
        </w:tc>
      </w:tr>
      <w:tr w:rsidR="00CB0ABB" w:rsidRPr="003E1B11" w14:paraId="7A449DB0" w14:textId="2F4B30AE"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3023D263" w14:textId="62E4F214"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w:t>
            </w:r>
            <w:r w:rsidR="006308D8">
              <w:rPr>
                <w:rFonts w:ascii="Times New Roman" w:hAnsi="Times New Roman"/>
                <w:sz w:val="28"/>
                <w:szCs w:val="28"/>
              </w:rPr>
              <w:t>.</w:t>
            </w:r>
            <w:r w:rsidRPr="00310CF2">
              <w:rPr>
                <w:rFonts w:ascii="Times New Roman" w:hAnsi="Times New Roman"/>
                <w:sz w:val="28"/>
                <w:szCs w:val="28"/>
              </w:rPr>
              <w:t>15</w:t>
            </w:r>
          </w:p>
        </w:tc>
        <w:tc>
          <w:tcPr>
            <w:tcW w:w="3716" w:type="dxa"/>
            <w:gridSpan w:val="3"/>
            <w:tcBorders>
              <w:top w:val="nil"/>
              <w:left w:val="nil"/>
              <w:bottom w:val="nil"/>
              <w:right w:val="nil"/>
            </w:tcBorders>
          </w:tcPr>
          <w:p w14:paraId="694AEBCA" w14:textId="32914B6D"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2005 LU/LC Map</w:t>
            </w:r>
          </w:p>
        </w:tc>
        <w:tc>
          <w:tcPr>
            <w:tcW w:w="2403" w:type="dxa"/>
            <w:gridSpan w:val="2"/>
            <w:tcBorders>
              <w:top w:val="nil"/>
              <w:left w:val="nil"/>
              <w:bottom w:val="nil"/>
              <w:right w:val="nil"/>
            </w:tcBorders>
          </w:tcPr>
          <w:p w14:paraId="72976298" w14:textId="4C726CC3"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w:t>
            </w:r>
            <w:r w:rsidR="006308D8">
              <w:rPr>
                <w:rFonts w:ascii="Times New Roman" w:hAnsi="Times New Roman"/>
                <w:sz w:val="28"/>
                <w:szCs w:val="28"/>
              </w:rPr>
              <w:t>6</w:t>
            </w:r>
          </w:p>
        </w:tc>
      </w:tr>
      <w:tr w:rsidR="006308D8" w:rsidRPr="003E1B11" w14:paraId="38BBAD2C" w14:textId="77777777"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113431CB" w14:textId="2785695B" w:rsidR="006308D8" w:rsidRPr="00310CF2" w:rsidRDefault="006308D8" w:rsidP="00310CF2">
            <w:pPr>
              <w:spacing w:line="360" w:lineRule="auto"/>
              <w:jc w:val="center"/>
              <w:rPr>
                <w:rFonts w:ascii="Times New Roman" w:hAnsi="Times New Roman"/>
                <w:sz w:val="28"/>
                <w:szCs w:val="28"/>
              </w:rPr>
            </w:pPr>
            <w:r>
              <w:rPr>
                <w:rFonts w:ascii="Times New Roman" w:hAnsi="Times New Roman"/>
                <w:sz w:val="28"/>
                <w:szCs w:val="28"/>
              </w:rPr>
              <w:t>5.16</w:t>
            </w:r>
          </w:p>
        </w:tc>
        <w:tc>
          <w:tcPr>
            <w:tcW w:w="3716" w:type="dxa"/>
            <w:gridSpan w:val="3"/>
            <w:tcBorders>
              <w:top w:val="nil"/>
              <w:left w:val="nil"/>
              <w:bottom w:val="nil"/>
              <w:right w:val="nil"/>
            </w:tcBorders>
          </w:tcPr>
          <w:p w14:paraId="1A670327" w14:textId="77C63B1D" w:rsidR="006308D8" w:rsidRPr="00310CF2" w:rsidRDefault="006308D8" w:rsidP="00310CF2">
            <w:pPr>
              <w:spacing w:line="360" w:lineRule="auto"/>
              <w:jc w:val="center"/>
              <w:rPr>
                <w:rFonts w:ascii="Times New Roman" w:hAnsi="Times New Roman"/>
                <w:sz w:val="28"/>
                <w:szCs w:val="28"/>
              </w:rPr>
            </w:pPr>
            <w:r>
              <w:rPr>
                <w:rFonts w:ascii="Times New Roman" w:hAnsi="Times New Roman"/>
                <w:sz w:val="28"/>
                <w:szCs w:val="28"/>
              </w:rPr>
              <w:t>2015 LU/LC MAP</w:t>
            </w:r>
          </w:p>
        </w:tc>
        <w:tc>
          <w:tcPr>
            <w:tcW w:w="2403" w:type="dxa"/>
            <w:gridSpan w:val="2"/>
            <w:tcBorders>
              <w:top w:val="nil"/>
              <w:left w:val="nil"/>
              <w:bottom w:val="nil"/>
              <w:right w:val="nil"/>
            </w:tcBorders>
          </w:tcPr>
          <w:p w14:paraId="7CF0B0CD" w14:textId="0333DFDF" w:rsidR="006308D8" w:rsidRPr="00310CF2" w:rsidRDefault="006308D8" w:rsidP="00310CF2">
            <w:pPr>
              <w:spacing w:line="360" w:lineRule="auto"/>
              <w:jc w:val="center"/>
              <w:rPr>
                <w:rFonts w:ascii="Times New Roman" w:hAnsi="Times New Roman"/>
                <w:sz w:val="28"/>
                <w:szCs w:val="28"/>
              </w:rPr>
            </w:pPr>
            <w:r>
              <w:rPr>
                <w:rFonts w:ascii="Times New Roman" w:hAnsi="Times New Roman"/>
                <w:sz w:val="28"/>
                <w:szCs w:val="28"/>
              </w:rPr>
              <w:t>5</w:t>
            </w:r>
            <w:r>
              <w:rPr>
                <w:rFonts w:ascii="Times New Roman" w:hAnsi="Times New Roman"/>
              </w:rPr>
              <w:t>7</w:t>
            </w:r>
          </w:p>
        </w:tc>
      </w:tr>
      <w:tr w:rsidR="00CB0ABB" w:rsidRPr="003E1B11" w14:paraId="5A548F9E" w14:textId="34AE43D3"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35626C10" w14:textId="1F90D0B6"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5.17</w:t>
            </w:r>
          </w:p>
        </w:tc>
        <w:tc>
          <w:tcPr>
            <w:tcW w:w="3716" w:type="dxa"/>
            <w:gridSpan w:val="3"/>
            <w:tcBorders>
              <w:top w:val="nil"/>
              <w:left w:val="nil"/>
              <w:bottom w:val="nil"/>
              <w:right w:val="nil"/>
            </w:tcBorders>
          </w:tcPr>
          <w:p w14:paraId="1BD876DC" w14:textId="0B0765AC"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2024 LU/LC Map</w:t>
            </w:r>
          </w:p>
        </w:tc>
        <w:tc>
          <w:tcPr>
            <w:tcW w:w="2403" w:type="dxa"/>
            <w:gridSpan w:val="2"/>
            <w:tcBorders>
              <w:top w:val="nil"/>
              <w:left w:val="nil"/>
              <w:bottom w:val="nil"/>
              <w:right w:val="nil"/>
            </w:tcBorders>
          </w:tcPr>
          <w:p w14:paraId="1C6CD0FE" w14:textId="53CC2637" w:rsidR="00CB0ABB" w:rsidRPr="00310CF2" w:rsidRDefault="006308D8" w:rsidP="00310CF2">
            <w:pPr>
              <w:spacing w:line="360" w:lineRule="auto"/>
              <w:jc w:val="center"/>
              <w:rPr>
                <w:rFonts w:ascii="Times New Roman" w:hAnsi="Times New Roman"/>
                <w:sz w:val="28"/>
                <w:szCs w:val="28"/>
              </w:rPr>
            </w:pPr>
            <w:r>
              <w:rPr>
                <w:rFonts w:ascii="Times New Roman" w:hAnsi="Times New Roman"/>
                <w:sz w:val="28"/>
                <w:szCs w:val="28"/>
              </w:rPr>
              <w:t>5</w:t>
            </w:r>
            <w:r>
              <w:rPr>
                <w:rFonts w:ascii="Times New Roman" w:hAnsi="Times New Roman"/>
              </w:rPr>
              <w:t>8</w:t>
            </w:r>
          </w:p>
        </w:tc>
      </w:tr>
      <w:tr w:rsidR="00CB0ABB" w:rsidRPr="003E1B11" w14:paraId="3DFB9B6C" w14:textId="159A63DD"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791674FD" w14:textId="11A38D1E"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5.18</w:t>
            </w:r>
          </w:p>
        </w:tc>
        <w:tc>
          <w:tcPr>
            <w:tcW w:w="3716" w:type="dxa"/>
            <w:gridSpan w:val="3"/>
            <w:tcBorders>
              <w:top w:val="nil"/>
              <w:left w:val="nil"/>
              <w:bottom w:val="nil"/>
              <w:right w:val="nil"/>
            </w:tcBorders>
          </w:tcPr>
          <w:p w14:paraId="6D9310E2" w14:textId="06876BBF"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LU/LC Change Detection Grap</w:t>
            </w:r>
            <w:r w:rsidR="001E5010" w:rsidRPr="00310CF2">
              <w:rPr>
                <w:rFonts w:ascii="Times New Roman" w:hAnsi="Times New Roman"/>
                <w:sz w:val="28"/>
                <w:szCs w:val="28"/>
              </w:rPr>
              <w:t>h</w:t>
            </w:r>
          </w:p>
        </w:tc>
        <w:tc>
          <w:tcPr>
            <w:tcW w:w="2403" w:type="dxa"/>
            <w:gridSpan w:val="2"/>
            <w:tcBorders>
              <w:top w:val="nil"/>
              <w:left w:val="nil"/>
              <w:bottom w:val="nil"/>
              <w:right w:val="nil"/>
            </w:tcBorders>
          </w:tcPr>
          <w:p w14:paraId="2D8440BE" w14:textId="77777777" w:rsidR="00CB0ABB" w:rsidRDefault="00CB0ABB" w:rsidP="00310CF2">
            <w:pPr>
              <w:spacing w:line="360" w:lineRule="auto"/>
              <w:jc w:val="center"/>
              <w:rPr>
                <w:rFonts w:ascii="Times New Roman" w:hAnsi="Times New Roman"/>
                <w:sz w:val="28"/>
                <w:szCs w:val="28"/>
              </w:rPr>
            </w:pPr>
          </w:p>
          <w:p w14:paraId="5EF5C29D" w14:textId="38737C7D" w:rsidR="006308D8" w:rsidRPr="00310CF2" w:rsidRDefault="006308D8" w:rsidP="00310CF2">
            <w:pPr>
              <w:spacing w:line="360" w:lineRule="auto"/>
              <w:jc w:val="center"/>
              <w:rPr>
                <w:rFonts w:ascii="Times New Roman" w:hAnsi="Times New Roman"/>
                <w:sz w:val="28"/>
                <w:szCs w:val="28"/>
              </w:rPr>
            </w:pPr>
            <w:r>
              <w:rPr>
                <w:rFonts w:ascii="Times New Roman" w:hAnsi="Times New Roman"/>
                <w:sz w:val="28"/>
                <w:szCs w:val="28"/>
              </w:rPr>
              <w:t>59</w:t>
            </w:r>
          </w:p>
        </w:tc>
      </w:tr>
      <w:tr w:rsidR="00CB0ABB" w:rsidRPr="003E1B11" w14:paraId="2DB60A12" w14:textId="1537FD1F"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788658AB" w14:textId="4A6977D0"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5.19</w:t>
            </w:r>
          </w:p>
        </w:tc>
        <w:tc>
          <w:tcPr>
            <w:tcW w:w="3716" w:type="dxa"/>
            <w:gridSpan w:val="3"/>
            <w:tcBorders>
              <w:top w:val="nil"/>
              <w:left w:val="nil"/>
              <w:bottom w:val="nil"/>
              <w:right w:val="nil"/>
            </w:tcBorders>
          </w:tcPr>
          <w:p w14:paraId="5504A18A" w14:textId="35D43F7E"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Significant Wave Height Map</w:t>
            </w:r>
          </w:p>
        </w:tc>
        <w:tc>
          <w:tcPr>
            <w:tcW w:w="2403" w:type="dxa"/>
            <w:gridSpan w:val="2"/>
            <w:tcBorders>
              <w:top w:val="nil"/>
              <w:left w:val="nil"/>
              <w:bottom w:val="nil"/>
              <w:right w:val="nil"/>
            </w:tcBorders>
          </w:tcPr>
          <w:p w14:paraId="1FF639F2" w14:textId="3D001BC7"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6</w:t>
            </w:r>
            <w:r w:rsidR="006308D8">
              <w:rPr>
                <w:rFonts w:ascii="Times New Roman" w:hAnsi="Times New Roman"/>
                <w:sz w:val="28"/>
                <w:szCs w:val="28"/>
              </w:rPr>
              <w:t>1</w:t>
            </w:r>
          </w:p>
        </w:tc>
      </w:tr>
      <w:tr w:rsidR="00CB0ABB" w:rsidRPr="003E1B11" w14:paraId="141E2A41" w14:textId="4419CEC8"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3BAD0D56" w14:textId="4B263E14"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5.20</w:t>
            </w:r>
          </w:p>
        </w:tc>
        <w:tc>
          <w:tcPr>
            <w:tcW w:w="3716" w:type="dxa"/>
            <w:gridSpan w:val="3"/>
            <w:tcBorders>
              <w:top w:val="nil"/>
              <w:left w:val="nil"/>
              <w:bottom w:val="nil"/>
              <w:right w:val="nil"/>
            </w:tcBorders>
          </w:tcPr>
          <w:p w14:paraId="78E569F1" w14:textId="2A948D9B"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Tidal Range Map</w:t>
            </w:r>
          </w:p>
        </w:tc>
        <w:tc>
          <w:tcPr>
            <w:tcW w:w="2403" w:type="dxa"/>
            <w:gridSpan w:val="2"/>
            <w:tcBorders>
              <w:top w:val="nil"/>
              <w:left w:val="nil"/>
              <w:bottom w:val="nil"/>
              <w:right w:val="nil"/>
            </w:tcBorders>
          </w:tcPr>
          <w:p w14:paraId="2D1EAEA4" w14:textId="6DF06F95"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6</w:t>
            </w:r>
            <w:r w:rsidR="006308D8">
              <w:rPr>
                <w:rFonts w:ascii="Times New Roman" w:hAnsi="Times New Roman"/>
                <w:sz w:val="28"/>
                <w:szCs w:val="28"/>
              </w:rPr>
              <w:t>2</w:t>
            </w:r>
          </w:p>
        </w:tc>
      </w:tr>
      <w:tr w:rsidR="00CB0ABB" w:rsidRPr="003E1B11" w14:paraId="3983DF11" w14:textId="0D1E9735"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6447C213" w14:textId="20093C11"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5.21</w:t>
            </w:r>
          </w:p>
        </w:tc>
        <w:tc>
          <w:tcPr>
            <w:tcW w:w="3716" w:type="dxa"/>
            <w:gridSpan w:val="3"/>
            <w:tcBorders>
              <w:top w:val="nil"/>
              <w:left w:val="nil"/>
              <w:bottom w:val="nil"/>
              <w:right w:val="nil"/>
            </w:tcBorders>
          </w:tcPr>
          <w:p w14:paraId="2FED312A" w14:textId="1D5219F7"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Sea Level Change Rate Map</w:t>
            </w:r>
          </w:p>
        </w:tc>
        <w:tc>
          <w:tcPr>
            <w:tcW w:w="2403" w:type="dxa"/>
            <w:gridSpan w:val="2"/>
            <w:tcBorders>
              <w:top w:val="nil"/>
              <w:left w:val="nil"/>
              <w:bottom w:val="nil"/>
              <w:right w:val="nil"/>
            </w:tcBorders>
          </w:tcPr>
          <w:p w14:paraId="699B869F" w14:textId="55391237"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6</w:t>
            </w:r>
            <w:r w:rsidR="006308D8">
              <w:rPr>
                <w:rFonts w:ascii="Times New Roman" w:hAnsi="Times New Roman"/>
                <w:sz w:val="28"/>
                <w:szCs w:val="28"/>
              </w:rPr>
              <w:t>3</w:t>
            </w:r>
          </w:p>
        </w:tc>
      </w:tr>
      <w:tr w:rsidR="00CB0ABB" w:rsidRPr="003E1B11" w14:paraId="7BC7EA95" w14:textId="0E886EB6"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13115B9B" w14:textId="49BB5622"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5.22</w:t>
            </w:r>
          </w:p>
        </w:tc>
        <w:tc>
          <w:tcPr>
            <w:tcW w:w="3716" w:type="dxa"/>
            <w:gridSpan w:val="3"/>
            <w:tcBorders>
              <w:top w:val="nil"/>
              <w:left w:val="nil"/>
              <w:bottom w:val="nil"/>
              <w:right w:val="nil"/>
            </w:tcBorders>
          </w:tcPr>
          <w:p w14:paraId="1BF40747" w14:textId="71BADEA3"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Population Density Map</w:t>
            </w:r>
          </w:p>
        </w:tc>
        <w:tc>
          <w:tcPr>
            <w:tcW w:w="2403" w:type="dxa"/>
            <w:gridSpan w:val="2"/>
            <w:tcBorders>
              <w:top w:val="nil"/>
              <w:left w:val="nil"/>
              <w:bottom w:val="nil"/>
              <w:right w:val="nil"/>
            </w:tcBorders>
          </w:tcPr>
          <w:p w14:paraId="230BF3A4" w14:textId="604C4E7F"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6</w:t>
            </w:r>
            <w:r w:rsidR="006308D8">
              <w:rPr>
                <w:rFonts w:ascii="Times New Roman" w:hAnsi="Times New Roman"/>
                <w:sz w:val="28"/>
                <w:szCs w:val="28"/>
              </w:rPr>
              <w:t>4</w:t>
            </w:r>
          </w:p>
        </w:tc>
      </w:tr>
      <w:tr w:rsidR="00CB0ABB" w:rsidRPr="003E1B11" w14:paraId="12D33554" w14:textId="1C8EA4E9"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3F7F5462" w14:textId="32E43F54"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lastRenderedPageBreak/>
              <w:t>5.23</w:t>
            </w:r>
          </w:p>
        </w:tc>
        <w:tc>
          <w:tcPr>
            <w:tcW w:w="3716" w:type="dxa"/>
            <w:gridSpan w:val="3"/>
            <w:tcBorders>
              <w:top w:val="nil"/>
              <w:left w:val="nil"/>
              <w:bottom w:val="nil"/>
              <w:right w:val="nil"/>
            </w:tcBorders>
          </w:tcPr>
          <w:p w14:paraId="12D50FFE" w14:textId="28FBFF1D"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Literacy Rate Map</w:t>
            </w:r>
          </w:p>
        </w:tc>
        <w:tc>
          <w:tcPr>
            <w:tcW w:w="2403" w:type="dxa"/>
            <w:gridSpan w:val="2"/>
            <w:tcBorders>
              <w:top w:val="nil"/>
              <w:left w:val="nil"/>
              <w:bottom w:val="nil"/>
              <w:right w:val="nil"/>
            </w:tcBorders>
          </w:tcPr>
          <w:p w14:paraId="27593951" w14:textId="56447120"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6</w:t>
            </w:r>
            <w:r w:rsidR="006308D8">
              <w:rPr>
                <w:rFonts w:ascii="Times New Roman" w:hAnsi="Times New Roman"/>
                <w:sz w:val="28"/>
                <w:szCs w:val="28"/>
              </w:rPr>
              <w:t>5</w:t>
            </w:r>
          </w:p>
        </w:tc>
      </w:tr>
      <w:tr w:rsidR="00CB0ABB" w:rsidRPr="003E1B11" w14:paraId="18A95980" w14:textId="24F89485"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4BB197E1" w14:textId="38E2BD97"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5.24</w:t>
            </w:r>
          </w:p>
        </w:tc>
        <w:tc>
          <w:tcPr>
            <w:tcW w:w="3716" w:type="dxa"/>
            <w:gridSpan w:val="3"/>
            <w:tcBorders>
              <w:top w:val="nil"/>
              <w:left w:val="nil"/>
              <w:bottom w:val="nil"/>
              <w:right w:val="nil"/>
            </w:tcBorders>
          </w:tcPr>
          <w:p w14:paraId="771C6DB3" w14:textId="6676C497"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Below Age 6 Density Map</w:t>
            </w:r>
          </w:p>
        </w:tc>
        <w:tc>
          <w:tcPr>
            <w:tcW w:w="2403" w:type="dxa"/>
            <w:gridSpan w:val="2"/>
            <w:tcBorders>
              <w:top w:val="nil"/>
              <w:left w:val="nil"/>
              <w:bottom w:val="nil"/>
              <w:right w:val="nil"/>
            </w:tcBorders>
          </w:tcPr>
          <w:p w14:paraId="6F667FB7" w14:textId="25682047"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6</w:t>
            </w:r>
            <w:r w:rsidR="006308D8">
              <w:rPr>
                <w:rFonts w:ascii="Times New Roman" w:hAnsi="Times New Roman"/>
                <w:sz w:val="28"/>
                <w:szCs w:val="28"/>
              </w:rPr>
              <w:t>6</w:t>
            </w:r>
          </w:p>
        </w:tc>
      </w:tr>
      <w:tr w:rsidR="00CB0ABB" w:rsidRPr="003E1B11" w14:paraId="5C6B87F3" w14:textId="4A3E81AC"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33DB4583" w14:textId="795E3F58"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5.25</w:t>
            </w:r>
          </w:p>
        </w:tc>
        <w:tc>
          <w:tcPr>
            <w:tcW w:w="3716" w:type="dxa"/>
            <w:gridSpan w:val="3"/>
            <w:tcBorders>
              <w:top w:val="nil"/>
              <w:left w:val="nil"/>
              <w:bottom w:val="nil"/>
              <w:right w:val="nil"/>
            </w:tcBorders>
          </w:tcPr>
          <w:p w14:paraId="7E068D66" w14:textId="7560B283"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Household Map</w:t>
            </w:r>
          </w:p>
        </w:tc>
        <w:tc>
          <w:tcPr>
            <w:tcW w:w="2403" w:type="dxa"/>
            <w:gridSpan w:val="2"/>
            <w:tcBorders>
              <w:top w:val="nil"/>
              <w:left w:val="nil"/>
              <w:bottom w:val="nil"/>
              <w:right w:val="nil"/>
            </w:tcBorders>
          </w:tcPr>
          <w:p w14:paraId="5B01766E" w14:textId="23C8D5FF" w:rsidR="00CB0ABB" w:rsidRPr="00310CF2" w:rsidRDefault="006308D8" w:rsidP="00310CF2">
            <w:pPr>
              <w:spacing w:line="360" w:lineRule="auto"/>
              <w:jc w:val="center"/>
              <w:rPr>
                <w:rFonts w:ascii="Times New Roman" w:hAnsi="Times New Roman"/>
                <w:sz w:val="28"/>
                <w:szCs w:val="28"/>
              </w:rPr>
            </w:pPr>
            <w:r>
              <w:rPr>
                <w:rFonts w:ascii="Times New Roman" w:hAnsi="Times New Roman"/>
                <w:sz w:val="28"/>
                <w:szCs w:val="28"/>
              </w:rPr>
              <w:t>68</w:t>
            </w:r>
          </w:p>
        </w:tc>
      </w:tr>
      <w:tr w:rsidR="00CB0ABB" w14:paraId="7F5E9030" w14:textId="622936B8" w:rsidTr="001E50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1" w:type="dxa"/>
            <w:tcBorders>
              <w:top w:val="nil"/>
              <w:left w:val="nil"/>
              <w:bottom w:val="nil"/>
              <w:right w:val="nil"/>
            </w:tcBorders>
          </w:tcPr>
          <w:p w14:paraId="244B65E6" w14:textId="2FB11E43"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5.26</w:t>
            </w:r>
          </w:p>
        </w:tc>
        <w:tc>
          <w:tcPr>
            <w:tcW w:w="3716" w:type="dxa"/>
            <w:gridSpan w:val="3"/>
            <w:tcBorders>
              <w:top w:val="nil"/>
              <w:left w:val="nil"/>
              <w:bottom w:val="nil"/>
              <w:right w:val="nil"/>
            </w:tcBorders>
          </w:tcPr>
          <w:p w14:paraId="7B90DC40" w14:textId="2FAEAE5C"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Coastal Vulnerability Index Map</w:t>
            </w:r>
          </w:p>
        </w:tc>
        <w:tc>
          <w:tcPr>
            <w:tcW w:w="2403" w:type="dxa"/>
            <w:gridSpan w:val="2"/>
            <w:tcBorders>
              <w:top w:val="nil"/>
              <w:left w:val="nil"/>
              <w:bottom w:val="nil"/>
              <w:right w:val="nil"/>
            </w:tcBorders>
          </w:tcPr>
          <w:p w14:paraId="62252C19" w14:textId="575B8541" w:rsidR="00CB0ABB" w:rsidRPr="00310CF2" w:rsidRDefault="00CB0ABB" w:rsidP="00310CF2">
            <w:pPr>
              <w:spacing w:line="360" w:lineRule="auto"/>
              <w:jc w:val="center"/>
              <w:rPr>
                <w:rFonts w:ascii="Times New Roman" w:hAnsi="Times New Roman"/>
                <w:sz w:val="28"/>
                <w:szCs w:val="28"/>
              </w:rPr>
            </w:pPr>
            <w:r w:rsidRPr="00310CF2">
              <w:rPr>
                <w:rFonts w:ascii="Times New Roman" w:hAnsi="Times New Roman"/>
                <w:sz w:val="28"/>
                <w:szCs w:val="28"/>
              </w:rPr>
              <w:t>7</w:t>
            </w:r>
            <w:r w:rsidR="006308D8">
              <w:rPr>
                <w:rFonts w:ascii="Times New Roman" w:hAnsi="Times New Roman"/>
                <w:sz w:val="28"/>
                <w:szCs w:val="28"/>
              </w:rPr>
              <w:t>0</w:t>
            </w:r>
          </w:p>
        </w:tc>
      </w:tr>
    </w:tbl>
    <w:p w14:paraId="69CE74E6" w14:textId="77777777" w:rsidR="00CB0ABB" w:rsidRDefault="00CB0ABB" w:rsidP="00CB0ABB"/>
    <w:p w14:paraId="0CA7CBB3" w14:textId="0C6BE45A" w:rsidR="00C6371A" w:rsidRPr="001E5010" w:rsidRDefault="00C6371A" w:rsidP="001E5010">
      <w:pPr>
        <w:pStyle w:val="Heading1"/>
        <w:numPr>
          <w:ilvl w:val="0"/>
          <w:numId w:val="0"/>
        </w:numPr>
        <w:spacing w:line="360" w:lineRule="auto"/>
        <w:ind w:left="425"/>
        <w:jc w:val="center"/>
        <w:rPr>
          <w:rFonts w:ascii="Times New Roman" w:hAnsi="Times New Roman"/>
          <w:sz w:val="32"/>
          <w:szCs w:val="32"/>
        </w:rPr>
      </w:pPr>
      <w:bookmarkStart w:id="6" w:name="_Toc197950839"/>
      <w:r w:rsidRPr="00C6371A">
        <w:rPr>
          <w:rFonts w:ascii="Times New Roman" w:hAnsi="Times New Roman"/>
          <w:sz w:val="32"/>
          <w:szCs w:val="32"/>
        </w:rPr>
        <w:t xml:space="preserve">LIST OF </w:t>
      </w:r>
      <w:r w:rsidR="001E5010" w:rsidRPr="00C6371A">
        <w:rPr>
          <w:rFonts w:ascii="Times New Roman" w:hAnsi="Times New Roman"/>
          <w:sz w:val="32"/>
          <w:szCs w:val="32"/>
        </w:rPr>
        <w:t>TABLES</w:t>
      </w:r>
      <w:bookmarkEnd w:id="6"/>
      <w:r>
        <w:fldChar w:fldCharType="begin"/>
      </w:r>
      <w:r>
        <w:instrText xml:space="preserve"> TOC \c "Table" </w:instrText>
      </w:r>
      <w:r>
        <w:fldChar w:fldCharType="separate"/>
      </w:r>
    </w:p>
    <w:p w14:paraId="5C052423" w14:textId="207A0DA0" w:rsidR="001E5010" w:rsidRPr="00C11ECC" w:rsidRDefault="001E5010" w:rsidP="001E5010">
      <w:pPr>
        <w:pStyle w:val="TableofFigures"/>
        <w:tabs>
          <w:tab w:val="right" w:pos="8630"/>
        </w:tabs>
        <w:spacing w:line="360" w:lineRule="auto"/>
        <w:ind w:leftChars="16" w:left="237" w:hangingChars="83" w:hanging="199"/>
        <w:rPr>
          <w:rFonts w:ascii="Times New Roman" w:hAnsi="Times New Roman"/>
          <w:noProof/>
        </w:rPr>
      </w:pPr>
    </w:p>
    <w:tbl>
      <w:tblPr>
        <w:tblStyle w:val="TableGrid"/>
        <w:tblW w:w="0" w:type="auto"/>
        <w:tblInd w:w="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8"/>
        <w:gridCol w:w="2814"/>
        <w:gridCol w:w="2791"/>
      </w:tblGrid>
      <w:tr w:rsidR="001E5010" w14:paraId="7811EB86" w14:textId="77777777" w:rsidTr="001E5010">
        <w:tc>
          <w:tcPr>
            <w:tcW w:w="2876" w:type="dxa"/>
          </w:tcPr>
          <w:p w14:paraId="303AAADB" w14:textId="530CF18D" w:rsidR="001E5010" w:rsidRPr="001C1AAD" w:rsidRDefault="001E5010" w:rsidP="001C1AAD">
            <w:pPr>
              <w:pStyle w:val="TableofFigures"/>
              <w:tabs>
                <w:tab w:val="right" w:pos="8630"/>
              </w:tabs>
              <w:spacing w:line="360" w:lineRule="auto"/>
              <w:ind w:leftChars="0" w:left="0" w:firstLineChars="0" w:firstLine="0"/>
              <w:jc w:val="center"/>
              <w:rPr>
                <w:rFonts w:ascii="Times New Roman" w:hAnsi="Times New Roman"/>
                <w:b/>
                <w:bCs/>
                <w:noProof/>
                <w:sz w:val="28"/>
                <w:szCs w:val="28"/>
              </w:rPr>
            </w:pPr>
            <w:r w:rsidRPr="001C1AAD">
              <w:rPr>
                <w:rFonts w:ascii="Times New Roman" w:hAnsi="Times New Roman"/>
                <w:b/>
                <w:bCs/>
                <w:noProof/>
                <w:sz w:val="28"/>
                <w:szCs w:val="28"/>
              </w:rPr>
              <w:t>TABLE NO.</w:t>
            </w:r>
          </w:p>
        </w:tc>
        <w:tc>
          <w:tcPr>
            <w:tcW w:w="2877" w:type="dxa"/>
          </w:tcPr>
          <w:p w14:paraId="55B957F8" w14:textId="43C6B855" w:rsidR="001E5010" w:rsidRPr="001C1AAD" w:rsidRDefault="001E5010" w:rsidP="001C1AAD">
            <w:pPr>
              <w:pStyle w:val="TableofFigures"/>
              <w:tabs>
                <w:tab w:val="right" w:pos="8630"/>
              </w:tabs>
              <w:spacing w:line="360" w:lineRule="auto"/>
              <w:ind w:leftChars="0" w:left="0" w:firstLineChars="0" w:firstLine="0"/>
              <w:jc w:val="center"/>
              <w:rPr>
                <w:rFonts w:ascii="Times New Roman" w:hAnsi="Times New Roman"/>
                <w:b/>
                <w:bCs/>
                <w:noProof/>
                <w:sz w:val="28"/>
                <w:szCs w:val="28"/>
              </w:rPr>
            </w:pPr>
            <w:r w:rsidRPr="001C1AAD">
              <w:rPr>
                <w:rFonts w:ascii="Times New Roman" w:hAnsi="Times New Roman"/>
                <w:b/>
                <w:bCs/>
                <w:noProof/>
                <w:sz w:val="28"/>
                <w:szCs w:val="28"/>
              </w:rPr>
              <w:t>TITLE</w:t>
            </w:r>
          </w:p>
        </w:tc>
        <w:tc>
          <w:tcPr>
            <w:tcW w:w="2877" w:type="dxa"/>
          </w:tcPr>
          <w:p w14:paraId="4270AFB8" w14:textId="21984A5A" w:rsidR="001E5010" w:rsidRPr="001C1AAD" w:rsidRDefault="001E5010" w:rsidP="001C1AAD">
            <w:pPr>
              <w:pStyle w:val="TableofFigures"/>
              <w:tabs>
                <w:tab w:val="right" w:pos="8630"/>
              </w:tabs>
              <w:spacing w:line="360" w:lineRule="auto"/>
              <w:ind w:leftChars="0" w:left="0" w:firstLineChars="0" w:firstLine="0"/>
              <w:jc w:val="center"/>
              <w:rPr>
                <w:rFonts w:ascii="Times New Roman" w:hAnsi="Times New Roman"/>
                <w:b/>
                <w:bCs/>
                <w:noProof/>
                <w:sz w:val="28"/>
                <w:szCs w:val="28"/>
              </w:rPr>
            </w:pPr>
            <w:r w:rsidRPr="001C1AAD">
              <w:rPr>
                <w:rFonts w:ascii="Times New Roman" w:hAnsi="Times New Roman"/>
                <w:b/>
                <w:bCs/>
                <w:noProof/>
                <w:sz w:val="28"/>
                <w:szCs w:val="28"/>
              </w:rPr>
              <w:t>PAGE NO.</w:t>
            </w:r>
          </w:p>
        </w:tc>
      </w:tr>
      <w:tr w:rsidR="001E5010" w14:paraId="11899134" w14:textId="77777777" w:rsidTr="001E5010">
        <w:tc>
          <w:tcPr>
            <w:tcW w:w="2876" w:type="dxa"/>
          </w:tcPr>
          <w:p w14:paraId="62857108" w14:textId="3444BCAA" w:rsidR="001E5010" w:rsidRPr="001C1AAD" w:rsidRDefault="001E5010" w:rsidP="001C1AAD">
            <w:pPr>
              <w:pStyle w:val="TableofFigures"/>
              <w:tabs>
                <w:tab w:val="right" w:pos="8630"/>
              </w:tabs>
              <w:spacing w:line="360" w:lineRule="auto"/>
              <w:ind w:leftChars="0" w:left="0" w:firstLineChars="0" w:firstLine="0"/>
              <w:jc w:val="center"/>
              <w:rPr>
                <w:rFonts w:ascii="Times New Roman" w:hAnsi="Times New Roman"/>
                <w:noProof/>
                <w:sz w:val="28"/>
                <w:szCs w:val="28"/>
              </w:rPr>
            </w:pPr>
            <w:r w:rsidRPr="001C1AAD">
              <w:rPr>
                <w:rFonts w:ascii="Times New Roman" w:hAnsi="Times New Roman"/>
                <w:noProof/>
                <w:sz w:val="28"/>
                <w:szCs w:val="28"/>
              </w:rPr>
              <w:t>4.1</w:t>
            </w:r>
          </w:p>
        </w:tc>
        <w:tc>
          <w:tcPr>
            <w:tcW w:w="2877" w:type="dxa"/>
          </w:tcPr>
          <w:p w14:paraId="344E3BC4" w14:textId="720D634D" w:rsidR="001E5010" w:rsidRPr="001C1AAD" w:rsidRDefault="001E5010" w:rsidP="001C1AAD">
            <w:pPr>
              <w:pStyle w:val="TableofFigures"/>
              <w:tabs>
                <w:tab w:val="right" w:pos="8630"/>
              </w:tabs>
              <w:spacing w:line="360" w:lineRule="auto"/>
              <w:ind w:leftChars="0" w:left="0" w:firstLineChars="0" w:firstLine="0"/>
              <w:jc w:val="center"/>
              <w:rPr>
                <w:rFonts w:ascii="Times New Roman" w:hAnsi="Times New Roman"/>
                <w:noProof/>
                <w:sz w:val="28"/>
                <w:szCs w:val="28"/>
              </w:rPr>
            </w:pPr>
            <w:r w:rsidRPr="001C1AAD">
              <w:rPr>
                <w:rFonts w:ascii="Times New Roman" w:hAnsi="Times New Roman"/>
                <w:noProof/>
                <w:sz w:val="28"/>
                <w:szCs w:val="28"/>
              </w:rPr>
              <w:t>Dataset</w:t>
            </w:r>
          </w:p>
        </w:tc>
        <w:tc>
          <w:tcPr>
            <w:tcW w:w="2877" w:type="dxa"/>
          </w:tcPr>
          <w:p w14:paraId="38578B58" w14:textId="785F536B" w:rsidR="001E5010" w:rsidRPr="001C1AAD" w:rsidRDefault="001E5010" w:rsidP="001C1AAD">
            <w:pPr>
              <w:pStyle w:val="TableofFigures"/>
              <w:tabs>
                <w:tab w:val="right" w:pos="8630"/>
              </w:tabs>
              <w:spacing w:line="360" w:lineRule="auto"/>
              <w:ind w:leftChars="0" w:left="0" w:firstLineChars="0" w:firstLine="0"/>
              <w:jc w:val="center"/>
              <w:rPr>
                <w:rFonts w:ascii="Times New Roman" w:hAnsi="Times New Roman"/>
                <w:noProof/>
                <w:sz w:val="28"/>
                <w:szCs w:val="28"/>
              </w:rPr>
            </w:pPr>
            <w:r w:rsidRPr="001C1AAD">
              <w:rPr>
                <w:rFonts w:ascii="Times New Roman" w:hAnsi="Times New Roman"/>
                <w:noProof/>
                <w:sz w:val="28"/>
                <w:szCs w:val="28"/>
              </w:rPr>
              <w:t>21</w:t>
            </w:r>
          </w:p>
        </w:tc>
      </w:tr>
      <w:tr w:rsidR="001E5010" w14:paraId="17668207" w14:textId="77777777" w:rsidTr="001E5010">
        <w:tc>
          <w:tcPr>
            <w:tcW w:w="2876" w:type="dxa"/>
          </w:tcPr>
          <w:p w14:paraId="65943062" w14:textId="4671A036" w:rsidR="001E5010" w:rsidRPr="001C1AAD" w:rsidRDefault="001E5010" w:rsidP="001C1AAD">
            <w:pPr>
              <w:pStyle w:val="TableofFigures"/>
              <w:tabs>
                <w:tab w:val="right" w:pos="8630"/>
              </w:tabs>
              <w:spacing w:line="360" w:lineRule="auto"/>
              <w:ind w:leftChars="0" w:left="0" w:firstLineChars="0" w:firstLine="0"/>
              <w:jc w:val="center"/>
              <w:rPr>
                <w:rFonts w:ascii="Times New Roman" w:hAnsi="Times New Roman"/>
                <w:noProof/>
                <w:sz w:val="28"/>
                <w:szCs w:val="28"/>
              </w:rPr>
            </w:pPr>
            <w:r w:rsidRPr="001C1AAD">
              <w:rPr>
                <w:rFonts w:ascii="Times New Roman" w:hAnsi="Times New Roman"/>
                <w:noProof/>
                <w:sz w:val="28"/>
                <w:szCs w:val="28"/>
              </w:rPr>
              <w:t>5.1</w:t>
            </w:r>
          </w:p>
        </w:tc>
        <w:tc>
          <w:tcPr>
            <w:tcW w:w="2877" w:type="dxa"/>
          </w:tcPr>
          <w:p w14:paraId="01111E29" w14:textId="472F0BA5" w:rsidR="001E5010" w:rsidRPr="001C1AAD" w:rsidRDefault="001E5010" w:rsidP="001C1AAD">
            <w:pPr>
              <w:pStyle w:val="TableofFigures"/>
              <w:tabs>
                <w:tab w:val="right" w:pos="8630"/>
              </w:tabs>
              <w:spacing w:line="360" w:lineRule="auto"/>
              <w:ind w:leftChars="0" w:left="0" w:firstLineChars="0" w:firstLine="0"/>
              <w:jc w:val="center"/>
              <w:rPr>
                <w:rFonts w:ascii="Times New Roman" w:hAnsi="Times New Roman"/>
                <w:noProof/>
                <w:sz w:val="28"/>
                <w:szCs w:val="28"/>
              </w:rPr>
            </w:pPr>
            <w:r w:rsidRPr="001C1AAD">
              <w:rPr>
                <w:rFonts w:ascii="Times New Roman" w:hAnsi="Times New Roman"/>
                <w:noProof/>
                <w:sz w:val="28"/>
                <w:szCs w:val="28"/>
              </w:rPr>
              <w:t>LU/LC Area Calculation</w:t>
            </w:r>
          </w:p>
        </w:tc>
        <w:tc>
          <w:tcPr>
            <w:tcW w:w="2877" w:type="dxa"/>
          </w:tcPr>
          <w:p w14:paraId="08BEB65B" w14:textId="5FE13295" w:rsidR="001E5010" w:rsidRPr="001C1AAD" w:rsidRDefault="006308D8" w:rsidP="001C1AAD">
            <w:pPr>
              <w:pStyle w:val="TableofFigures"/>
              <w:tabs>
                <w:tab w:val="right" w:pos="8630"/>
              </w:tabs>
              <w:spacing w:line="360" w:lineRule="auto"/>
              <w:ind w:leftChars="0" w:left="0" w:firstLineChars="0" w:firstLine="0"/>
              <w:jc w:val="center"/>
              <w:rPr>
                <w:rFonts w:ascii="Times New Roman" w:hAnsi="Times New Roman"/>
                <w:noProof/>
                <w:sz w:val="28"/>
                <w:szCs w:val="28"/>
              </w:rPr>
            </w:pPr>
            <w:r w:rsidRPr="001C1AAD">
              <w:rPr>
                <w:rFonts w:ascii="Times New Roman" w:hAnsi="Times New Roman"/>
                <w:noProof/>
                <w:sz w:val="28"/>
                <w:szCs w:val="28"/>
              </w:rPr>
              <w:t>59</w:t>
            </w:r>
          </w:p>
        </w:tc>
      </w:tr>
    </w:tbl>
    <w:p w14:paraId="3F9E816D" w14:textId="2D32B072" w:rsidR="00EE78DB" w:rsidRDefault="00C6371A" w:rsidP="001E5010">
      <w:pPr>
        <w:spacing w:line="360" w:lineRule="auto"/>
      </w:pPr>
      <w:r>
        <w:fldChar w:fldCharType="end"/>
      </w:r>
    </w:p>
    <w:p w14:paraId="3ED80B63" w14:textId="77777777" w:rsidR="00EE78DB" w:rsidRDefault="00EE78DB"/>
    <w:p w14:paraId="5AF975B4" w14:textId="77777777" w:rsidR="00310CF2" w:rsidRDefault="00310CF2"/>
    <w:p w14:paraId="47875CCF" w14:textId="77777777" w:rsidR="00310CF2" w:rsidRDefault="00310CF2"/>
    <w:p w14:paraId="3F35678F" w14:textId="77777777" w:rsidR="00310CF2" w:rsidRDefault="00310CF2"/>
    <w:p w14:paraId="22D4EB62" w14:textId="6BD45CD6" w:rsidR="00310CF2" w:rsidRDefault="00310CF2">
      <w:r>
        <w:br w:type="page"/>
      </w:r>
    </w:p>
    <w:p w14:paraId="0139B82D" w14:textId="74B4CF84" w:rsidR="00EE78DB" w:rsidRDefault="006308D8">
      <w:pPr>
        <w:pStyle w:val="Heading1"/>
        <w:numPr>
          <w:ilvl w:val="0"/>
          <w:numId w:val="0"/>
        </w:numPr>
        <w:jc w:val="center"/>
        <w:rPr>
          <w:rFonts w:ascii="Times New Roman" w:hAnsi="Times New Roman"/>
          <w:sz w:val="32"/>
          <w:szCs w:val="32"/>
        </w:rPr>
      </w:pPr>
      <w:bookmarkStart w:id="7" w:name="_Toc5498"/>
      <w:bookmarkStart w:id="8" w:name="_Toc197765668"/>
      <w:bookmarkStart w:id="9" w:name="_Toc197950840"/>
      <w:r>
        <w:rPr>
          <w:rFonts w:ascii="Times New Roman" w:hAnsi="Times New Roman"/>
          <w:sz w:val="32"/>
          <w:szCs w:val="32"/>
        </w:rPr>
        <w:lastRenderedPageBreak/>
        <w:t>ABBREVATIONS</w:t>
      </w:r>
      <w:bookmarkEnd w:id="7"/>
      <w:bookmarkEnd w:id="8"/>
      <w:bookmarkEnd w:id="9"/>
    </w:p>
    <w:p w14:paraId="1E5B3658" w14:textId="77777777" w:rsidR="00EE78DB" w:rsidRDefault="006308D8">
      <w:pPr>
        <w:shd w:val="clear" w:color="auto" w:fill="FFFFFF"/>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4"/>
        <w:gridCol w:w="6176"/>
      </w:tblGrid>
      <w:tr w:rsidR="00EE78DB" w14:paraId="24C34C27" w14:textId="77777777">
        <w:tc>
          <w:tcPr>
            <w:tcW w:w="2518" w:type="dxa"/>
          </w:tcPr>
          <w:p w14:paraId="2C4096F4" w14:textId="77777777" w:rsidR="00EE78DB" w:rsidRDefault="006308D8">
            <w:pPr>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DSAS</w:t>
            </w:r>
          </w:p>
        </w:tc>
        <w:tc>
          <w:tcPr>
            <w:tcW w:w="6338" w:type="dxa"/>
          </w:tcPr>
          <w:p w14:paraId="44EBCA79" w14:textId="77777777" w:rsidR="00EE78DB" w:rsidRDefault="006308D8">
            <w:pPr>
              <w:shd w:val="clear" w:color="auto" w:fill="FFFFFF"/>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Digital Shoreline Analysis System</w:t>
            </w:r>
          </w:p>
        </w:tc>
      </w:tr>
      <w:tr w:rsidR="00EE78DB" w14:paraId="0E9273F7" w14:textId="77777777">
        <w:tc>
          <w:tcPr>
            <w:tcW w:w="2518" w:type="dxa"/>
          </w:tcPr>
          <w:p w14:paraId="734D3B32" w14:textId="77777777" w:rsidR="00EE78DB" w:rsidRDefault="006308D8">
            <w:pPr>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ArcGIS</w:t>
            </w:r>
          </w:p>
        </w:tc>
        <w:tc>
          <w:tcPr>
            <w:tcW w:w="6338" w:type="dxa"/>
          </w:tcPr>
          <w:p w14:paraId="74E4F4DB" w14:textId="77777777" w:rsidR="00EE78DB" w:rsidRDefault="006308D8">
            <w:pPr>
              <w:shd w:val="clear" w:color="auto" w:fill="FFFFFF"/>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Aeronautical Reconnaissance Coverage Geographical Information System</w:t>
            </w:r>
          </w:p>
        </w:tc>
      </w:tr>
      <w:tr w:rsidR="00EE78DB" w14:paraId="5DE1C56E" w14:textId="77777777">
        <w:tc>
          <w:tcPr>
            <w:tcW w:w="2518" w:type="dxa"/>
          </w:tcPr>
          <w:p w14:paraId="23778EB1" w14:textId="77777777" w:rsidR="00EE78DB" w:rsidRDefault="006308D8">
            <w:pPr>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GIS</w:t>
            </w:r>
          </w:p>
        </w:tc>
        <w:tc>
          <w:tcPr>
            <w:tcW w:w="6338" w:type="dxa"/>
          </w:tcPr>
          <w:p w14:paraId="3CA9EC79" w14:textId="77777777" w:rsidR="00EE78DB" w:rsidRDefault="006308D8">
            <w:pPr>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Geographic Information System</w:t>
            </w:r>
          </w:p>
        </w:tc>
      </w:tr>
      <w:tr w:rsidR="00EE78DB" w14:paraId="6892377C" w14:textId="77777777">
        <w:tc>
          <w:tcPr>
            <w:tcW w:w="2518" w:type="dxa"/>
          </w:tcPr>
          <w:p w14:paraId="3960073F" w14:textId="77777777" w:rsidR="00EE78DB" w:rsidRDefault="006308D8">
            <w:pPr>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DEM</w:t>
            </w:r>
          </w:p>
        </w:tc>
        <w:tc>
          <w:tcPr>
            <w:tcW w:w="6338" w:type="dxa"/>
          </w:tcPr>
          <w:p w14:paraId="3402C026" w14:textId="77777777" w:rsidR="00EE78DB" w:rsidRDefault="006308D8">
            <w:pPr>
              <w:shd w:val="clear" w:color="auto" w:fill="FFFFFF"/>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Digital Elevation Model</w:t>
            </w:r>
          </w:p>
        </w:tc>
      </w:tr>
      <w:tr w:rsidR="00EE78DB" w14:paraId="49F05747" w14:textId="77777777">
        <w:tc>
          <w:tcPr>
            <w:tcW w:w="2518" w:type="dxa"/>
          </w:tcPr>
          <w:p w14:paraId="4C678D67" w14:textId="77777777" w:rsidR="00EE78DB" w:rsidRDefault="006308D8">
            <w:pPr>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OLI</w:t>
            </w:r>
          </w:p>
        </w:tc>
        <w:tc>
          <w:tcPr>
            <w:tcW w:w="6338" w:type="dxa"/>
          </w:tcPr>
          <w:p w14:paraId="3BA87DD6" w14:textId="77777777" w:rsidR="00EE78DB" w:rsidRDefault="006308D8">
            <w:pPr>
              <w:shd w:val="clear" w:color="auto" w:fill="FFFFFF"/>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Operational Land Imager</w:t>
            </w:r>
          </w:p>
        </w:tc>
      </w:tr>
      <w:tr w:rsidR="00EE78DB" w14:paraId="337D91D0" w14:textId="77777777">
        <w:tc>
          <w:tcPr>
            <w:tcW w:w="2518" w:type="dxa"/>
          </w:tcPr>
          <w:p w14:paraId="24512526" w14:textId="77777777" w:rsidR="00EE78DB" w:rsidRDefault="006308D8">
            <w:pPr>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SRTM</w:t>
            </w:r>
          </w:p>
        </w:tc>
        <w:tc>
          <w:tcPr>
            <w:tcW w:w="6338" w:type="dxa"/>
          </w:tcPr>
          <w:p w14:paraId="580ADAED" w14:textId="77777777" w:rsidR="00EE78DB" w:rsidRDefault="006308D8">
            <w:pPr>
              <w:shd w:val="clear" w:color="auto" w:fill="FFFFFF"/>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Shuttle Radar Topography Mission</w:t>
            </w:r>
          </w:p>
        </w:tc>
      </w:tr>
      <w:tr w:rsidR="00EE78DB" w14:paraId="25586082" w14:textId="77777777">
        <w:tc>
          <w:tcPr>
            <w:tcW w:w="2518" w:type="dxa"/>
          </w:tcPr>
          <w:p w14:paraId="734F98A0" w14:textId="77777777" w:rsidR="00EE78DB" w:rsidRDefault="006308D8">
            <w:pPr>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FCC</w:t>
            </w:r>
          </w:p>
        </w:tc>
        <w:tc>
          <w:tcPr>
            <w:tcW w:w="6338" w:type="dxa"/>
          </w:tcPr>
          <w:p w14:paraId="4F9F1794" w14:textId="77777777" w:rsidR="00EE78DB" w:rsidRDefault="006308D8">
            <w:pPr>
              <w:shd w:val="clear" w:color="auto" w:fill="FFFFFF"/>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 xml:space="preserve">False </w:t>
            </w:r>
            <w:proofErr w:type="spellStart"/>
            <w:r>
              <w:rPr>
                <w:rFonts w:ascii="Times New Roman" w:hAnsi="Times New Roman"/>
                <w:color w:val="222222"/>
                <w:sz w:val="28"/>
                <w:szCs w:val="28"/>
                <w:shd w:val="clear" w:color="auto" w:fill="FFFFFF"/>
                <w:lang w:val="en-US" w:eastAsia="zh-CN" w:bidi="ar"/>
              </w:rPr>
              <w:t>Colour</w:t>
            </w:r>
            <w:proofErr w:type="spellEnd"/>
            <w:r>
              <w:rPr>
                <w:rFonts w:ascii="Times New Roman" w:hAnsi="Times New Roman"/>
                <w:color w:val="222222"/>
                <w:sz w:val="28"/>
                <w:szCs w:val="28"/>
                <w:shd w:val="clear" w:color="auto" w:fill="FFFFFF"/>
                <w:lang w:val="en-US" w:eastAsia="zh-CN" w:bidi="ar"/>
              </w:rPr>
              <w:t xml:space="preserve"> Composite</w:t>
            </w:r>
          </w:p>
        </w:tc>
      </w:tr>
      <w:tr w:rsidR="00EE78DB" w14:paraId="4B587AF3" w14:textId="77777777">
        <w:tc>
          <w:tcPr>
            <w:tcW w:w="2518" w:type="dxa"/>
          </w:tcPr>
          <w:p w14:paraId="4A7B299A" w14:textId="77777777" w:rsidR="00EE78DB" w:rsidRDefault="006308D8">
            <w:pPr>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SOI</w:t>
            </w:r>
          </w:p>
        </w:tc>
        <w:tc>
          <w:tcPr>
            <w:tcW w:w="6338" w:type="dxa"/>
          </w:tcPr>
          <w:p w14:paraId="71F7D2A2" w14:textId="77777777" w:rsidR="00EE78DB" w:rsidRDefault="006308D8">
            <w:pPr>
              <w:shd w:val="clear" w:color="auto" w:fill="FFFFFF"/>
              <w:spacing w:line="360" w:lineRule="auto"/>
              <w:jc w:val="both"/>
              <w:rPr>
                <w:rFonts w:ascii="Times New Roman" w:hAnsi="Times New Roman"/>
                <w:color w:val="222222"/>
                <w:sz w:val="28"/>
                <w:szCs w:val="28"/>
              </w:rPr>
            </w:pPr>
            <w:r>
              <w:rPr>
                <w:rFonts w:ascii="Times New Roman" w:hAnsi="Times New Roman"/>
                <w:color w:val="222222"/>
                <w:sz w:val="28"/>
                <w:szCs w:val="28"/>
                <w:shd w:val="clear" w:color="auto" w:fill="FFFFFF"/>
                <w:lang w:val="en-US" w:eastAsia="zh-CN" w:bidi="ar"/>
              </w:rPr>
              <w:t>Survey of Indi</w:t>
            </w:r>
          </w:p>
        </w:tc>
      </w:tr>
      <w:tr w:rsidR="00EE78DB" w14:paraId="69D4950E" w14:textId="77777777">
        <w:tc>
          <w:tcPr>
            <w:tcW w:w="2518" w:type="dxa"/>
          </w:tcPr>
          <w:p w14:paraId="1C719DE9" w14:textId="77777777" w:rsidR="00EE78DB" w:rsidRDefault="006308D8">
            <w:pPr>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RS</w:t>
            </w:r>
          </w:p>
        </w:tc>
        <w:tc>
          <w:tcPr>
            <w:tcW w:w="6338" w:type="dxa"/>
          </w:tcPr>
          <w:p w14:paraId="4DC3C11F" w14:textId="77777777" w:rsidR="00EE78DB" w:rsidRDefault="006308D8">
            <w:pPr>
              <w:shd w:val="clear" w:color="auto" w:fill="FFFFFF"/>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Remote Sensing</w:t>
            </w:r>
          </w:p>
        </w:tc>
      </w:tr>
      <w:tr w:rsidR="00EE78DB" w14:paraId="2CB1250D" w14:textId="77777777">
        <w:tc>
          <w:tcPr>
            <w:tcW w:w="2518" w:type="dxa"/>
          </w:tcPr>
          <w:p w14:paraId="1B672F47" w14:textId="77777777" w:rsidR="00EE78DB" w:rsidRDefault="006308D8">
            <w:pPr>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MSL</w:t>
            </w:r>
          </w:p>
        </w:tc>
        <w:tc>
          <w:tcPr>
            <w:tcW w:w="6338" w:type="dxa"/>
          </w:tcPr>
          <w:p w14:paraId="608D6D90" w14:textId="77777777" w:rsidR="00EE78DB" w:rsidRDefault="006308D8">
            <w:pPr>
              <w:shd w:val="clear" w:color="auto" w:fill="FFFFFF"/>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Mean Sea Level</w:t>
            </w:r>
          </w:p>
        </w:tc>
      </w:tr>
      <w:tr w:rsidR="00EE78DB" w14:paraId="604ED844" w14:textId="77777777">
        <w:tc>
          <w:tcPr>
            <w:tcW w:w="2518" w:type="dxa"/>
          </w:tcPr>
          <w:p w14:paraId="22E7213E" w14:textId="77777777" w:rsidR="00EE78DB" w:rsidRDefault="006308D8">
            <w:pPr>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TIRS</w:t>
            </w:r>
          </w:p>
        </w:tc>
        <w:tc>
          <w:tcPr>
            <w:tcW w:w="6338" w:type="dxa"/>
          </w:tcPr>
          <w:p w14:paraId="17F2FFDF" w14:textId="77777777" w:rsidR="00EE78DB" w:rsidRDefault="006308D8">
            <w:pPr>
              <w:shd w:val="clear" w:color="auto" w:fill="FFFFFF"/>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Thermal Infra-Red Sensor</w:t>
            </w:r>
          </w:p>
        </w:tc>
      </w:tr>
      <w:tr w:rsidR="00EE78DB" w14:paraId="7F86E8AE" w14:textId="77777777">
        <w:tc>
          <w:tcPr>
            <w:tcW w:w="2518" w:type="dxa"/>
          </w:tcPr>
          <w:p w14:paraId="4BCB82C4" w14:textId="77777777" w:rsidR="00EE78DB" w:rsidRDefault="006308D8">
            <w:pPr>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CVI</w:t>
            </w:r>
          </w:p>
        </w:tc>
        <w:tc>
          <w:tcPr>
            <w:tcW w:w="6338" w:type="dxa"/>
          </w:tcPr>
          <w:p w14:paraId="59647FC7" w14:textId="77777777" w:rsidR="00EE78DB" w:rsidRDefault="006308D8">
            <w:pPr>
              <w:shd w:val="clear" w:color="auto" w:fill="FFFFFF"/>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Coastal Vulnerability Index</w:t>
            </w:r>
          </w:p>
        </w:tc>
      </w:tr>
      <w:tr w:rsidR="00EE78DB" w14:paraId="5B518C5A" w14:textId="77777777">
        <w:tc>
          <w:tcPr>
            <w:tcW w:w="2518" w:type="dxa"/>
          </w:tcPr>
          <w:p w14:paraId="759950EC" w14:textId="77777777" w:rsidR="00EE78DB" w:rsidRDefault="006308D8">
            <w:pPr>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IMSD</w:t>
            </w:r>
          </w:p>
        </w:tc>
        <w:tc>
          <w:tcPr>
            <w:tcW w:w="6338" w:type="dxa"/>
          </w:tcPr>
          <w:p w14:paraId="15C2555D" w14:textId="77777777" w:rsidR="00EE78DB" w:rsidRDefault="006308D8">
            <w:pPr>
              <w:shd w:val="clear" w:color="auto" w:fill="FFFFFF"/>
              <w:spacing w:line="360" w:lineRule="auto"/>
              <w:jc w:val="both"/>
              <w:rPr>
                <w:rFonts w:ascii="Times New Roman" w:hAnsi="Times New Roman"/>
                <w:color w:val="222222"/>
                <w:sz w:val="28"/>
                <w:szCs w:val="28"/>
              </w:rPr>
            </w:pPr>
            <w:r>
              <w:rPr>
                <w:rFonts w:ascii="Times New Roman" w:hAnsi="Times New Roman"/>
                <w:color w:val="222222"/>
                <w:sz w:val="28"/>
                <w:szCs w:val="28"/>
                <w:shd w:val="clear" w:color="auto" w:fill="FFFFFF"/>
                <w:lang w:val="en-US" w:eastAsia="zh-CN" w:bidi="ar"/>
              </w:rPr>
              <w:t>Integrated Mission for Sustainable Development</w:t>
            </w:r>
          </w:p>
        </w:tc>
      </w:tr>
      <w:tr w:rsidR="00EE78DB" w14:paraId="5983FECE" w14:textId="77777777">
        <w:tc>
          <w:tcPr>
            <w:tcW w:w="2518" w:type="dxa"/>
          </w:tcPr>
          <w:p w14:paraId="6282420B" w14:textId="77777777" w:rsidR="00EE78DB" w:rsidRDefault="006308D8">
            <w:pPr>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NRSC</w:t>
            </w:r>
          </w:p>
        </w:tc>
        <w:tc>
          <w:tcPr>
            <w:tcW w:w="6338" w:type="dxa"/>
          </w:tcPr>
          <w:p w14:paraId="3A2C88AC" w14:textId="77777777" w:rsidR="00EE78DB" w:rsidRDefault="006308D8">
            <w:pPr>
              <w:shd w:val="clear" w:color="auto" w:fill="FFFFFF"/>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National Remote Sensing Centre</w:t>
            </w:r>
          </w:p>
        </w:tc>
      </w:tr>
      <w:tr w:rsidR="00EE78DB" w14:paraId="59CF7378" w14:textId="77777777">
        <w:tc>
          <w:tcPr>
            <w:tcW w:w="2518" w:type="dxa"/>
          </w:tcPr>
          <w:p w14:paraId="37D31A40" w14:textId="77777777" w:rsidR="00EE78DB" w:rsidRDefault="006308D8">
            <w:pPr>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USGS</w:t>
            </w:r>
          </w:p>
        </w:tc>
        <w:tc>
          <w:tcPr>
            <w:tcW w:w="6338" w:type="dxa"/>
          </w:tcPr>
          <w:p w14:paraId="38A2D4EE" w14:textId="77777777" w:rsidR="00EE78DB" w:rsidRDefault="006308D8">
            <w:pPr>
              <w:shd w:val="clear" w:color="auto" w:fill="FFFFFF"/>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United States Geological Survey</w:t>
            </w:r>
          </w:p>
        </w:tc>
      </w:tr>
      <w:tr w:rsidR="00EE78DB" w14:paraId="184EF4BD" w14:textId="77777777">
        <w:tc>
          <w:tcPr>
            <w:tcW w:w="2518" w:type="dxa"/>
          </w:tcPr>
          <w:p w14:paraId="068DA79A" w14:textId="77777777" w:rsidR="00EE78DB" w:rsidRDefault="006308D8">
            <w:pPr>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EPR</w:t>
            </w:r>
          </w:p>
        </w:tc>
        <w:tc>
          <w:tcPr>
            <w:tcW w:w="6338" w:type="dxa"/>
          </w:tcPr>
          <w:p w14:paraId="03636CBB" w14:textId="77777777" w:rsidR="00EE78DB" w:rsidRDefault="006308D8">
            <w:pPr>
              <w:shd w:val="clear" w:color="auto" w:fill="FFFFFF"/>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End Point Rate</w:t>
            </w:r>
          </w:p>
        </w:tc>
      </w:tr>
      <w:tr w:rsidR="00EE78DB" w14:paraId="134E3CD4" w14:textId="77777777">
        <w:tc>
          <w:tcPr>
            <w:tcW w:w="2518" w:type="dxa"/>
          </w:tcPr>
          <w:p w14:paraId="280FAFFB" w14:textId="77777777" w:rsidR="00EE78DB" w:rsidRDefault="006308D8">
            <w:pPr>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LRR</w:t>
            </w:r>
          </w:p>
        </w:tc>
        <w:tc>
          <w:tcPr>
            <w:tcW w:w="6338" w:type="dxa"/>
          </w:tcPr>
          <w:p w14:paraId="7CDF084C" w14:textId="77777777" w:rsidR="00EE78DB" w:rsidRDefault="006308D8">
            <w:pPr>
              <w:shd w:val="clear" w:color="auto" w:fill="FFFFFF"/>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Linear regression Rate</w:t>
            </w:r>
          </w:p>
        </w:tc>
      </w:tr>
      <w:tr w:rsidR="00EE78DB" w14:paraId="7906F7FF" w14:textId="77777777">
        <w:tc>
          <w:tcPr>
            <w:tcW w:w="2518" w:type="dxa"/>
          </w:tcPr>
          <w:p w14:paraId="3B80562D" w14:textId="77777777" w:rsidR="00EE78DB" w:rsidRDefault="006308D8">
            <w:pPr>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NSM</w:t>
            </w:r>
          </w:p>
        </w:tc>
        <w:tc>
          <w:tcPr>
            <w:tcW w:w="6338" w:type="dxa"/>
          </w:tcPr>
          <w:p w14:paraId="4576C8ED" w14:textId="77777777" w:rsidR="00EE78DB" w:rsidRDefault="006308D8">
            <w:pPr>
              <w:shd w:val="clear" w:color="auto" w:fill="FFFFFF"/>
              <w:spacing w:line="360" w:lineRule="auto"/>
              <w:jc w:val="both"/>
              <w:rPr>
                <w:rFonts w:ascii="Times New Roman" w:hAnsi="Times New Roman"/>
                <w:color w:val="222222"/>
                <w:sz w:val="28"/>
                <w:szCs w:val="28"/>
                <w:shd w:val="clear" w:color="auto" w:fill="FFFFFF"/>
                <w:lang w:val="en-US" w:eastAsia="zh-CN" w:bidi="ar"/>
              </w:rPr>
            </w:pPr>
            <w:r>
              <w:rPr>
                <w:rFonts w:ascii="Times New Roman" w:hAnsi="Times New Roman"/>
                <w:color w:val="222222"/>
                <w:sz w:val="28"/>
                <w:szCs w:val="28"/>
                <w:shd w:val="clear" w:color="auto" w:fill="FFFFFF"/>
                <w:lang w:val="en-US" w:eastAsia="zh-CN" w:bidi="ar"/>
              </w:rPr>
              <w:t>Net Shoreline Movement</w:t>
            </w:r>
          </w:p>
        </w:tc>
      </w:tr>
      <w:tr w:rsidR="00EE78DB" w14:paraId="6F519392" w14:textId="77777777">
        <w:tc>
          <w:tcPr>
            <w:tcW w:w="2518" w:type="dxa"/>
          </w:tcPr>
          <w:p w14:paraId="1B64F1EB" w14:textId="77777777" w:rsidR="00EE78DB" w:rsidRDefault="006308D8">
            <w:pPr>
              <w:spacing w:line="360" w:lineRule="auto"/>
              <w:jc w:val="both"/>
              <w:rPr>
                <w:rFonts w:ascii="Times New Roman" w:hAnsi="Times New Roman"/>
                <w:color w:val="222222"/>
                <w:sz w:val="28"/>
                <w:szCs w:val="28"/>
                <w:shd w:val="clear" w:color="auto" w:fill="FFFFFF"/>
                <w:lang w:eastAsia="zh-CN" w:bidi="ar"/>
              </w:rPr>
            </w:pPr>
            <w:r>
              <w:rPr>
                <w:rFonts w:ascii="Times New Roman" w:hAnsi="Times New Roman"/>
                <w:color w:val="222222"/>
                <w:sz w:val="28"/>
                <w:szCs w:val="28"/>
                <w:shd w:val="clear" w:color="auto" w:fill="FFFFFF"/>
                <w:lang w:eastAsia="zh-CN" w:bidi="ar"/>
              </w:rPr>
              <w:t>SLCR</w:t>
            </w:r>
          </w:p>
        </w:tc>
        <w:tc>
          <w:tcPr>
            <w:tcW w:w="6338" w:type="dxa"/>
          </w:tcPr>
          <w:p w14:paraId="0AA176A7" w14:textId="77777777" w:rsidR="00EE78DB" w:rsidRDefault="006308D8">
            <w:pPr>
              <w:shd w:val="clear" w:color="auto" w:fill="FFFFFF"/>
              <w:spacing w:line="360" w:lineRule="auto"/>
              <w:jc w:val="both"/>
              <w:rPr>
                <w:rFonts w:ascii="Times New Roman" w:hAnsi="Times New Roman"/>
                <w:color w:val="222222"/>
                <w:sz w:val="28"/>
                <w:szCs w:val="28"/>
                <w:shd w:val="clear" w:color="auto" w:fill="FFFFFF"/>
                <w:lang w:eastAsia="zh-CN" w:bidi="ar"/>
              </w:rPr>
            </w:pPr>
            <w:r>
              <w:rPr>
                <w:rFonts w:ascii="Times New Roman" w:hAnsi="Times New Roman"/>
                <w:color w:val="222222"/>
                <w:sz w:val="28"/>
                <w:szCs w:val="28"/>
                <w:shd w:val="clear" w:color="auto" w:fill="FFFFFF"/>
                <w:lang w:eastAsia="zh-CN" w:bidi="ar"/>
              </w:rPr>
              <w:t>Sea Level Change Rate</w:t>
            </w:r>
          </w:p>
        </w:tc>
      </w:tr>
      <w:tr w:rsidR="00EE78DB" w14:paraId="1AF4DFD4" w14:textId="77777777">
        <w:tc>
          <w:tcPr>
            <w:tcW w:w="2518" w:type="dxa"/>
          </w:tcPr>
          <w:p w14:paraId="27973D01" w14:textId="77777777" w:rsidR="00EE78DB" w:rsidRDefault="006308D8">
            <w:pPr>
              <w:spacing w:line="360" w:lineRule="auto"/>
              <w:jc w:val="both"/>
              <w:rPr>
                <w:rFonts w:ascii="Times New Roman" w:hAnsi="Times New Roman"/>
                <w:color w:val="222222"/>
                <w:sz w:val="28"/>
                <w:szCs w:val="28"/>
                <w:shd w:val="clear" w:color="auto" w:fill="FFFFFF"/>
                <w:lang w:eastAsia="zh-CN" w:bidi="ar"/>
              </w:rPr>
            </w:pPr>
            <w:r>
              <w:rPr>
                <w:rFonts w:ascii="Times New Roman" w:hAnsi="Times New Roman"/>
                <w:color w:val="222222"/>
                <w:sz w:val="28"/>
                <w:szCs w:val="28"/>
                <w:shd w:val="clear" w:color="auto" w:fill="FFFFFF"/>
                <w:lang w:eastAsia="zh-CN" w:bidi="ar"/>
              </w:rPr>
              <w:t>USGS</w:t>
            </w:r>
          </w:p>
        </w:tc>
        <w:tc>
          <w:tcPr>
            <w:tcW w:w="6338" w:type="dxa"/>
          </w:tcPr>
          <w:p w14:paraId="700C17AB" w14:textId="77777777" w:rsidR="00EE78DB" w:rsidRDefault="006308D8">
            <w:pPr>
              <w:shd w:val="clear" w:color="auto" w:fill="FFFFFF"/>
              <w:spacing w:line="360" w:lineRule="auto"/>
              <w:jc w:val="both"/>
              <w:rPr>
                <w:rFonts w:ascii="Times New Roman" w:hAnsi="Times New Roman"/>
                <w:color w:val="222222"/>
                <w:sz w:val="28"/>
                <w:szCs w:val="28"/>
                <w:shd w:val="clear" w:color="auto" w:fill="FFFFFF"/>
                <w:lang w:eastAsia="zh-CN" w:bidi="ar"/>
              </w:rPr>
            </w:pPr>
            <w:r>
              <w:rPr>
                <w:rFonts w:ascii="Times New Roman" w:hAnsi="Times New Roman"/>
                <w:color w:val="222222"/>
                <w:sz w:val="28"/>
                <w:szCs w:val="28"/>
                <w:shd w:val="clear" w:color="auto" w:fill="FFFFFF"/>
                <w:lang w:eastAsia="zh-CN" w:bidi="ar"/>
              </w:rPr>
              <w:t>United States Geological Survey</w:t>
            </w:r>
          </w:p>
        </w:tc>
      </w:tr>
    </w:tbl>
    <w:p w14:paraId="3F3B804A" w14:textId="77777777" w:rsidR="00EE78DB" w:rsidRDefault="006308D8">
      <w:pPr>
        <w:shd w:val="clear" w:color="auto" w:fill="FFFFFF"/>
        <w:rPr>
          <w:rFonts w:ascii="Times New Roman" w:hAnsi="Times New Roman"/>
          <w:color w:val="222222"/>
          <w:sz w:val="28"/>
          <w:szCs w:val="28"/>
        </w:rPr>
      </w:pPr>
      <w:r>
        <w:rPr>
          <w:rFonts w:ascii="Times New Roman" w:hAnsi="Times New Roman"/>
          <w:color w:val="222222"/>
          <w:sz w:val="28"/>
          <w:szCs w:val="28"/>
          <w:shd w:val="clear" w:color="auto" w:fill="FFFFFF"/>
          <w:lang w:val="en-US" w:eastAsia="zh-CN" w:bidi="ar"/>
        </w:rPr>
        <w:t xml:space="preserve"> </w:t>
      </w:r>
    </w:p>
    <w:p w14:paraId="68B55A2B" w14:textId="77777777" w:rsidR="00EE78DB" w:rsidRDefault="006308D8">
      <w:pPr>
        <w:shd w:val="clear" w:color="auto" w:fill="FFFFFF"/>
        <w:rPr>
          <w:rFonts w:ascii="Times New Roman" w:hAnsi="Times New Roman"/>
          <w:color w:val="222222"/>
          <w:sz w:val="28"/>
          <w:szCs w:val="28"/>
        </w:rPr>
      </w:pPr>
      <w:r>
        <w:rPr>
          <w:rFonts w:ascii="Times New Roman" w:hAnsi="Times New Roman"/>
          <w:color w:val="222222"/>
          <w:sz w:val="28"/>
          <w:szCs w:val="28"/>
          <w:shd w:val="clear" w:color="auto" w:fill="FFFFFF"/>
          <w:lang w:val="en-US" w:eastAsia="zh-CN" w:bidi="ar"/>
        </w:rPr>
        <w:t> </w:t>
      </w:r>
    </w:p>
    <w:p w14:paraId="105101CF" w14:textId="77777777" w:rsidR="00EE78DB" w:rsidRDefault="006308D8">
      <w:pPr>
        <w:shd w:val="clear" w:color="auto" w:fill="FFFFFF"/>
        <w:rPr>
          <w:rFonts w:ascii="Times New Roman" w:hAnsi="Times New Roman"/>
          <w:color w:val="222222"/>
          <w:sz w:val="28"/>
          <w:szCs w:val="28"/>
        </w:rPr>
      </w:pPr>
      <w:r>
        <w:rPr>
          <w:rFonts w:ascii="Times New Roman" w:hAnsi="Times New Roman"/>
          <w:color w:val="222222"/>
          <w:sz w:val="28"/>
          <w:szCs w:val="28"/>
          <w:shd w:val="clear" w:color="auto" w:fill="FFFFFF"/>
          <w:lang w:val="en-US" w:eastAsia="zh-CN" w:bidi="ar"/>
        </w:rPr>
        <w:t> </w:t>
      </w:r>
    </w:p>
    <w:p w14:paraId="0EBF220B" w14:textId="77777777" w:rsidR="00EE78DB" w:rsidRDefault="00EE78DB">
      <w:pPr>
        <w:jc w:val="both"/>
        <w:rPr>
          <w:rFonts w:ascii="Times New Roman" w:hAnsi="Times New Roman"/>
          <w:b/>
          <w:bCs/>
          <w:sz w:val="32"/>
          <w:szCs w:val="32"/>
        </w:rPr>
        <w:sectPr w:rsidR="00EE78DB">
          <w:footerReference w:type="default" r:id="rId10"/>
          <w:pgSz w:w="11906" w:h="16838"/>
          <w:pgMar w:top="1440" w:right="1466" w:bottom="1440" w:left="1800" w:header="720" w:footer="720" w:gutter="0"/>
          <w:pgNumType w:fmt="upperRoman" w:start="1"/>
          <w:cols w:space="720"/>
          <w:docGrid w:linePitch="360"/>
        </w:sectPr>
      </w:pPr>
    </w:p>
    <w:p w14:paraId="5589AA2E" w14:textId="77777777" w:rsidR="00EE78DB" w:rsidRDefault="006308D8">
      <w:pPr>
        <w:jc w:val="center"/>
        <w:outlineLvl w:val="0"/>
        <w:rPr>
          <w:rFonts w:ascii="Times New Roman" w:hAnsi="Times New Roman"/>
          <w:b/>
          <w:bCs/>
          <w:sz w:val="32"/>
          <w:szCs w:val="32"/>
        </w:rPr>
      </w:pPr>
      <w:bookmarkStart w:id="10" w:name="_Toc197765669"/>
      <w:bookmarkStart w:id="11" w:name="_Toc20331"/>
      <w:bookmarkStart w:id="12" w:name="_Toc197950841"/>
      <w:r>
        <w:rPr>
          <w:rFonts w:ascii="Times New Roman" w:hAnsi="Times New Roman"/>
          <w:b/>
          <w:bCs/>
          <w:sz w:val="32"/>
          <w:szCs w:val="32"/>
        </w:rPr>
        <w:lastRenderedPageBreak/>
        <w:t>CHAPTER 1</w:t>
      </w:r>
      <w:bookmarkEnd w:id="10"/>
      <w:bookmarkEnd w:id="11"/>
      <w:bookmarkEnd w:id="12"/>
    </w:p>
    <w:p w14:paraId="1D528AAB" w14:textId="77777777" w:rsidR="00EE78DB" w:rsidRDefault="006308D8">
      <w:pPr>
        <w:pStyle w:val="Heading1"/>
        <w:numPr>
          <w:ilvl w:val="0"/>
          <w:numId w:val="0"/>
        </w:numPr>
        <w:jc w:val="center"/>
      </w:pPr>
      <w:bookmarkStart w:id="13" w:name="_Toc27511"/>
      <w:bookmarkStart w:id="14" w:name="_Toc197765670"/>
      <w:bookmarkStart w:id="15" w:name="_Toc197950842"/>
      <w:r>
        <w:rPr>
          <w:rFonts w:ascii="Times New Roman" w:hAnsi="Times New Roman"/>
          <w:sz w:val="32"/>
          <w:szCs w:val="32"/>
        </w:rPr>
        <w:t>INTRODUCTION</w:t>
      </w:r>
      <w:bookmarkEnd w:id="13"/>
      <w:bookmarkEnd w:id="14"/>
      <w:bookmarkEnd w:id="15"/>
    </w:p>
    <w:p w14:paraId="029E8171" w14:textId="77777777" w:rsidR="00EE78DB" w:rsidRDefault="006308D8">
      <w:pPr>
        <w:pStyle w:val="Heading2"/>
        <w:jc w:val="both"/>
        <w:rPr>
          <w:rFonts w:ascii="Times New Roman" w:hAnsi="Times New Roman"/>
        </w:rPr>
      </w:pPr>
      <w:bookmarkStart w:id="16" w:name="_Toc197765671"/>
      <w:bookmarkStart w:id="17" w:name="_Toc31464"/>
      <w:bookmarkStart w:id="18" w:name="_Toc197950843"/>
      <w:r>
        <w:rPr>
          <w:rFonts w:ascii="Times New Roman" w:hAnsi="Times New Roman"/>
        </w:rPr>
        <w:t>GENERAL</w:t>
      </w:r>
      <w:bookmarkEnd w:id="16"/>
      <w:bookmarkEnd w:id="17"/>
      <w:bookmarkEnd w:id="18"/>
    </w:p>
    <w:p w14:paraId="15D86BD3" w14:textId="77777777" w:rsidR="00EE78DB" w:rsidRDefault="006308D8">
      <w:pPr>
        <w:spacing w:line="360" w:lineRule="auto"/>
        <w:ind w:firstLine="720"/>
        <w:jc w:val="both"/>
        <w:rPr>
          <w:rFonts w:ascii="Times New Roman" w:hAnsi="Times New Roman"/>
          <w:sz w:val="28"/>
          <w:szCs w:val="28"/>
        </w:rPr>
      </w:pPr>
      <w:r>
        <w:rPr>
          <w:rFonts w:ascii="Times New Roman" w:hAnsi="Times New Roman"/>
          <w:sz w:val="28"/>
          <w:szCs w:val="28"/>
        </w:rPr>
        <w:t>Coastal zones represent some of the most dynamic and productive ecosystems on the planet, acting as vital interfaces between terrestrial and marine environments. These regions support an array of socio-economic activities including agriculture, fishing, tourism, urban development, and industry. However, the growing pressure from natural processes such as wave action, sea-level rise, and sediment transport, compounded by human interventions like construction and resource extraction, have rendered many coastal areas increasingly vulnerable to degradation. One of the most critical manifestations of this vulnerability is shoreline erosion the gradual landward retreat of the coastline due to the loss of sediments.</w:t>
      </w:r>
    </w:p>
    <w:p w14:paraId="2AAD31BB" w14:textId="77777777" w:rsidR="00EE78DB" w:rsidRDefault="006308D8">
      <w:pPr>
        <w:spacing w:line="360" w:lineRule="auto"/>
        <w:jc w:val="both"/>
        <w:rPr>
          <w:rFonts w:ascii="Times New Roman" w:hAnsi="Times New Roman"/>
          <w:sz w:val="28"/>
          <w:szCs w:val="28"/>
        </w:rPr>
      </w:pPr>
      <w:r>
        <w:rPr>
          <w:rFonts w:ascii="Times New Roman" w:hAnsi="Times New Roman"/>
          <w:sz w:val="28"/>
          <w:szCs w:val="28"/>
        </w:rPr>
        <w:t>Shoreline erosion refers to the landward retreat of the coastline due to the removal of beach or dune sediments by wave action, tidal currents, or human activities. This process can result in the loss of valuable land, destruction of habitats, and threats to infrastructure and livelihoods. Understanding and monitoring shoreline erosion are crucial for sustainable coastal management.</w:t>
      </w:r>
    </w:p>
    <w:p w14:paraId="5159A6A1" w14:textId="77777777" w:rsidR="00EE78DB" w:rsidRDefault="00EE78DB">
      <w:pPr>
        <w:spacing w:line="360" w:lineRule="auto"/>
        <w:jc w:val="both"/>
        <w:rPr>
          <w:rFonts w:ascii="Times New Roman" w:hAnsi="Times New Roman"/>
          <w:sz w:val="28"/>
          <w:szCs w:val="28"/>
        </w:rPr>
      </w:pPr>
    </w:p>
    <w:p w14:paraId="775A4434" w14:textId="77777777" w:rsidR="00EE78DB" w:rsidRDefault="006308D8">
      <w:pPr>
        <w:spacing w:line="360" w:lineRule="auto"/>
        <w:ind w:firstLine="720"/>
        <w:jc w:val="both"/>
        <w:rPr>
          <w:rFonts w:ascii="Times New Roman" w:hAnsi="Times New Roman"/>
          <w:sz w:val="28"/>
          <w:szCs w:val="28"/>
        </w:rPr>
      </w:pPr>
      <w:r>
        <w:rPr>
          <w:rFonts w:ascii="Times New Roman" w:hAnsi="Times New Roman"/>
          <w:sz w:val="28"/>
          <w:szCs w:val="28"/>
        </w:rPr>
        <w:t>Shoreline erosion is not a uniform process; it manifests in diverse forms and at varying rates depending on the specific geological, oceanographic, and climatic conditions of a region.</w:t>
      </w:r>
    </w:p>
    <w:p w14:paraId="5CF7774D" w14:textId="77777777" w:rsidR="00EE78DB" w:rsidRDefault="00EE78DB">
      <w:pPr>
        <w:spacing w:line="360" w:lineRule="auto"/>
        <w:jc w:val="both"/>
        <w:rPr>
          <w:rFonts w:ascii="Times New Roman" w:hAnsi="Times New Roman"/>
          <w:sz w:val="28"/>
          <w:szCs w:val="28"/>
        </w:rPr>
      </w:pPr>
    </w:p>
    <w:p w14:paraId="1CA89AEB" w14:textId="77777777" w:rsidR="00EE78DB" w:rsidRDefault="006308D8">
      <w:pPr>
        <w:spacing w:line="360" w:lineRule="auto"/>
        <w:ind w:firstLine="720"/>
        <w:jc w:val="both"/>
        <w:rPr>
          <w:rFonts w:ascii="Times New Roman" w:hAnsi="Times New Roman"/>
          <w:sz w:val="28"/>
          <w:szCs w:val="28"/>
        </w:rPr>
      </w:pPr>
      <w:r>
        <w:rPr>
          <w:rFonts w:ascii="Times New Roman" w:hAnsi="Times New Roman"/>
          <w:sz w:val="28"/>
          <w:szCs w:val="28"/>
        </w:rPr>
        <w:t xml:space="preserve">Shoreline change monitoring refers to the act of keeping track of changes in shorelines over time. Measuring the difference between past and present shorelines can help research to predict future changes in the shoreline </w:t>
      </w:r>
      <w:r>
        <w:rPr>
          <w:rFonts w:ascii="Times New Roman" w:hAnsi="Times New Roman"/>
          <w:sz w:val="28"/>
          <w:szCs w:val="28"/>
        </w:rPr>
        <w:lastRenderedPageBreak/>
        <w:t>– these predictions are important for preservation of potential hotspots and for identifying potentially dangerous situations for citizens.</w:t>
      </w:r>
    </w:p>
    <w:p w14:paraId="0B4BE9F6" w14:textId="77777777" w:rsidR="00EE78DB" w:rsidRDefault="00EE78DB">
      <w:pPr>
        <w:spacing w:line="360" w:lineRule="auto"/>
        <w:jc w:val="both"/>
        <w:rPr>
          <w:rFonts w:ascii="Times New Roman" w:hAnsi="Times New Roman"/>
          <w:sz w:val="28"/>
          <w:szCs w:val="28"/>
        </w:rPr>
      </w:pPr>
    </w:p>
    <w:p w14:paraId="7A5B4BDE" w14:textId="77777777" w:rsidR="00EE78DB" w:rsidRDefault="006308D8">
      <w:pPr>
        <w:spacing w:line="360" w:lineRule="auto"/>
        <w:ind w:firstLine="720"/>
        <w:jc w:val="both"/>
        <w:rPr>
          <w:rFonts w:ascii="Times New Roman" w:hAnsi="Times New Roman"/>
          <w:sz w:val="28"/>
          <w:szCs w:val="28"/>
        </w:rPr>
      </w:pPr>
      <w:r>
        <w:rPr>
          <w:rFonts w:ascii="Times New Roman" w:hAnsi="Times New Roman"/>
          <w:sz w:val="28"/>
          <w:szCs w:val="28"/>
        </w:rPr>
        <w:t>The Tuticorin coast, situated in the Gulf of Mannar along the Tamil Nadu coastline, presents a compelling case study for understanding the complexities of shoreline erosion. This region is characterized by a diverse geomorphology, encompassing sandy beaches, rocky headlands, mudflats, and ecologically significant coral reefs and mangrove forests. The interplay of the monsoon climate, with its distinct wet and dry seasons and associated changes in wave energy and sediment transport, further complicates the coastal dynamics. Moreover, the Tuticorin coast has witnessed significant anthropogenic modifications in recent decades, including the development of major ports, industrial complexes, and aquaculture farms, which have the potential to exacerbate natural erosion processes.</w:t>
      </w:r>
    </w:p>
    <w:p w14:paraId="1B7A8B1F" w14:textId="77777777" w:rsidR="00EE78DB" w:rsidRDefault="00EE78DB">
      <w:pPr>
        <w:spacing w:line="360" w:lineRule="auto"/>
        <w:jc w:val="both"/>
        <w:rPr>
          <w:rFonts w:ascii="Times New Roman" w:hAnsi="Times New Roman"/>
          <w:sz w:val="28"/>
          <w:szCs w:val="28"/>
        </w:rPr>
      </w:pPr>
    </w:p>
    <w:p w14:paraId="4737E753" w14:textId="77777777" w:rsidR="00EE78DB" w:rsidRDefault="006308D8">
      <w:pPr>
        <w:pStyle w:val="Heading2"/>
        <w:spacing w:line="360" w:lineRule="auto"/>
        <w:jc w:val="both"/>
        <w:rPr>
          <w:rFonts w:ascii="Times New Roman" w:hAnsi="Times New Roman"/>
        </w:rPr>
      </w:pPr>
      <w:bookmarkStart w:id="19" w:name="_Toc7752"/>
      <w:bookmarkStart w:id="20" w:name="_Toc197765672"/>
      <w:bookmarkStart w:id="21" w:name="_Toc197950844"/>
      <w:r>
        <w:rPr>
          <w:rFonts w:ascii="Times New Roman" w:hAnsi="Times New Roman"/>
        </w:rPr>
        <w:t>BACKGROUND</w:t>
      </w:r>
      <w:bookmarkEnd w:id="19"/>
      <w:bookmarkEnd w:id="20"/>
      <w:bookmarkEnd w:id="21"/>
    </w:p>
    <w:p w14:paraId="46B2246F" w14:textId="77777777" w:rsidR="00EE78DB" w:rsidRDefault="006308D8">
      <w:pPr>
        <w:spacing w:line="360" w:lineRule="auto"/>
        <w:ind w:firstLine="720"/>
        <w:jc w:val="both"/>
        <w:rPr>
          <w:rFonts w:ascii="Times New Roman" w:hAnsi="Times New Roman"/>
          <w:sz w:val="28"/>
          <w:szCs w:val="28"/>
        </w:rPr>
      </w:pPr>
      <w:r>
        <w:rPr>
          <w:rFonts w:ascii="Times New Roman" w:hAnsi="Times New Roman"/>
          <w:sz w:val="28"/>
          <w:szCs w:val="28"/>
        </w:rPr>
        <w:t>India, with its vast 7,500 km long coastline, is home to numerous areas experiencing rapid coastal transformation. Among these, the Tuticorin (Thoothukudi) coast along the southeastern shoreline of Tamil Nadu has emerged as a significant case study due to its ecological richness and socio-economic importance. This coastal stretch forms part of the Gulf of Mannar, which is not only a biodiversity hotspot but also home to one of India’s only marine biosphere reserves. Despite these ecological credentials, the region has been undergoing notable changes in shoreline configuration, threatening both natural ecosystems and human settlements.</w:t>
      </w:r>
    </w:p>
    <w:p w14:paraId="3B2C8287" w14:textId="77777777" w:rsidR="00EE78DB" w:rsidRDefault="00EE78DB">
      <w:pPr>
        <w:spacing w:line="360" w:lineRule="auto"/>
        <w:jc w:val="both"/>
        <w:rPr>
          <w:rFonts w:ascii="Times New Roman" w:hAnsi="Times New Roman"/>
          <w:sz w:val="28"/>
          <w:szCs w:val="28"/>
        </w:rPr>
      </w:pPr>
    </w:p>
    <w:p w14:paraId="35984478" w14:textId="77777777" w:rsidR="00EE78DB" w:rsidRDefault="00EE78DB">
      <w:pPr>
        <w:spacing w:line="360" w:lineRule="auto"/>
        <w:jc w:val="both"/>
        <w:rPr>
          <w:rFonts w:ascii="Times New Roman" w:hAnsi="Times New Roman"/>
          <w:sz w:val="28"/>
          <w:szCs w:val="28"/>
        </w:rPr>
      </w:pPr>
    </w:p>
    <w:p w14:paraId="2D8777C0" w14:textId="77777777" w:rsidR="00EE78DB" w:rsidRDefault="006308D8">
      <w:pPr>
        <w:pStyle w:val="Heading2"/>
        <w:spacing w:line="360" w:lineRule="auto"/>
        <w:jc w:val="both"/>
        <w:rPr>
          <w:rFonts w:ascii="Times New Roman" w:hAnsi="Times New Roman"/>
        </w:rPr>
      </w:pPr>
      <w:bookmarkStart w:id="22" w:name="_Toc2496"/>
      <w:bookmarkStart w:id="23" w:name="_Toc197765673"/>
      <w:bookmarkStart w:id="24" w:name="_Toc197950845"/>
      <w:r>
        <w:rPr>
          <w:rFonts w:ascii="Times New Roman" w:hAnsi="Times New Roman"/>
        </w:rPr>
        <w:lastRenderedPageBreak/>
        <w:t>TYPES OF SHORELINE CHANGES</w:t>
      </w:r>
      <w:bookmarkEnd w:id="22"/>
      <w:bookmarkEnd w:id="23"/>
      <w:bookmarkEnd w:id="24"/>
    </w:p>
    <w:p w14:paraId="4109D784" w14:textId="77777777" w:rsidR="00EE78DB" w:rsidRDefault="006308D8">
      <w:pPr>
        <w:pStyle w:val="BodyText"/>
        <w:numPr>
          <w:ilvl w:val="0"/>
          <w:numId w:val="2"/>
        </w:numPr>
        <w:spacing w:line="360" w:lineRule="auto"/>
        <w:jc w:val="both"/>
      </w:pPr>
      <w:bookmarkStart w:id="25" w:name="_Toc197765674"/>
      <w:r>
        <w:t>Erosion</w:t>
      </w:r>
      <w:bookmarkEnd w:id="25"/>
    </w:p>
    <w:p w14:paraId="319DC9D5" w14:textId="77777777" w:rsidR="00EE78DB" w:rsidRDefault="006308D8">
      <w:pPr>
        <w:pStyle w:val="BodyText"/>
        <w:spacing w:line="360" w:lineRule="auto"/>
        <w:ind w:left="720"/>
        <w:jc w:val="both"/>
      </w:pPr>
      <w:r>
        <w:t>The shoreline moves landward (closer inland) because waves, currents, or human activity wear away the coast. It is caused due to strong waves, sea level rise, storms, or construction that messes with natural sediment flow.</w:t>
      </w:r>
    </w:p>
    <w:p w14:paraId="0D54B2EB" w14:textId="77777777" w:rsidR="00EE78DB" w:rsidRDefault="00EE78DB">
      <w:pPr>
        <w:pStyle w:val="BodyText"/>
        <w:spacing w:line="360" w:lineRule="auto"/>
        <w:jc w:val="both"/>
      </w:pPr>
    </w:p>
    <w:p w14:paraId="0560A03D" w14:textId="77777777" w:rsidR="00EE78DB" w:rsidRDefault="006308D8">
      <w:pPr>
        <w:pStyle w:val="BodyText"/>
        <w:numPr>
          <w:ilvl w:val="0"/>
          <w:numId w:val="2"/>
        </w:numPr>
        <w:spacing w:line="360" w:lineRule="auto"/>
        <w:jc w:val="both"/>
      </w:pPr>
      <w:bookmarkStart w:id="26" w:name="_Toc197765675"/>
      <w:r>
        <w:t>Accretion</w:t>
      </w:r>
      <w:bookmarkEnd w:id="26"/>
    </w:p>
    <w:p w14:paraId="66F006D8" w14:textId="63C0F416" w:rsidR="00EE78DB" w:rsidRDefault="006308D8">
      <w:pPr>
        <w:pStyle w:val="BodyText"/>
        <w:spacing w:line="360" w:lineRule="auto"/>
        <w:ind w:left="720"/>
        <w:jc w:val="both"/>
      </w:pPr>
      <w:r>
        <w:t xml:space="preserve">Opposite the erosion shoreline builds out into the sea due to sediment deposition. It is caused due to river input, gentle waves, or man-made structures like </w:t>
      </w:r>
      <w:r w:rsidR="00D171C9">
        <w:t>groins</w:t>
      </w:r>
      <w:r>
        <w:t xml:space="preserve"> that trap sand.</w:t>
      </w:r>
    </w:p>
    <w:p w14:paraId="21437FA3" w14:textId="77777777" w:rsidR="00EE78DB" w:rsidRDefault="00EE78DB">
      <w:pPr>
        <w:pStyle w:val="BodyText"/>
        <w:spacing w:line="360" w:lineRule="auto"/>
        <w:jc w:val="both"/>
      </w:pPr>
    </w:p>
    <w:p w14:paraId="35844AA9" w14:textId="77777777" w:rsidR="00EE78DB" w:rsidRDefault="006308D8">
      <w:pPr>
        <w:pStyle w:val="BodyText"/>
        <w:numPr>
          <w:ilvl w:val="0"/>
          <w:numId w:val="2"/>
        </w:numPr>
        <w:spacing w:line="360" w:lineRule="auto"/>
        <w:jc w:val="both"/>
      </w:pPr>
      <w:bookmarkStart w:id="27" w:name="_Toc197765676"/>
      <w:r>
        <w:t>Shoreline Retreat</w:t>
      </w:r>
      <w:bookmarkEnd w:id="27"/>
    </w:p>
    <w:p w14:paraId="2F3102F2" w14:textId="77777777" w:rsidR="00EE78DB" w:rsidRDefault="006308D8">
      <w:pPr>
        <w:pStyle w:val="BodyText"/>
        <w:spacing w:line="360" w:lineRule="auto"/>
        <w:ind w:left="720"/>
        <w:jc w:val="both"/>
      </w:pPr>
      <w:r>
        <w:t>A long-term landward movement of the shoreline. It is caused due to usually due to sustained erosion, sea level rise, or loss of sediment supply.</w:t>
      </w:r>
    </w:p>
    <w:p w14:paraId="064AD7AF" w14:textId="77777777" w:rsidR="00EE78DB" w:rsidRDefault="00EE78DB">
      <w:pPr>
        <w:pStyle w:val="BodyText"/>
        <w:spacing w:line="360" w:lineRule="auto"/>
        <w:jc w:val="both"/>
      </w:pPr>
    </w:p>
    <w:p w14:paraId="0040F8EB" w14:textId="77777777" w:rsidR="00EE78DB" w:rsidRDefault="006308D8">
      <w:pPr>
        <w:pStyle w:val="BodyText"/>
        <w:numPr>
          <w:ilvl w:val="0"/>
          <w:numId w:val="2"/>
        </w:numPr>
        <w:spacing w:line="360" w:lineRule="auto"/>
        <w:jc w:val="both"/>
      </w:pPr>
      <w:bookmarkStart w:id="28" w:name="_Toc197765677"/>
      <w:r>
        <w:t>Shoreline Advance</w:t>
      </w:r>
      <w:bookmarkEnd w:id="28"/>
    </w:p>
    <w:p w14:paraId="579A0684" w14:textId="77777777" w:rsidR="00EE78DB" w:rsidRDefault="006308D8">
      <w:pPr>
        <w:pStyle w:val="BodyText"/>
        <w:spacing w:line="360" w:lineRule="auto"/>
        <w:ind w:left="720"/>
        <w:jc w:val="both"/>
      </w:pPr>
      <w:r>
        <w:t>A long-term seaward movement of the shoreline. It is caused due to increase in sediment supply, lower sea levels, or artificial land reclamation.</w:t>
      </w:r>
    </w:p>
    <w:p w14:paraId="4AF8EA2B" w14:textId="77777777" w:rsidR="00EE78DB" w:rsidRDefault="00EE78DB">
      <w:pPr>
        <w:pStyle w:val="BodyText"/>
        <w:spacing w:line="360" w:lineRule="auto"/>
        <w:jc w:val="both"/>
      </w:pPr>
    </w:p>
    <w:p w14:paraId="4A3C5148" w14:textId="77777777" w:rsidR="00EE78DB" w:rsidRDefault="006308D8">
      <w:pPr>
        <w:pStyle w:val="BodyText"/>
        <w:numPr>
          <w:ilvl w:val="0"/>
          <w:numId w:val="2"/>
        </w:numPr>
        <w:spacing w:line="360" w:lineRule="auto"/>
        <w:jc w:val="both"/>
      </w:pPr>
      <w:r>
        <w:t>Cyclical/Seasonal Changes</w:t>
      </w:r>
    </w:p>
    <w:p w14:paraId="070712F2" w14:textId="77777777" w:rsidR="00EE78DB" w:rsidRDefault="006308D8">
      <w:pPr>
        <w:pStyle w:val="BodyText"/>
        <w:spacing w:line="360" w:lineRule="auto"/>
        <w:ind w:left="720"/>
        <w:jc w:val="both"/>
      </w:pPr>
      <w:r>
        <w:t>The shoreline changes with the seasons (like sandy beaches getting wider in summer and narrower in winter). It is caused due to seasonal wave energy and wind direction shifts.</w:t>
      </w:r>
    </w:p>
    <w:p w14:paraId="356E94F2" w14:textId="77777777" w:rsidR="00EE78DB" w:rsidRDefault="00EE78DB">
      <w:pPr>
        <w:pStyle w:val="BodyText"/>
        <w:spacing w:line="360" w:lineRule="auto"/>
        <w:jc w:val="both"/>
      </w:pPr>
    </w:p>
    <w:p w14:paraId="6E54E93E" w14:textId="77777777" w:rsidR="00EE78DB" w:rsidRDefault="00EE78DB">
      <w:pPr>
        <w:pStyle w:val="BodyText"/>
        <w:spacing w:line="360" w:lineRule="auto"/>
        <w:jc w:val="both"/>
      </w:pPr>
    </w:p>
    <w:p w14:paraId="4A84EDDA" w14:textId="77777777" w:rsidR="00EE78DB" w:rsidRDefault="006308D8">
      <w:pPr>
        <w:pStyle w:val="BodyText"/>
        <w:numPr>
          <w:ilvl w:val="0"/>
          <w:numId w:val="2"/>
        </w:numPr>
        <w:spacing w:line="360" w:lineRule="auto"/>
        <w:jc w:val="both"/>
      </w:pPr>
      <w:r>
        <w:lastRenderedPageBreak/>
        <w:t>Human-Induced Changes</w:t>
      </w:r>
    </w:p>
    <w:p w14:paraId="68A5A79F" w14:textId="77777777" w:rsidR="00EE78DB" w:rsidRDefault="006308D8">
      <w:pPr>
        <w:pStyle w:val="BodyText"/>
        <w:spacing w:line="360" w:lineRule="auto"/>
        <w:ind w:left="720"/>
        <w:jc w:val="both"/>
        <w:rPr>
          <w:lang w:val="en-IN"/>
        </w:rPr>
      </w:pPr>
      <w:r>
        <w:t>It is due to stuff like building seawalls, ports, or sand mining. It can either protect the coast or accidentally increase erosion elsewhere</w:t>
      </w:r>
      <w:r>
        <w:rPr>
          <w:lang w:val="en-IN"/>
        </w:rPr>
        <w:t>.</w:t>
      </w:r>
    </w:p>
    <w:p w14:paraId="361C8063" w14:textId="77777777" w:rsidR="00EE78DB" w:rsidRDefault="00EE78DB">
      <w:pPr>
        <w:pStyle w:val="BodyText"/>
        <w:spacing w:line="360" w:lineRule="auto"/>
        <w:ind w:left="720"/>
        <w:jc w:val="both"/>
        <w:rPr>
          <w:lang w:val="en-IN"/>
        </w:rPr>
      </w:pPr>
    </w:p>
    <w:p w14:paraId="7E7638F1" w14:textId="77777777" w:rsidR="00EE78DB" w:rsidRDefault="00EE78DB">
      <w:pPr>
        <w:pStyle w:val="BodyText"/>
        <w:spacing w:line="360" w:lineRule="auto"/>
        <w:ind w:left="720"/>
        <w:jc w:val="both"/>
        <w:rPr>
          <w:lang w:val="en-IN"/>
        </w:rPr>
        <w:sectPr w:rsidR="00EE78DB">
          <w:footerReference w:type="default" r:id="rId11"/>
          <w:pgSz w:w="11906" w:h="16838"/>
          <w:pgMar w:top="1440" w:right="1466" w:bottom="1440" w:left="1800" w:header="720" w:footer="720" w:gutter="0"/>
          <w:pgNumType w:start="1"/>
          <w:cols w:space="720"/>
          <w:docGrid w:linePitch="360"/>
        </w:sectPr>
      </w:pPr>
    </w:p>
    <w:p w14:paraId="187373BC" w14:textId="77777777" w:rsidR="00EE78DB" w:rsidRDefault="006308D8">
      <w:pPr>
        <w:spacing w:line="360" w:lineRule="auto"/>
        <w:jc w:val="both"/>
        <w:rPr>
          <w:rFonts w:ascii="Times New Roman" w:hAnsi="Times New Roman"/>
          <w:b/>
          <w:bCs/>
        </w:rPr>
      </w:pPr>
      <w:bookmarkStart w:id="29" w:name="_Toc18926"/>
      <w:bookmarkStart w:id="30" w:name="_Toc197765678"/>
      <w:bookmarkStart w:id="31" w:name="_Toc197765583"/>
      <w:r>
        <w:rPr>
          <w:rFonts w:ascii="Times New Roman" w:hAnsi="Times New Roman"/>
          <w:b/>
          <w:bCs/>
          <w:sz w:val="28"/>
          <w:szCs w:val="28"/>
          <w:lang w:val="en-US"/>
        </w:rPr>
        <w:t>Zone-Specific Shoreline Trends</w:t>
      </w:r>
      <w:bookmarkEnd w:id="29"/>
      <w:bookmarkEnd w:id="30"/>
      <w:bookmarkEnd w:id="31"/>
    </w:p>
    <w:p w14:paraId="202BA247" w14:textId="77777777" w:rsidR="00EE78DB" w:rsidRDefault="006308D8">
      <w:pPr>
        <w:spacing w:line="360" w:lineRule="auto"/>
        <w:jc w:val="both"/>
        <w:rPr>
          <w:rFonts w:ascii="Times New Roman" w:hAnsi="Times New Roman"/>
          <w:sz w:val="28"/>
          <w:szCs w:val="28"/>
        </w:rPr>
      </w:pPr>
      <w:bookmarkStart w:id="32" w:name="_Toc13351"/>
      <w:bookmarkStart w:id="33" w:name="_Toc16374"/>
      <w:bookmarkStart w:id="34" w:name="_Toc197765584"/>
      <w:bookmarkStart w:id="35" w:name="_Toc21245"/>
      <w:bookmarkStart w:id="36" w:name="_Toc197765679"/>
      <w:proofErr w:type="spellStart"/>
      <w:r>
        <w:rPr>
          <w:rFonts w:ascii="Times New Roman" w:hAnsi="Times New Roman"/>
          <w:sz w:val="28"/>
          <w:szCs w:val="28"/>
        </w:rPr>
        <w:t>Vembar</w:t>
      </w:r>
      <w:proofErr w:type="spellEnd"/>
      <w:r>
        <w:rPr>
          <w:rFonts w:ascii="Times New Roman" w:hAnsi="Times New Roman"/>
          <w:sz w:val="28"/>
          <w:szCs w:val="28"/>
        </w:rPr>
        <w:t xml:space="preserve"> to </w:t>
      </w:r>
      <w:proofErr w:type="spellStart"/>
      <w:r>
        <w:rPr>
          <w:rFonts w:ascii="Times New Roman" w:hAnsi="Times New Roman"/>
          <w:sz w:val="28"/>
          <w:szCs w:val="28"/>
        </w:rPr>
        <w:t>Tharuvaikulam</w:t>
      </w:r>
      <w:proofErr w:type="spellEnd"/>
      <w:r>
        <w:rPr>
          <w:rFonts w:ascii="Times New Roman" w:hAnsi="Times New Roman"/>
          <w:sz w:val="28"/>
          <w:szCs w:val="28"/>
        </w:rPr>
        <w:t xml:space="preserve"> Stretch:</w:t>
      </w:r>
      <w:r>
        <w:rPr>
          <w:rFonts w:ascii="Times New Roman" w:hAnsi="Times New Roman"/>
          <w:sz w:val="28"/>
          <w:szCs w:val="28"/>
        </w:rPr>
        <w:br/>
        <w:t>This coastal segment has shown mixed trends of erosion and accretion. Remote sensing studies reveal persistent shoreline retreat in several pockets, linked to wave dynamics and sediment imbalance.</w:t>
      </w:r>
      <w:bookmarkEnd w:id="32"/>
      <w:bookmarkEnd w:id="33"/>
      <w:bookmarkEnd w:id="34"/>
      <w:bookmarkEnd w:id="35"/>
      <w:bookmarkEnd w:id="36"/>
    </w:p>
    <w:p w14:paraId="44FD535C" w14:textId="77777777" w:rsidR="00EE78DB" w:rsidRDefault="00EE78DB">
      <w:pPr>
        <w:spacing w:line="360" w:lineRule="auto"/>
        <w:jc w:val="both"/>
        <w:rPr>
          <w:rFonts w:ascii="Times New Roman" w:hAnsi="Times New Roman"/>
          <w:b/>
          <w:bCs/>
          <w:sz w:val="28"/>
          <w:szCs w:val="28"/>
        </w:rPr>
      </w:pPr>
    </w:p>
    <w:p w14:paraId="4573DAE5" w14:textId="77777777" w:rsidR="00EE78DB" w:rsidRDefault="006308D8">
      <w:pPr>
        <w:spacing w:line="360" w:lineRule="auto"/>
        <w:jc w:val="both"/>
        <w:rPr>
          <w:rFonts w:ascii="Times New Roman" w:hAnsi="Times New Roman"/>
          <w:sz w:val="28"/>
          <w:szCs w:val="28"/>
        </w:rPr>
      </w:pPr>
      <w:bookmarkStart w:id="37" w:name="_Toc22819"/>
      <w:bookmarkStart w:id="38" w:name="_Toc197765585"/>
      <w:bookmarkStart w:id="39" w:name="_Toc197765680"/>
      <w:bookmarkStart w:id="40" w:name="_Toc818"/>
      <w:bookmarkStart w:id="41" w:name="_Toc29044"/>
      <w:proofErr w:type="spellStart"/>
      <w:r>
        <w:rPr>
          <w:rFonts w:ascii="Times New Roman" w:hAnsi="Times New Roman"/>
          <w:sz w:val="28"/>
          <w:szCs w:val="28"/>
        </w:rPr>
        <w:t>Thiruchendur</w:t>
      </w:r>
      <w:proofErr w:type="spellEnd"/>
      <w:r>
        <w:rPr>
          <w:rFonts w:ascii="Times New Roman" w:hAnsi="Times New Roman"/>
          <w:sz w:val="28"/>
          <w:szCs w:val="28"/>
        </w:rPr>
        <w:t xml:space="preserve"> and </w:t>
      </w:r>
      <w:proofErr w:type="spellStart"/>
      <w:r>
        <w:rPr>
          <w:rFonts w:ascii="Times New Roman" w:hAnsi="Times New Roman"/>
          <w:sz w:val="28"/>
          <w:szCs w:val="28"/>
        </w:rPr>
        <w:t>Udankudi</w:t>
      </w:r>
      <w:proofErr w:type="spellEnd"/>
      <w:r>
        <w:rPr>
          <w:rFonts w:ascii="Times New Roman" w:hAnsi="Times New Roman"/>
          <w:sz w:val="28"/>
          <w:szCs w:val="28"/>
        </w:rPr>
        <w:t xml:space="preserve"> Zone:</w:t>
      </w:r>
      <w:r>
        <w:rPr>
          <w:rFonts w:ascii="Times New Roman" w:hAnsi="Times New Roman"/>
          <w:sz w:val="28"/>
          <w:szCs w:val="28"/>
        </w:rPr>
        <w:br/>
        <w:t xml:space="preserve">The shoreline in this region has shown relatively low erosion rates, with localized retreat observed particularly in the </w:t>
      </w:r>
      <w:proofErr w:type="spellStart"/>
      <w:r>
        <w:rPr>
          <w:rFonts w:ascii="Times New Roman" w:hAnsi="Times New Roman"/>
          <w:sz w:val="28"/>
          <w:szCs w:val="28"/>
        </w:rPr>
        <w:t>Alwarthirunagiri</w:t>
      </w:r>
      <w:proofErr w:type="spellEnd"/>
      <w:r>
        <w:rPr>
          <w:rFonts w:ascii="Times New Roman" w:hAnsi="Times New Roman"/>
          <w:sz w:val="28"/>
          <w:szCs w:val="28"/>
        </w:rPr>
        <w:t xml:space="preserve"> area. This zone remains sensitive due to its proximity to fishing hamlets and temples.</w:t>
      </w:r>
      <w:bookmarkEnd w:id="37"/>
      <w:bookmarkEnd w:id="38"/>
      <w:bookmarkEnd w:id="39"/>
      <w:bookmarkEnd w:id="40"/>
      <w:bookmarkEnd w:id="41"/>
    </w:p>
    <w:p w14:paraId="08A1614E" w14:textId="77777777" w:rsidR="00EE78DB" w:rsidRDefault="00EE78DB">
      <w:pPr>
        <w:spacing w:line="360" w:lineRule="auto"/>
        <w:jc w:val="both"/>
        <w:rPr>
          <w:rFonts w:ascii="Times New Roman" w:hAnsi="Times New Roman"/>
          <w:b/>
          <w:bCs/>
          <w:sz w:val="28"/>
          <w:szCs w:val="28"/>
        </w:rPr>
      </w:pPr>
    </w:p>
    <w:p w14:paraId="321EA635" w14:textId="77777777" w:rsidR="00EE78DB" w:rsidRDefault="006308D8">
      <w:pPr>
        <w:spacing w:line="360" w:lineRule="auto"/>
        <w:jc w:val="both"/>
        <w:rPr>
          <w:rFonts w:ascii="Times New Roman" w:hAnsi="Times New Roman"/>
          <w:sz w:val="28"/>
          <w:szCs w:val="28"/>
        </w:rPr>
      </w:pPr>
      <w:r>
        <w:rPr>
          <w:rFonts w:ascii="Times New Roman" w:hAnsi="Times New Roman"/>
          <w:sz w:val="28"/>
          <w:szCs w:val="28"/>
        </w:rPr>
        <w:t xml:space="preserve"> </w:t>
      </w:r>
      <w:bookmarkStart w:id="42" w:name="_Toc5827"/>
      <w:bookmarkStart w:id="43" w:name="_Toc15235"/>
      <w:bookmarkStart w:id="44" w:name="_Toc14587"/>
      <w:bookmarkStart w:id="45" w:name="_Toc197765586"/>
      <w:bookmarkStart w:id="46" w:name="_Toc197765681"/>
      <w:r>
        <w:rPr>
          <w:rFonts w:ascii="Times New Roman" w:hAnsi="Times New Roman"/>
          <w:sz w:val="28"/>
          <w:szCs w:val="28"/>
        </w:rPr>
        <w:t>Hare Island and Harbour Vicinity:</w:t>
      </w:r>
      <w:r>
        <w:rPr>
          <w:rFonts w:ascii="Times New Roman" w:hAnsi="Times New Roman"/>
          <w:sz w:val="28"/>
          <w:szCs w:val="28"/>
        </w:rPr>
        <w:br/>
        <w:t>Significant erosion has been recorded at the tip of Hare Island and near Tuticorin Port. Alterations in natural sediment flow due to breakwaters and port infrastructure have impacted nearby beach stability.</w:t>
      </w:r>
      <w:bookmarkEnd w:id="42"/>
      <w:bookmarkEnd w:id="43"/>
      <w:bookmarkEnd w:id="44"/>
      <w:bookmarkEnd w:id="45"/>
      <w:bookmarkEnd w:id="46"/>
    </w:p>
    <w:p w14:paraId="5CDB13EC" w14:textId="77777777" w:rsidR="00EE78DB" w:rsidRDefault="00EE78DB">
      <w:pPr>
        <w:spacing w:line="360" w:lineRule="auto"/>
        <w:jc w:val="both"/>
        <w:rPr>
          <w:rFonts w:ascii="Times New Roman" w:hAnsi="Times New Roman"/>
          <w:sz w:val="28"/>
          <w:szCs w:val="28"/>
        </w:rPr>
      </w:pPr>
    </w:p>
    <w:p w14:paraId="5B982850" w14:textId="77777777" w:rsidR="00EE78DB" w:rsidRDefault="006308D8">
      <w:pPr>
        <w:spacing w:line="360" w:lineRule="auto"/>
        <w:jc w:val="both"/>
        <w:rPr>
          <w:rFonts w:ascii="Times New Roman" w:hAnsi="Times New Roman"/>
          <w:b/>
          <w:bCs/>
          <w:sz w:val="28"/>
          <w:szCs w:val="28"/>
        </w:rPr>
      </w:pPr>
      <w:bookmarkStart w:id="47" w:name="_Toc30641"/>
      <w:bookmarkStart w:id="48" w:name="_Toc197765587"/>
      <w:bookmarkStart w:id="49" w:name="_Toc197765682"/>
      <w:bookmarkStart w:id="50" w:name="_Toc32710"/>
      <w:bookmarkStart w:id="51" w:name="_Toc25118"/>
      <w:proofErr w:type="spellStart"/>
      <w:r>
        <w:rPr>
          <w:rFonts w:ascii="Times New Roman" w:hAnsi="Times New Roman"/>
          <w:sz w:val="28"/>
          <w:szCs w:val="28"/>
        </w:rPr>
        <w:t>Manapad</w:t>
      </w:r>
      <w:proofErr w:type="spellEnd"/>
      <w:r>
        <w:rPr>
          <w:rFonts w:ascii="Times New Roman" w:hAnsi="Times New Roman"/>
          <w:sz w:val="28"/>
          <w:szCs w:val="28"/>
        </w:rPr>
        <w:t xml:space="preserve"> to Vaippar Coastline:</w:t>
      </w:r>
      <w:r>
        <w:rPr>
          <w:rFonts w:ascii="Times New Roman" w:hAnsi="Times New Roman"/>
          <w:sz w:val="28"/>
          <w:szCs w:val="28"/>
        </w:rPr>
        <w:br/>
        <w:t>Studies have observed high variability in shoreline change along this stretch, with erosion dominating due to coastal currents, offshore sand loss, and reduced riverine sediment supply</w:t>
      </w:r>
      <w:bookmarkEnd w:id="47"/>
      <w:bookmarkEnd w:id="48"/>
      <w:bookmarkEnd w:id="49"/>
      <w:bookmarkEnd w:id="50"/>
      <w:bookmarkEnd w:id="51"/>
    </w:p>
    <w:p w14:paraId="774F6E42" w14:textId="77777777" w:rsidR="00EE78DB" w:rsidRDefault="00EE78DB">
      <w:pPr>
        <w:spacing w:line="360" w:lineRule="auto"/>
      </w:pPr>
    </w:p>
    <w:p w14:paraId="3D45DB14" w14:textId="77777777" w:rsidR="00EE78DB" w:rsidRDefault="006308D8">
      <w:pPr>
        <w:pStyle w:val="Heading2"/>
        <w:spacing w:line="360" w:lineRule="auto"/>
        <w:jc w:val="both"/>
        <w:rPr>
          <w:rFonts w:ascii="Times New Roman" w:hAnsi="Times New Roman"/>
        </w:rPr>
      </w:pPr>
      <w:bookmarkStart w:id="52" w:name="_Toc9857"/>
      <w:bookmarkStart w:id="53" w:name="_Toc197765683"/>
      <w:bookmarkStart w:id="54" w:name="_Toc197950846"/>
      <w:r>
        <w:rPr>
          <w:rFonts w:ascii="Times New Roman" w:hAnsi="Times New Roman"/>
        </w:rPr>
        <w:t>AIM AND OBJECTIVE</w:t>
      </w:r>
      <w:bookmarkEnd w:id="52"/>
      <w:bookmarkEnd w:id="53"/>
      <w:bookmarkEnd w:id="54"/>
    </w:p>
    <w:p w14:paraId="3BF266E8" w14:textId="77777777" w:rsidR="00EE78DB" w:rsidRDefault="006308D8">
      <w:pPr>
        <w:spacing w:line="360" w:lineRule="auto"/>
        <w:ind w:firstLine="720"/>
        <w:jc w:val="both"/>
        <w:rPr>
          <w:rFonts w:ascii="Times New Roman" w:hAnsi="Times New Roman"/>
          <w:sz w:val="28"/>
          <w:szCs w:val="28"/>
        </w:rPr>
      </w:pPr>
      <w:r>
        <w:rPr>
          <w:rFonts w:ascii="Times New Roman" w:hAnsi="Times New Roman"/>
          <w:sz w:val="28"/>
          <w:szCs w:val="28"/>
        </w:rPr>
        <w:t>The aim is to study the shoreline changes for sustainable coastal management in the Tuticorin coastal zone for 2 decades.</w:t>
      </w:r>
    </w:p>
    <w:p w14:paraId="5D62A78C" w14:textId="77777777" w:rsidR="00EE78DB" w:rsidRDefault="00EE78DB">
      <w:pPr>
        <w:spacing w:line="360" w:lineRule="auto"/>
        <w:jc w:val="both"/>
        <w:rPr>
          <w:sz w:val="28"/>
          <w:szCs w:val="28"/>
        </w:rPr>
      </w:pPr>
    </w:p>
    <w:p w14:paraId="2CC29AD3" w14:textId="77777777" w:rsidR="00EE78DB" w:rsidRDefault="006308D8">
      <w:pPr>
        <w:numPr>
          <w:ilvl w:val="0"/>
          <w:numId w:val="3"/>
        </w:numPr>
        <w:spacing w:line="360" w:lineRule="auto"/>
        <w:jc w:val="both"/>
        <w:rPr>
          <w:rFonts w:ascii="Times New Roman" w:hAnsi="Times New Roman"/>
          <w:sz w:val="28"/>
          <w:szCs w:val="28"/>
        </w:rPr>
      </w:pPr>
      <w:r>
        <w:rPr>
          <w:rFonts w:ascii="Times New Roman" w:hAnsi="Times New Roman"/>
          <w:sz w:val="28"/>
          <w:szCs w:val="28"/>
        </w:rPr>
        <w:t>To Assess shoreline changes pattern using temporal satellite data and GIS techniques (2005-2024) for Tuticorin coastal stretch, Tamil Nadu.</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p>
    <w:p w14:paraId="40BA58E2" w14:textId="2AC0E44F" w:rsidR="00EE78DB" w:rsidRDefault="006308D8">
      <w:pPr>
        <w:numPr>
          <w:ilvl w:val="0"/>
          <w:numId w:val="3"/>
        </w:numPr>
        <w:spacing w:line="360" w:lineRule="auto"/>
        <w:jc w:val="both"/>
        <w:rPr>
          <w:rFonts w:ascii="Times New Roman" w:hAnsi="Times New Roman"/>
          <w:sz w:val="28"/>
          <w:szCs w:val="28"/>
        </w:rPr>
      </w:pPr>
      <w:r>
        <w:rPr>
          <w:rFonts w:ascii="Times New Roman" w:hAnsi="Times New Roman"/>
          <w:sz w:val="28"/>
          <w:szCs w:val="28"/>
        </w:rPr>
        <w:t xml:space="preserve">To </w:t>
      </w:r>
      <w:r w:rsidR="00D171C9">
        <w:rPr>
          <w:rFonts w:ascii="Times New Roman" w:hAnsi="Times New Roman"/>
          <w:sz w:val="28"/>
          <w:szCs w:val="28"/>
        </w:rPr>
        <w:t>Analyse</w:t>
      </w:r>
      <w:r>
        <w:rPr>
          <w:rFonts w:ascii="Times New Roman" w:hAnsi="Times New Roman"/>
          <w:sz w:val="28"/>
          <w:szCs w:val="28"/>
        </w:rPr>
        <w:t xml:space="preserve"> the impact of shoreline changes on coastal landuse and land cover dynamics in Tuticorin coastal regions using temporal satellite data.</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p>
    <w:p w14:paraId="47F0B3D6" w14:textId="77777777" w:rsidR="00EE78DB" w:rsidRDefault="006308D8">
      <w:pPr>
        <w:numPr>
          <w:ilvl w:val="0"/>
          <w:numId w:val="3"/>
        </w:numPr>
        <w:spacing w:line="360" w:lineRule="auto"/>
        <w:jc w:val="both"/>
        <w:rPr>
          <w:rFonts w:ascii="Times New Roman" w:hAnsi="Times New Roman"/>
          <w:sz w:val="28"/>
          <w:szCs w:val="28"/>
        </w:rPr>
      </w:pPr>
      <w:r>
        <w:rPr>
          <w:rFonts w:ascii="Times New Roman" w:hAnsi="Times New Roman"/>
          <w:sz w:val="28"/>
          <w:szCs w:val="28"/>
        </w:rPr>
        <w:t>To develop a coastal vulnerability map by integrating multiple factors such as shoreline erosion, sea level rise, landuse, landforms and anthropogenic activities for Tuticorin coastal stretch.</w:t>
      </w:r>
    </w:p>
    <w:p w14:paraId="782FFB7F" w14:textId="77777777" w:rsidR="00EE78DB" w:rsidRDefault="00EE78DB">
      <w:pPr>
        <w:spacing w:line="360" w:lineRule="auto"/>
      </w:pPr>
    </w:p>
    <w:p w14:paraId="63D02069" w14:textId="77777777" w:rsidR="00EE78DB" w:rsidRDefault="00EE78DB">
      <w:pPr>
        <w:spacing w:line="360" w:lineRule="auto"/>
        <w:rPr>
          <w:sz w:val="32"/>
          <w:szCs w:val="32"/>
        </w:rPr>
      </w:pPr>
    </w:p>
    <w:p w14:paraId="42783DED" w14:textId="77777777" w:rsidR="00EE78DB" w:rsidRDefault="006308D8">
      <w:pPr>
        <w:pStyle w:val="Heading2"/>
        <w:spacing w:line="360" w:lineRule="auto"/>
        <w:rPr>
          <w:rFonts w:ascii="Times New Roman" w:hAnsi="Times New Roman"/>
        </w:rPr>
      </w:pPr>
      <w:bookmarkStart w:id="55" w:name="_Toc21230"/>
      <w:bookmarkStart w:id="56" w:name="_Toc197765684"/>
      <w:bookmarkStart w:id="57" w:name="_Toc197950847"/>
      <w:r>
        <w:rPr>
          <w:rFonts w:ascii="Times New Roman" w:hAnsi="Times New Roman"/>
        </w:rPr>
        <w:t>NEED FOR THE STUDY</w:t>
      </w:r>
      <w:bookmarkEnd w:id="55"/>
      <w:bookmarkEnd w:id="56"/>
      <w:bookmarkEnd w:id="57"/>
    </w:p>
    <w:p w14:paraId="19EC8883" w14:textId="77777777" w:rsidR="00EE78DB" w:rsidRDefault="006308D8">
      <w:pPr>
        <w:spacing w:line="360" w:lineRule="auto"/>
        <w:ind w:firstLine="720"/>
        <w:rPr>
          <w:rFonts w:ascii="Times New Roman" w:hAnsi="Times New Roman"/>
          <w:sz w:val="28"/>
          <w:szCs w:val="28"/>
        </w:rPr>
      </w:pPr>
      <w:r>
        <w:rPr>
          <w:rFonts w:ascii="Times New Roman" w:hAnsi="Times New Roman"/>
          <w:sz w:val="28"/>
          <w:szCs w:val="28"/>
        </w:rPr>
        <w:t>The scope of the study includes</w:t>
      </w:r>
    </w:p>
    <w:p w14:paraId="223DD425" w14:textId="77777777" w:rsidR="00EE78DB" w:rsidRDefault="00EE78DB">
      <w:pPr>
        <w:spacing w:line="360" w:lineRule="auto"/>
        <w:rPr>
          <w:rFonts w:ascii="Times New Roman" w:hAnsi="Times New Roman"/>
          <w:sz w:val="28"/>
          <w:szCs w:val="28"/>
        </w:rPr>
      </w:pPr>
    </w:p>
    <w:p w14:paraId="39005F04" w14:textId="77777777" w:rsidR="00EE78DB" w:rsidRDefault="006308D8" w:rsidP="00D171C9">
      <w:pPr>
        <w:numPr>
          <w:ilvl w:val="0"/>
          <w:numId w:val="4"/>
        </w:numPr>
        <w:spacing w:line="360" w:lineRule="auto"/>
        <w:jc w:val="both"/>
        <w:rPr>
          <w:rFonts w:ascii="Times New Roman" w:hAnsi="Times New Roman"/>
          <w:sz w:val="28"/>
          <w:szCs w:val="28"/>
          <w:lang w:eastAsia="zh-CN"/>
        </w:rPr>
      </w:pPr>
      <w:r>
        <w:rPr>
          <w:rFonts w:ascii="Times New Roman" w:hAnsi="Times New Roman"/>
          <w:sz w:val="28"/>
          <w:szCs w:val="28"/>
          <w:lang w:eastAsia="zh-CN"/>
        </w:rPr>
        <w:t>To identify areas prone to erosion and accretion, helping in sustainable coastal management.</w:t>
      </w:r>
    </w:p>
    <w:p w14:paraId="5E49F28B" w14:textId="77777777" w:rsidR="00EE78DB" w:rsidRDefault="00EE78DB" w:rsidP="00D171C9">
      <w:pPr>
        <w:spacing w:line="360" w:lineRule="auto"/>
        <w:jc w:val="both"/>
        <w:rPr>
          <w:rFonts w:ascii="Times New Roman" w:hAnsi="Times New Roman"/>
          <w:sz w:val="28"/>
          <w:szCs w:val="28"/>
          <w:lang w:eastAsia="zh-CN"/>
        </w:rPr>
      </w:pPr>
    </w:p>
    <w:p w14:paraId="55EAB362" w14:textId="77777777" w:rsidR="00EE78DB" w:rsidRDefault="006308D8" w:rsidP="00D171C9">
      <w:pPr>
        <w:numPr>
          <w:ilvl w:val="0"/>
          <w:numId w:val="4"/>
        </w:numPr>
        <w:spacing w:line="360" w:lineRule="auto"/>
        <w:jc w:val="both"/>
        <w:rPr>
          <w:rFonts w:ascii="Times New Roman" w:hAnsi="Times New Roman"/>
          <w:sz w:val="28"/>
          <w:szCs w:val="28"/>
          <w:lang w:eastAsia="zh-CN"/>
        </w:rPr>
      </w:pPr>
      <w:r>
        <w:rPr>
          <w:rFonts w:ascii="Times New Roman" w:hAnsi="Times New Roman"/>
          <w:sz w:val="28"/>
          <w:szCs w:val="28"/>
          <w:lang w:eastAsia="zh-CN"/>
        </w:rPr>
        <w:t>Provide aid in mitigating risks from tsunamis, cyclones, and storm surges by predicting vulnerable zones.</w:t>
      </w:r>
    </w:p>
    <w:p w14:paraId="27F09E3B" w14:textId="77777777" w:rsidR="00EE78DB" w:rsidRDefault="00EE78DB" w:rsidP="00D171C9">
      <w:pPr>
        <w:spacing w:line="360" w:lineRule="auto"/>
        <w:jc w:val="both"/>
        <w:rPr>
          <w:rFonts w:ascii="Times New Roman" w:hAnsi="Times New Roman"/>
          <w:sz w:val="28"/>
          <w:szCs w:val="28"/>
          <w:lang w:eastAsia="zh-CN"/>
        </w:rPr>
      </w:pPr>
    </w:p>
    <w:p w14:paraId="54F2F8ED" w14:textId="77777777" w:rsidR="00EE78DB" w:rsidRDefault="006308D8" w:rsidP="00D171C9">
      <w:pPr>
        <w:numPr>
          <w:ilvl w:val="0"/>
          <w:numId w:val="4"/>
        </w:numPr>
        <w:spacing w:line="360" w:lineRule="auto"/>
        <w:jc w:val="both"/>
        <w:rPr>
          <w:rFonts w:ascii="Times New Roman" w:hAnsi="Times New Roman"/>
          <w:sz w:val="28"/>
          <w:szCs w:val="28"/>
          <w:lang w:eastAsia="zh-CN"/>
        </w:rPr>
      </w:pPr>
      <w:r>
        <w:rPr>
          <w:rFonts w:ascii="Times New Roman" w:hAnsi="Times New Roman"/>
          <w:sz w:val="28"/>
          <w:szCs w:val="28"/>
          <w:lang w:eastAsia="zh-CN"/>
        </w:rPr>
        <w:t>To support decision-making for coastal infrastructure development while preserving natural habitats.</w:t>
      </w:r>
    </w:p>
    <w:p w14:paraId="08447E7B" w14:textId="77777777" w:rsidR="00EE78DB" w:rsidRDefault="006308D8" w:rsidP="00D171C9">
      <w:pPr>
        <w:numPr>
          <w:ilvl w:val="0"/>
          <w:numId w:val="4"/>
        </w:numPr>
        <w:spacing w:line="360" w:lineRule="auto"/>
        <w:jc w:val="both"/>
        <w:rPr>
          <w:rFonts w:ascii="Times New Roman" w:hAnsi="Times New Roman"/>
          <w:sz w:val="28"/>
          <w:szCs w:val="28"/>
          <w:lang w:eastAsia="zh-CN"/>
        </w:rPr>
      </w:pPr>
      <w:r>
        <w:rPr>
          <w:rFonts w:ascii="Times New Roman" w:hAnsi="Times New Roman"/>
          <w:sz w:val="28"/>
          <w:szCs w:val="28"/>
          <w:lang w:eastAsia="zh-CN"/>
        </w:rPr>
        <w:t>To aid in developing long-term plans such as beach nourishment, seawalls, and mangrove restoration.</w:t>
      </w:r>
    </w:p>
    <w:p w14:paraId="46B4FB1E" w14:textId="77777777" w:rsidR="00EE78DB" w:rsidRDefault="00EE78DB">
      <w:pPr>
        <w:spacing w:line="360" w:lineRule="auto"/>
        <w:rPr>
          <w:rFonts w:ascii="Times New Roman" w:hAnsi="Times New Roman"/>
          <w:sz w:val="28"/>
          <w:szCs w:val="28"/>
          <w:lang w:eastAsia="zh-CN"/>
        </w:rPr>
      </w:pPr>
    </w:p>
    <w:p w14:paraId="28127DD9" w14:textId="77777777" w:rsidR="00EE78DB" w:rsidRDefault="006308D8" w:rsidP="00D171C9">
      <w:pPr>
        <w:numPr>
          <w:ilvl w:val="0"/>
          <w:numId w:val="4"/>
        </w:numPr>
        <w:spacing w:line="360" w:lineRule="auto"/>
        <w:jc w:val="both"/>
        <w:rPr>
          <w:rFonts w:ascii="Times New Roman" w:hAnsi="Times New Roman"/>
          <w:sz w:val="28"/>
          <w:szCs w:val="28"/>
          <w:lang w:eastAsia="zh-CN"/>
        </w:rPr>
      </w:pPr>
      <w:r>
        <w:rPr>
          <w:rFonts w:ascii="Times New Roman" w:hAnsi="Times New Roman"/>
          <w:sz w:val="28"/>
          <w:szCs w:val="28"/>
          <w:lang w:eastAsia="zh-CN"/>
        </w:rPr>
        <w:lastRenderedPageBreak/>
        <w:t>To provide a scientific basis for coastal regulations, zoning laws, and hazard mitigation planning.</w:t>
      </w:r>
    </w:p>
    <w:p w14:paraId="6872C067" w14:textId="77777777" w:rsidR="00EE78DB" w:rsidRDefault="00EE78DB" w:rsidP="00D171C9">
      <w:pPr>
        <w:spacing w:line="360" w:lineRule="auto"/>
        <w:jc w:val="both"/>
        <w:rPr>
          <w:rFonts w:ascii="Times New Roman" w:hAnsi="Times New Roman"/>
          <w:sz w:val="28"/>
          <w:szCs w:val="28"/>
          <w:lang w:eastAsia="zh-CN"/>
        </w:rPr>
      </w:pPr>
    </w:p>
    <w:p w14:paraId="154C0FB4" w14:textId="77777777" w:rsidR="00EE78DB" w:rsidRDefault="006308D8" w:rsidP="00D171C9">
      <w:pPr>
        <w:spacing w:line="360" w:lineRule="auto"/>
        <w:jc w:val="both"/>
        <w:rPr>
          <w:rFonts w:ascii="Times New Roman" w:hAnsi="Times New Roman"/>
          <w:sz w:val="28"/>
          <w:szCs w:val="28"/>
        </w:rPr>
      </w:pPr>
      <w:r>
        <w:rPr>
          <w:rFonts w:ascii="Times New Roman" w:hAnsi="Times New Roman"/>
          <w:sz w:val="28"/>
          <w:szCs w:val="28"/>
          <w:lang w:eastAsia="zh-CN"/>
        </w:rPr>
        <w:t>6.To prioritizes regions that require immediate intervention for coastal protection.</w:t>
      </w:r>
    </w:p>
    <w:p w14:paraId="22032F87" w14:textId="77777777" w:rsidR="00EE78DB" w:rsidRDefault="00EE78DB">
      <w:pPr>
        <w:spacing w:line="360" w:lineRule="auto"/>
        <w:rPr>
          <w:rFonts w:ascii="Times New Roman" w:hAnsi="Times New Roman"/>
          <w:sz w:val="28"/>
          <w:szCs w:val="28"/>
        </w:rPr>
      </w:pPr>
    </w:p>
    <w:p w14:paraId="6F431E4A" w14:textId="77777777" w:rsidR="00EE78DB" w:rsidRDefault="00EE78DB">
      <w:pPr>
        <w:spacing w:line="360" w:lineRule="auto"/>
        <w:rPr>
          <w:rFonts w:ascii="Times New Roman" w:hAnsi="Times New Roman"/>
          <w:sz w:val="28"/>
          <w:szCs w:val="28"/>
        </w:rPr>
      </w:pPr>
    </w:p>
    <w:p w14:paraId="7CEDEB53" w14:textId="77777777" w:rsidR="00EE78DB" w:rsidRDefault="006308D8">
      <w:pPr>
        <w:pStyle w:val="Heading2"/>
      </w:pPr>
      <w:bookmarkStart w:id="58" w:name="_Toc197950848"/>
      <w:r>
        <w:rPr>
          <w:rFonts w:ascii="Times New Roman" w:hAnsi="Times New Roman"/>
          <w:sz w:val="28"/>
          <w:szCs w:val="28"/>
        </w:rPr>
        <w:t>CONCLUSION</w:t>
      </w:r>
      <w:bookmarkEnd w:id="58"/>
    </w:p>
    <w:p w14:paraId="4E69C577" w14:textId="77777777" w:rsidR="00EE78DB" w:rsidRDefault="006308D8">
      <w:pPr>
        <w:pStyle w:val="NormalWeb"/>
        <w:spacing w:line="360" w:lineRule="auto"/>
        <w:ind w:firstLine="720"/>
        <w:jc w:val="both"/>
        <w:rPr>
          <w:sz w:val="28"/>
          <w:szCs w:val="28"/>
        </w:rPr>
      </w:pPr>
      <w:r>
        <w:rPr>
          <w:sz w:val="28"/>
          <w:szCs w:val="28"/>
        </w:rPr>
        <w:t>This chapter establishes the importance of coastal regions and the growing threats from both natural processes and human activities. It outlines various types of shoreline changes such as erosion, accretion, and retreat. The Tuticorin coast is introduced as a highly dynamic and vulnerable system affected by development and climate pressures. The chapter also defines the objectives and the need for studying shoreline dynamics and coastal vulnerability.</w:t>
      </w:r>
    </w:p>
    <w:p w14:paraId="4AC938E0" w14:textId="77777777" w:rsidR="00EE78DB" w:rsidRDefault="006308D8">
      <w:pPr>
        <w:spacing w:line="360" w:lineRule="auto"/>
      </w:pPr>
      <w:r>
        <w:br w:type="page"/>
      </w:r>
    </w:p>
    <w:p w14:paraId="2497D0A1" w14:textId="77777777" w:rsidR="00EE78DB" w:rsidRDefault="00EE78DB"/>
    <w:p w14:paraId="6F2B6F80" w14:textId="77777777" w:rsidR="00EE78DB" w:rsidRDefault="006308D8">
      <w:pPr>
        <w:spacing w:line="360" w:lineRule="auto"/>
        <w:jc w:val="center"/>
        <w:outlineLvl w:val="0"/>
        <w:rPr>
          <w:rFonts w:ascii="Times New Roman" w:hAnsi="Times New Roman"/>
          <w:b/>
          <w:bCs/>
          <w:sz w:val="32"/>
          <w:szCs w:val="32"/>
        </w:rPr>
      </w:pPr>
      <w:bookmarkStart w:id="59" w:name="_Toc197765685"/>
      <w:bookmarkStart w:id="60" w:name="_Toc9476"/>
      <w:bookmarkStart w:id="61" w:name="_Toc197950849"/>
      <w:r>
        <w:rPr>
          <w:rFonts w:ascii="Times New Roman" w:hAnsi="Times New Roman"/>
          <w:b/>
          <w:bCs/>
          <w:sz w:val="32"/>
          <w:szCs w:val="32"/>
        </w:rPr>
        <w:t>CHAPTER 2</w:t>
      </w:r>
      <w:bookmarkEnd w:id="59"/>
      <w:bookmarkEnd w:id="60"/>
      <w:bookmarkEnd w:id="61"/>
    </w:p>
    <w:p w14:paraId="7061787C" w14:textId="77777777" w:rsidR="00EE78DB" w:rsidRDefault="006308D8">
      <w:pPr>
        <w:pStyle w:val="Heading1"/>
        <w:jc w:val="center"/>
        <w:rPr>
          <w:rFonts w:ascii="Times New Roman" w:hAnsi="Times New Roman"/>
          <w:sz w:val="32"/>
          <w:szCs w:val="32"/>
        </w:rPr>
      </w:pPr>
      <w:bookmarkStart w:id="62" w:name="_Toc197765686"/>
      <w:bookmarkStart w:id="63" w:name="_Toc19037"/>
      <w:bookmarkStart w:id="64" w:name="_Toc197950850"/>
      <w:r>
        <w:rPr>
          <w:rFonts w:ascii="Times New Roman" w:hAnsi="Times New Roman"/>
          <w:sz w:val="32"/>
          <w:szCs w:val="32"/>
        </w:rPr>
        <w:t>LITERATURE REVIEW</w:t>
      </w:r>
      <w:bookmarkEnd w:id="62"/>
      <w:bookmarkEnd w:id="63"/>
      <w:bookmarkEnd w:id="64"/>
    </w:p>
    <w:p w14:paraId="665817F8" w14:textId="77777777" w:rsidR="00EE78DB" w:rsidRDefault="006308D8">
      <w:pPr>
        <w:pStyle w:val="Heading2"/>
        <w:rPr>
          <w:rFonts w:ascii="Times New Roman" w:hAnsi="Times New Roman"/>
          <w:sz w:val="28"/>
          <w:szCs w:val="28"/>
          <w:lang w:val="en-US"/>
        </w:rPr>
      </w:pPr>
      <w:bookmarkStart w:id="65" w:name="_Toc197765687"/>
      <w:bookmarkStart w:id="66" w:name="_Toc197950851"/>
      <w:r>
        <w:rPr>
          <w:rFonts w:ascii="Times New Roman" w:hAnsi="Times New Roman"/>
          <w:sz w:val="28"/>
          <w:szCs w:val="28"/>
        </w:rPr>
        <w:t>GENEREAL</w:t>
      </w:r>
      <w:bookmarkEnd w:id="65"/>
      <w:bookmarkEnd w:id="66"/>
    </w:p>
    <w:p w14:paraId="5C9C66B9" w14:textId="64E07435" w:rsidR="00EE78DB" w:rsidRDefault="006308D8">
      <w:pPr>
        <w:spacing w:line="360" w:lineRule="auto"/>
        <w:ind w:firstLine="720"/>
        <w:jc w:val="both"/>
        <w:rPr>
          <w:rFonts w:ascii="Times New Roman" w:hAnsi="Times New Roman"/>
          <w:b/>
          <w:bCs/>
          <w:sz w:val="28"/>
          <w:szCs w:val="28"/>
          <w:lang w:val="en-US" w:eastAsia="zh-CN" w:bidi="ar"/>
        </w:rPr>
      </w:pPr>
      <w:bookmarkStart w:id="67" w:name="_Toc19664"/>
      <w:bookmarkStart w:id="68" w:name="_Toc197765593"/>
      <w:bookmarkStart w:id="69" w:name="_Toc197765688"/>
      <w:r>
        <w:rPr>
          <w:rFonts w:ascii="Times New Roman" w:eastAsia="SimSun" w:hAnsi="Times New Roman"/>
          <w:sz w:val="28"/>
          <w:szCs w:val="28"/>
        </w:rPr>
        <w:t xml:space="preserve">The literature review provides a foundation for understanding previous research conducted globally and regionally on shoreline dynamics and coastal vulnerability. It assesses various methodologies like DSAS and CVI used in earlier studies and evaluates their applicability to the Tuticorin context. This review identifies gaps in spatial analysis and socio-environmental integration that this study aims to </w:t>
      </w:r>
      <w:bookmarkEnd w:id="67"/>
      <w:bookmarkEnd w:id="68"/>
      <w:bookmarkEnd w:id="69"/>
      <w:r w:rsidR="00D171C9">
        <w:rPr>
          <w:rFonts w:ascii="Times New Roman" w:eastAsia="SimSun" w:hAnsi="Times New Roman"/>
          <w:sz w:val="28"/>
          <w:szCs w:val="28"/>
        </w:rPr>
        <w:t>address.</w:t>
      </w:r>
    </w:p>
    <w:p w14:paraId="771DBB0B" w14:textId="77777777" w:rsidR="00EE78DB" w:rsidRDefault="006308D8">
      <w:pPr>
        <w:pStyle w:val="Heading2"/>
        <w:jc w:val="both"/>
      </w:pPr>
      <w:bookmarkStart w:id="70" w:name="_Toc197765689"/>
      <w:bookmarkStart w:id="71" w:name="_Toc197950852"/>
      <w:r>
        <w:rPr>
          <w:rFonts w:ascii="Times New Roman" w:hAnsi="Times New Roman"/>
          <w:sz w:val="28"/>
          <w:szCs w:val="28"/>
        </w:rPr>
        <w:t>REVIEW OF LITERATURE</w:t>
      </w:r>
      <w:bookmarkEnd w:id="70"/>
      <w:bookmarkEnd w:id="71"/>
    </w:p>
    <w:p w14:paraId="4A9D8E28" w14:textId="77777777" w:rsidR="00EE78DB" w:rsidRDefault="006308D8">
      <w:pPr>
        <w:spacing w:line="360" w:lineRule="auto"/>
        <w:ind w:firstLine="720"/>
        <w:jc w:val="both"/>
        <w:rPr>
          <w:rFonts w:ascii="Times New Roman" w:hAnsi="Times New Roman"/>
          <w:sz w:val="28"/>
          <w:szCs w:val="28"/>
        </w:rPr>
      </w:pPr>
      <w:r>
        <w:rPr>
          <w:rFonts w:ascii="Times New Roman" w:hAnsi="Times New Roman"/>
          <w:b/>
          <w:bCs/>
          <w:sz w:val="28"/>
          <w:szCs w:val="28"/>
        </w:rPr>
        <w:t xml:space="preserve">Arun P. R. et al., </w:t>
      </w:r>
      <w:r>
        <w:rPr>
          <w:rFonts w:ascii="Times New Roman" w:hAnsi="Times New Roman"/>
          <w:sz w:val="28"/>
          <w:szCs w:val="28"/>
        </w:rPr>
        <w:t>(2025), this study investigates the coastal shoreline change in Kozhikode district, due to natural (monsoons, wave activity) and human interventions. Landsat images were acquired and using DSAS tool, LLR, EPR, techniques, the shoreline regions have been divided into five unique categories based on the rates of coastal change determined by LRR values. It's concluded that Erosion is mainly concentrated near river estuaries due to reduced fluvial inflow, with the lack of seawalls and protective structures, which further increased the erosion rate.</w:t>
      </w:r>
    </w:p>
    <w:p w14:paraId="1963636F" w14:textId="77777777" w:rsidR="00EE78DB" w:rsidRDefault="006308D8">
      <w:pPr>
        <w:spacing w:line="360" w:lineRule="auto"/>
        <w:jc w:val="both"/>
        <w:rPr>
          <w:rFonts w:ascii="Times New Roman" w:hAnsi="Times New Roman"/>
          <w:sz w:val="28"/>
          <w:szCs w:val="28"/>
        </w:rPr>
      </w:pPr>
      <w:r>
        <w:rPr>
          <w:rFonts w:ascii="Times New Roman" w:hAnsi="Times New Roman"/>
          <w:b/>
          <w:bCs/>
          <w:sz w:val="28"/>
          <w:szCs w:val="28"/>
        </w:rPr>
        <w:br/>
      </w:r>
      <w:r>
        <w:rPr>
          <w:rFonts w:ascii="Times New Roman" w:hAnsi="Times New Roman"/>
          <w:b/>
          <w:bCs/>
          <w:sz w:val="28"/>
          <w:szCs w:val="28"/>
        </w:rPr>
        <w:tab/>
        <w:t>Abdel Azi et al.,</w:t>
      </w:r>
      <w:r>
        <w:rPr>
          <w:rFonts w:ascii="Times New Roman" w:hAnsi="Times New Roman"/>
          <w:sz w:val="28"/>
          <w:szCs w:val="28"/>
        </w:rPr>
        <w:t xml:space="preserve"> (2024), this Article represents the study on Rosetta shoreline to detect the change in shoreline before and after the installation of protection structures over the period of 43 years. The results of statistical methods SCE, EPR, NSM and LRR calculated by DSAS shows maximum </w:t>
      </w:r>
      <w:r>
        <w:rPr>
          <w:rFonts w:ascii="Times New Roman" w:hAnsi="Times New Roman"/>
          <w:sz w:val="28"/>
          <w:szCs w:val="28"/>
        </w:rPr>
        <w:lastRenderedPageBreak/>
        <w:t>erosion on the eastern and western zones from the built-up protection structures.</w:t>
      </w:r>
    </w:p>
    <w:p w14:paraId="14EA5711" w14:textId="77777777" w:rsidR="00EE78DB" w:rsidRDefault="00EE78DB">
      <w:pPr>
        <w:spacing w:line="360" w:lineRule="auto"/>
        <w:jc w:val="both"/>
        <w:rPr>
          <w:rFonts w:ascii="Times New Roman" w:hAnsi="Times New Roman"/>
          <w:sz w:val="28"/>
          <w:szCs w:val="28"/>
        </w:rPr>
      </w:pPr>
    </w:p>
    <w:p w14:paraId="7D1AF46C" w14:textId="2834BEAC" w:rsidR="00EE78DB" w:rsidRDefault="006308D8">
      <w:pPr>
        <w:spacing w:line="360" w:lineRule="auto"/>
        <w:ind w:firstLine="720"/>
        <w:jc w:val="both"/>
        <w:rPr>
          <w:rFonts w:ascii="Times New Roman" w:hAnsi="Times New Roman"/>
          <w:sz w:val="28"/>
          <w:szCs w:val="28"/>
          <w:lang w:eastAsia="zh-CN"/>
        </w:rPr>
      </w:pPr>
      <w:r>
        <w:rPr>
          <w:rFonts w:ascii="Times New Roman" w:hAnsi="Times New Roman"/>
          <w:b/>
          <w:bCs/>
          <w:sz w:val="28"/>
          <w:szCs w:val="28"/>
        </w:rPr>
        <w:t>Muhamed Fasil Chettiyam Thodi et al., (2023)</w:t>
      </w:r>
      <w:r>
        <w:rPr>
          <w:rFonts w:ascii="Times New Roman" w:hAnsi="Times New Roman"/>
          <w:sz w:val="28"/>
          <w:szCs w:val="28"/>
        </w:rPr>
        <w:t>,</w:t>
      </w:r>
      <w:r>
        <w:rPr>
          <w:rFonts w:ascii="Times New Roman" w:hAnsi="Times New Roman"/>
          <w:b/>
          <w:bCs/>
          <w:sz w:val="28"/>
          <w:szCs w:val="28"/>
        </w:rPr>
        <w:t xml:space="preserve"> t</w:t>
      </w:r>
      <w:r>
        <w:rPr>
          <w:rFonts w:ascii="Times New Roman" w:hAnsi="Times New Roman"/>
          <w:sz w:val="28"/>
          <w:szCs w:val="28"/>
          <w:lang w:eastAsia="zh-CN"/>
        </w:rPr>
        <w:t xml:space="preserve">his study </w:t>
      </w:r>
      <w:r w:rsidR="00D171C9">
        <w:rPr>
          <w:rFonts w:ascii="Times New Roman" w:hAnsi="Times New Roman"/>
          <w:sz w:val="28"/>
          <w:szCs w:val="28"/>
          <w:lang w:eastAsia="zh-CN"/>
        </w:rPr>
        <w:t>analysed</w:t>
      </w:r>
      <w:r>
        <w:rPr>
          <w:rFonts w:ascii="Times New Roman" w:hAnsi="Times New Roman"/>
          <w:sz w:val="28"/>
          <w:szCs w:val="28"/>
          <w:lang w:eastAsia="zh-CN"/>
        </w:rPr>
        <w:t xml:space="preserve"> shoreline changes in Vypin, Vallarpadam, and Bolgatty islands (Kerala) from 1973–2019 using the DSAS </w:t>
      </w:r>
      <w:r w:rsidR="00D171C9">
        <w:rPr>
          <w:rFonts w:ascii="Times New Roman" w:hAnsi="Times New Roman"/>
          <w:sz w:val="28"/>
          <w:szCs w:val="28"/>
          <w:lang w:eastAsia="zh-CN"/>
        </w:rPr>
        <w:t>tool. Statistical</w:t>
      </w:r>
      <w:r>
        <w:rPr>
          <w:rFonts w:ascii="Times New Roman" w:hAnsi="Times New Roman"/>
          <w:sz w:val="28"/>
          <w:szCs w:val="28"/>
          <w:lang w:eastAsia="zh-CN"/>
        </w:rPr>
        <w:t xml:space="preserve"> methods like Net Shoreline Movement (NSM), End Point Rate (EPR), and Linear Regression Rate (LRR) helped quantify these </w:t>
      </w:r>
      <w:r w:rsidR="00D171C9">
        <w:rPr>
          <w:rFonts w:ascii="Times New Roman" w:hAnsi="Times New Roman"/>
          <w:sz w:val="28"/>
          <w:szCs w:val="28"/>
          <w:lang w:eastAsia="zh-CN"/>
        </w:rPr>
        <w:t>changes. The</w:t>
      </w:r>
      <w:r>
        <w:rPr>
          <w:rFonts w:ascii="Times New Roman" w:hAnsi="Times New Roman"/>
          <w:sz w:val="28"/>
          <w:szCs w:val="28"/>
          <w:lang w:eastAsia="zh-CN"/>
        </w:rPr>
        <w:t xml:space="preserve"> study confirms that these coastal islands suffered a greater impact, and accretion on both sides led to the formation of new land on these islands. </w:t>
      </w:r>
    </w:p>
    <w:p w14:paraId="0E1FDDDB" w14:textId="77777777" w:rsidR="00EE78DB" w:rsidRDefault="00EE78DB">
      <w:pPr>
        <w:spacing w:line="360" w:lineRule="auto"/>
        <w:jc w:val="both"/>
        <w:rPr>
          <w:rFonts w:ascii="Times New Roman" w:hAnsi="Times New Roman"/>
          <w:sz w:val="28"/>
          <w:szCs w:val="28"/>
          <w:lang w:eastAsia="zh-CN"/>
        </w:rPr>
      </w:pPr>
    </w:p>
    <w:p w14:paraId="778ECF88" w14:textId="77777777" w:rsidR="00EE78DB" w:rsidRDefault="006308D8">
      <w:pPr>
        <w:spacing w:line="360" w:lineRule="auto"/>
        <w:ind w:firstLine="720"/>
        <w:jc w:val="both"/>
        <w:rPr>
          <w:rFonts w:ascii="Times New Roman" w:eastAsia="SimSun" w:hAnsi="Times New Roman"/>
          <w:sz w:val="28"/>
          <w:szCs w:val="28"/>
        </w:rPr>
      </w:pPr>
      <w:r>
        <w:rPr>
          <w:rStyle w:val="Strong"/>
          <w:rFonts w:ascii="Times New Roman" w:eastAsia="SimSun" w:hAnsi="Times New Roman"/>
          <w:sz w:val="28"/>
          <w:szCs w:val="28"/>
        </w:rPr>
        <w:t>Dwivedi et al., (2023)</w:t>
      </w:r>
      <w:r>
        <w:rPr>
          <w:rFonts w:ascii="Times New Roman" w:eastAsia="SimSun" w:hAnsi="Times New Roman"/>
          <w:sz w:val="28"/>
          <w:szCs w:val="28"/>
        </w:rPr>
        <w:t xml:space="preserve"> used a fuzzy AHP-based Coastal Vulnerability Index to compare the Kerala and Tamil Nadu coasts. Their integrated model considered geological, geomorphic, and social factors. The study found Tamil Nadu’s coast to be more vulnerable due to low elevation and human-induced stresses, providing strong methodological backing for multi-criteria vulnerability assessment.</w:t>
      </w:r>
    </w:p>
    <w:p w14:paraId="3CBC7E5B" w14:textId="77777777" w:rsidR="00EE78DB" w:rsidRDefault="00EE78DB">
      <w:pPr>
        <w:spacing w:line="360" w:lineRule="auto"/>
        <w:jc w:val="both"/>
        <w:rPr>
          <w:rFonts w:ascii="Times New Roman" w:eastAsia="SimSun" w:hAnsi="Times New Roman"/>
          <w:sz w:val="28"/>
          <w:szCs w:val="28"/>
        </w:rPr>
      </w:pPr>
    </w:p>
    <w:p w14:paraId="26483CE8" w14:textId="77777777" w:rsidR="00EE78DB" w:rsidRDefault="006308D8">
      <w:pPr>
        <w:spacing w:line="360" w:lineRule="auto"/>
        <w:ind w:firstLine="720"/>
        <w:jc w:val="both"/>
        <w:rPr>
          <w:rFonts w:ascii="Times New Roman" w:eastAsia="SimSun" w:hAnsi="Times New Roman"/>
          <w:sz w:val="28"/>
          <w:szCs w:val="28"/>
          <w:lang w:eastAsia="zh-CN"/>
        </w:rPr>
      </w:pPr>
      <w:r>
        <w:rPr>
          <w:rStyle w:val="Strong"/>
          <w:rFonts w:ascii="Times New Roman" w:eastAsia="SimSun" w:hAnsi="Times New Roman"/>
          <w:sz w:val="28"/>
          <w:szCs w:val="28"/>
        </w:rPr>
        <w:t>Yadav et al. (2022)</w:t>
      </w:r>
      <w:r>
        <w:rPr>
          <w:rFonts w:ascii="Times New Roman" w:eastAsia="SimSun" w:hAnsi="Times New Roman"/>
          <w:sz w:val="28"/>
          <w:szCs w:val="28"/>
        </w:rPr>
        <w:t xml:space="preserve"> assessed the coastal vulnerability of the Ratnagiri coast in Maharashtra, India, by calculating the CVI using eight risk parameters: shoreline change rate, coastal elevation, sea-level change rate, coastal slope, tide range, significant wave height, coastal geomorphology, and tsunami arrival height. The DSAS tool was utilized to determine shoreline change rates, categorizing the coast into high, medium, and low vulnerability zones. This study highlights the significance of integrating multiple geophysical parameters to understand and manage coastal hazards effectively.</w:t>
      </w:r>
    </w:p>
    <w:p w14:paraId="3C554D93" w14:textId="77777777" w:rsidR="00EE78DB" w:rsidRDefault="00EE78DB">
      <w:pPr>
        <w:spacing w:line="360" w:lineRule="auto"/>
        <w:jc w:val="both"/>
        <w:rPr>
          <w:rFonts w:ascii="Times New Roman" w:hAnsi="Times New Roman"/>
          <w:sz w:val="28"/>
          <w:szCs w:val="28"/>
          <w:lang w:eastAsia="zh-CN"/>
        </w:rPr>
      </w:pPr>
    </w:p>
    <w:p w14:paraId="2F8DCA35" w14:textId="3D917440" w:rsidR="00EE78DB" w:rsidRDefault="006308D8">
      <w:pPr>
        <w:spacing w:line="360" w:lineRule="auto"/>
        <w:ind w:firstLine="720"/>
        <w:jc w:val="both"/>
        <w:rPr>
          <w:rFonts w:ascii="Times New Roman" w:hAnsi="Times New Roman"/>
          <w:sz w:val="28"/>
          <w:szCs w:val="28"/>
        </w:rPr>
      </w:pPr>
      <w:r>
        <w:rPr>
          <w:rFonts w:ascii="Times New Roman" w:hAnsi="Times New Roman"/>
          <w:b/>
          <w:bCs/>
          <w:sz w:val="28"/>
          <w:szCs w:val="28"/>
        </w:rPr>
        <w:t>Amandangi Wahyuning Hastuti et al., (2022)</w:t>
      </w:r>
      <w:r>
        <w:rPr>
          <w:rFonts w:ascii="Times New Roman" w:hAnsi="Times New Roman"/>
          <w:sz w:val="28"/>
          <w:szCs w:val="28"/>
        </w:rPr>
        <w:t>, t</w:t>
      </w:r>
      <w:r>
        <w:rPr>
          <w:rFonts w:ascii="Times New Roman" w:hAnsi="Times New Roman"/>
          <w:sz w:val="28"/>
          <w:szCs w:val="28"/>
          <w:lang w:eastAsia="zh-CN"/>
        </w:rPr>
        <w:t xml:space="preserve">his study aims to quantitatively assess the vulnerability of the coastal zones of Bali Province to </w:t>
      </w:r>
      <w:r>
        <w:rPr>
          <w:rFonts w:ascii="Times New Roman" w:hAnsi="Times New Roman"/>
          <w:sz w:val="28"/>
          <w:szCs w:val="28"/>
          <w:lang w:eastAsia="zh-CN"/>
        </w:rPr>
        <w:lastRenderedPageBreak/>
        <w:t xml:space="preserve">the </w:t>
      </w:r>
      <w:r w:rsidR="00D171C9">
        <w:rPr>
          <w:rFonts w:ascii="Times New Roman" w:hAnsi="Times New Roman"/>
          <w:sz w:val="28"/>
          <w:szCs w:val="28"/>
          <w:lang w:eastAsia="zh-CN"/>
        </w:rPr>
        <w:t>actual Study</w:t>
      </w:r>
      <w:r>
        <w:rPr>
          <w:rFonts w:ascii="Times New Roman" w:hAnsi="Times New Roman"/>
          <w:sz w:val="28"/>
          <w:szCs w:val="28"/>
          <w:lang w:eastAsia="zh-CN"/>
        </w:rPr>
        <w:t xml:space="preserve"> Area rate of SLR by developing a CVI, considering the geological and physical characteristics of coastal </w:t>
      </w:r>
      <w:r w:rsidR="00D171C9">
        <w:rPr>
          <w:rFonts w:ascii="Times New Roman" w:hAnsi="Times New Roman"/>
          <w:sz w:val="28"/>
          <w:szCs w:val="28"/>
          <w:lang w:eastAsia="zh-CN"/>
        </w:rPr>
        <w:t>processes. The</w:t>
      </w:r>
      <w:r>
        <w:rPr>
          <w:rFonts w:ascii="Times New Roman" w:hAnsi="Times New Roman"/>
          <w:sz w:val="28"/>
          <w:szCs w:val="28"/>
          <w:lang w:eastAsia="zh-CN"/>
        </w:rPr>
        <w:t xml:space="preserve"> study adopts an index-based methodology applying the CVI. CVI represents a combined result of the parameters influencing coastal vulnerability in the coastal area. The data were compiled from various sources to initially build a database of the parameters. This study indicated that geomorphology, shoreline change rate, coastal elevation and significant wave height are the most contributing parameters determining coastal vulnerability.</w:t>
      </w:r>
    </w:p>
    <w:p w14:paraId="6D9329DE" w14:textId="77777777" w:rsidR="00EE78DB" w:rsidRDefault="00EE78DB">
      <w:pPr>
        <w:spacing w:line="360" w:lineRule="auto"/>
        <w:jc w:val="both"/>
        <w:rPr>
          <w:rFonts w:ascii="Times New Roman" w:hAnsi="Times New Roman"/>
          <w:sz w:val="28"/>
          <w:szCs w:val="28"/>
        </w:rPr>
      </w:pPr>
    </w:p>
    <w:p w14:paraId="41BA28F4" w14:textId="77777777" w:rsidR="00EE78DB" w:rsidRDefault="006308D8">
      <w:pPr>
        <w:spacing w:line="360" w:lineRule="auto"/>
        <w:ind w:firstLine="720"/>
        <w:jc w:val="both"/>
        <w:rPr>
          <w:rFonts w:ascii="Times New Roman" w:hAnsi="Times New Roman"/>
          <w:sz w:val="28"/>
          <w:szCs w:val="28"/>
        </w:rPr>
      </w:pPr>
      <w:proofErr w:type="spellStart"/>
      <w:r>
        <w:rPr>
          <w:rFonts w:ascii="Times New Roman" w:hAnsi="Times New Roman"/>
          <w:b/>
          <w:bCs/>
          <w:sz w:val="28"/>
          <w:szCs w:val="28"/>
        </w:rPr>
        <w:t>Mutagi</w:t>
      </w:r>
      <w:proofErr w:type="spellEnd"/>
      <w:r>
        <w:rPr>
          <w:rFonts w:ascii="Times New Roman" w:hAnsi="Times New Roman"/>
          <w:b/>
          <w:bCs/>
          <w:sz w:val="28"/>
          <w:szCs w:val="28"/>
        </w:rPr>
        <w:t xml:space="preserve"> et al., (2022) </w:t>
      </w:r>
      <w:r>
        <w:rPr>
          <w:rFonts w:ascii="Times New Roman" w:hAnsi="Times New Roman"/>
          <w:sz w:val="28"/>
          <w:szCs w:val="28"/>
        </w:rPr>
        <w:t>employed Sentinel-2 imagery to monitor shoreline changes in the Karwar region. Through image classification and erosion mapping, the study concluded that mangrove destruction and infrastructure development have altered the natural shoreline equilibrium.</w:t>
      </w:r>
    </w:p>
    <w:p w14:paraId="1DC1E37F" w14:textId="77777777" w:rsidR="00EE78DB" w:rsidRDefault="00EE78DB">
      <w:pPr>
        <w:spacing w:line="360" w:lineRule="auto"/>
        <w:jc w:val="both"/>
        <w:rPr>
          <w:rFonts w:ascii="Times New Roman" w:hAnsi="Times New Roman"/>
          <w:sz w:val="28"/>
          <w:szCs w:val="28"/>
        </w:rPr>
      </w:pPr>
    </w:p>
    <w:p w14:paraId="32414439" w14:textId="097CCB92" w:rsidR="00EE78DB" w:rsidRDefault="006308D8">
      <w:pPr>
        <w:spacing w:line="360" w:lineRule="auto"/>
        <w:ind w:firstLine="720"/>
        <w:jc w:val="both"/>
        <w:rPr>
          <w:rFonts w:ascii="Times New Roman" w:hAnsi="Times New Roman"/>
          <w:sz w:val="28"/>
          <w:szCs w:val="28"/>
        </w:rPr>
      </w:pPr>
      <w:r>
        <w:rPr>
          <w:rStyle w:val="Strong"/>
          <w:rFonts w:ascii="Times New Roman" w:eastAsia="SimSun" w:hAnsi="Times New Roman"/>
          <w:sz w:val="28"/>
          <w:szCs w:val="28"/>
        </w:rPr>
        <w:t xml:space="preserve">Das and </w:t>
      </w:r>
      <w:proofErr w:type="spellStart"/>
      <w:r>
        <w:rPr>
          <w:rStyle w:val="Strong"/>
          <w:rFonts w:ascii="Times New Roman" w:eastAsia="SimSun" w:hAnsi="Times New Roman"/>
          <w:sz w:val="28"/>
          <w:szCs w:val="28"/>
        </w:rPr>
        <w:t>Dhorde</w:t>
      </w:r>
      <w:proofErr w:type="spellEnd"/>
      <w:r>
        <w:rPr>
          <w:rStyle w:val="Strong"/>
          <w:rFonts w:ascii="Times New Roman" w:eastAsia="SimSun" w:hAnsi="Times New Roman"/>
          <w:sz w:val="28"/>
          <w:szCs w:val="28"/>
        </w:rPr>
        <w:t xml:space="preserve"> (2022)</w:t>
      </w:r>
      <w:r>
        <w:rPr>
          <w:rFonts w:ascii="Times New Roman" w:eastAsia="SimSun" w:hAnsi="Times New Roman"/>
          <w:sz w:val="28"/>
          <w:szCs w:val="28"/>
        </w:rPr>
        <w:t xml:space="preserve"> </w:t>
      </w:r>
      <w:r w:rsidR="00D171C9">
        <w:rPr>
          <w:rFonts w:ascii="Times New Roman" w:eastAsia="SimSun" w:hAnsi="Times New Roman"/>
          <w:sz w:val="28"/>
          <w:szCs w:val="28"/>
        </w:rPr>
        <w:t>analysed</w:t>
      </w:r>
      <w:r>
        <w:rPr>
          <w:rFonts w:ascii="Times New Roman" w:eastAsia="SimSun" w:hAnsi="Times New Roman"/>
          <w:sz w:val="28"/>
          <w:szCs w:val="28"/>
        </w:rPr>
        <w:t xml:space="preserve"> the interaction between mangrove vegetation and shoreline dynamics in Raigad, Maharashtra. Their findings show a direct correlation between mangrove loss and increased erosion, validating the significance of LU/LC changes in coastal resilience assessments.</w:t>
      </w:r>
    </w:p>
    <w:p w14:paraId="0CE30452" w14:textId="77777777" w:rsidR="00EE78DB" w:rsidRDefault="00EE78DB">
      <w:pPr>
        <w:spacing w:line="360" w:lineRule="auto"/>
        <w:jc w:val="both"/>
        <w:rPr>
          <w:rFonts w:ascii="Times New Roman" w:hAnsi="Times New Roman"/>
          <w:sz w:val="28"/>
          <w:szCs w:val="28"/>
        </w:rPr>
      </w:pPr>
    </w:p>
    <w:p w14:paraId="7C296772" w14:textId="77777777" w:rsidR="00EE78DB" w:rsidRDefault="006308D8">
      <w:pPr>
        <w:spacing w:line="360" w:lineRule="auto"/>
        <w:ind w:firstLine="720"/>
        <w:jc w:val="both"/>
        <w:rPr>
          <w:rFonts w:ascii="Times New Roman" w:eastAsia="SimSun" w:hAnsi="Times New Roman"/>
          <w:sz w:val="28"/>
          <w:szCs w:val="28"/>
        </w:rPr>
      </w:pPr>
      <w:r>
        <w:rPr>
          <w:rStyle w:val="Strong"/>
          <w:rFonts w:ascii="Times New Roman" w:eastAsia="SimSun" w:hAnsi="Times New Roman"/>
          <w:sz w:val="28"/>
          <w:szCs w:val="28"/>
        </w:rPr>
        <w:t>Haldar et al. (2022)</w:t>
      </w:r>
      <w:r>
        <w:rPr>
          <w:rFonts w:ascii="Times New Roman" w:eastAsia="SimSun" w:hAnsi="Times New Roman"/>
          <w:sz w:val="28"/>
          <w:szCs w:val="28"/>
        </w:rPr>
        <w:t xml:space="preserve"> performed a comparative study on the </w:t>
      </w:r>
      <w:proofErr w:type="spellStart"/>
      <w:r>
        <w:rPr>
          <w:rFonts w:ascii="Times New Roman" w:eastAsia="SimSun" w:hAnsi="Times New Roman"/>
          <w:sz w:val="28"/>
          <w:szCs w:val="28"/>
        </w:rPr>
        <w:t>Purba</w:t>
      </w:r>
      <w:proofErr w:type="spellEnd"/>
      <w:r>
        <w:rPr>
          <w:rFonts w:ascii="Times New Roman" w:eastAsia="SimSun" w:hAnsi="Times New Roman"/>
          <w:sz w:val="28"/>
          <w:szCs w:val="28"/>
        </w:rPr>
        <w:t xml:space="preserve"> Medinipur-Balasore coastal stretch, employing both </w:t>
      </w:r>
      <w:proofErr w:type="spellStart"/>
      <w:r>
        <w:rPr>
          <w:rFonts w:ascii="Times New Roman" w:eastAsia="SimSun" w:hAnsi="Times New Roman"/>
          <w:sz w:val="28"/>
          <w:szCs w:val="28"/>
        </w:rPr>
        <w:t>Gornitz's</w:t>
      </w:r>
      <w:proofErr w:type="spellEnd"/>
      <w:r>
        <w:rPr>
          <w:rFonts w:ascii="Times New Roman" w:eastAsia="SimSun" w:hAnsi="Times New Roman"/>
          <w:sz w:val="28"/>
          <w:szCs w:val="28"/>
        </w:rPr>
        <w:t xml:space="preserve"> CVI model and the Analytical Hierarchy Process (AHP) to assess physical vulnerability to coastal hazards. The study incorporated parameters such as elevation, slope, bathymetry, coastal geomorphology, shoreline change, and coastal land use, along with physical process variables like mean sea level, tidal range, significant wave height, and storm surge height. The analysis revealed that 13.56% of the coastline is highly vulnerable according to </w:t>
      </w:r>
      <w:proofErr w:type="spellStart"/>
      <w:r>
        <w:rPr>
          <w:rFonts w:ascii="Times New Roman" w:eastAsia="SimSun" w:hAnsi="Times New Roman"/>
          <w:sz w:val="28"/>
          <w:szCs w:val="28"/>
        </w:rPr>
        <w:t>Gornitz's</w:t>
      </w:r>
      <w:proofErr w:type="spellEnd"/>
      <w:r>
        <w:rPr>
          <w:rFonts w:ascii="Times New Roman" w:eastAsia="SimSun" w:hAnsi="Times New Roman"/>
          <w:sz w:val="28"/>
          <w:szCs w:val="28"/>
        </w:rPr>
        <w:t xml:space="preserve"> CVI model, while the AHP model indicated 11.29% high vulnerability. This </w:t>
      </w:r>
      <w:r>
        <w:rPr>
          <w:rFonts w:ascii="Times New Roman" w:eastAsia="SimSun" w:hAnsi="Times New Roman"/>
          <w:sz w:val="28"/>
          <w:szCs w:val="28"/>
        </w:rPr>
        <w:lastRenderedPageBreak/>
        <w:t>research underscores the utility of combining empirical models for comprehensive coastal vulnerability assessments.</w:t>
      </w:r>
    </w:p>
    <w:p w14:paraId="5B728051" w14:textId="77777777" w:rsidR="00EE78DB" w:rsidRDefault="00EE78DB">
      <w:pPr>
        <w:spacing w:line="360" w:lineRule="auto"/>
        <w:jc w:val="both"/>
        <w:rPr>
          <w:rFonts w:ascii="Times New Roman" w:eastAsia="SimSun" w:hAnsi="Times New Roman"/>
          <w:sz w:val="28"/>
          <w:szCs w:val="28"/>
        </w:rPr>
      </w:pPr>
    </w:p>
    <w:p w14:paraId="52B17FA9" w14:textId="2282C0A1" w:rsidR="00EE78DB" w:rsidRDefault="006308D8">
      <w:pPr>
        <w:spacing w:line="360" w:lineRule="auto"/>
        <w:ind w:firstLine="720"/>
        <w:jc w:val="both"/>
        <w:rPr>
          <w:rFonts w:ascii="Times New Roman" w:hAnsi="Times New Roman"/>
          <w:sz w:val="28"/>
          <w:szCs w:val="28"/>
        </w:rPr>
      </w:pPr>
      <w:r>
        <w:rPr>
          <w:rFonts w:ascii="Times New Roman" w:hAnsi="Times New Roman"/>
          <w:b/>
          <w:bCs/>
          <w:sz w:val="28"/>
          <w:szCs w:val="28"/>
        </w:rPr>
        <w:t>Elkafrawy et al., (2021),</w:t>
      </w:r>
      <w:r>
        <w:rPr>
          <w:rFonts w:ascii="Times New Roman" w:hAnsi="Times New Roman"/>
          <w:sz w:val="28"/>
          <w:szCs w:val="28"/>
        </w:rPr>
        <w:t xml:space="preserve"> this study investigates the effectiveness of coastal structures along the Burullus </w:t>
      </w:r>
      <w:r w:rsidR="00D171C9">
        <w:rPr>
          <w:rFonts w:ascii="Times New Roman" w:hAnsi="Times New Roman"/>
          <w:sz w:val="28"/>
          <w:szCs w:val="28"/>
        </w:rPr>
        <w:t>Headland</w:t>
      </w:r>
      <w:r>
        <w:rPr>
          <w:rFonts w:ascii="Times New Roman" w:hAnsi="Times New Roman"/>
          <w:sz w:val="28"/>
          <w:szCs w:val="28"/>
        </w:rPr>
        <w:t xml:space="preserve">-Eastern Nile Delta, Egypt using RS and GIS, by dividing the coast into 4 zones. By analysing data from Landsat MSS, TM, ETM, and OLI sensor, histogram threshold values </w:t>
      </w:r>
      <w:proofErr w:type="gramStart"/>
      <w:r>
        <w:rPr>
          <w:rFonts w:ascii="Times New Roman" w:hAnsi="Times New Roman"/>
          <w:sz w:val="28"/>
          <w:szCs w:val="28"/>
        </w:rPr>
        <w:t>where</w:t>
      </w:r>
      <w:proofErr w:type="gramEnd"/>
      <w:r>
        <w:rPr>
          <w:rFonts w:ascii="Times New Roman" w:hAnsi="Times New Roman"/>
          <w:sz w:val="28"/>
          <w:szCs w:val="28"/>
        </w:rPr>
        <w:t xml:space="preserve"> applied to derive shorelines. By using the DASA tool and EPR method, the result obtained shows zones of high erosion and accretion. The result predicted that there will be potential for erosion to happen in 2 of the four zones in 2030.</w:t>
      </w:r>
    </w:p>
    <w:p w14:paraId="7E7B673C" w14:textId="77777777" w:rsidR="00EE78DB" w:rsidRDefault="00EE78DB">
      <w:pPr>
        <w:spacing w:line="360" w:lineRule="auto"/>
        <w:jc w:val="both"/>
        <w:rPr>
          <w:rFonts w:ascii="Times New Roman" w:hAnsi="Times New Roman"/>
          <w:sz w:val="28"/>
          <w:szCs w:val="28"/>
        </w:rPr>
      </w:pPr>
    </w:p>
    <w:p w14:paraId="5F3457C4" w14:textId="4B6C9977" w:rsidR="00EE78DB" w:rsidRDefault="006308D8">
      <w:pPr>
        <w:spacing w:line="360" w:lineRule="auto"/>
        <w:ind w:firstLine="720"/>
        <w:jc w:val="both"/>
        <w:rPr>
          <w:rFonts w:ascii="Times New Roman" w:hAnsi="Times New Roman"/>
          <w:sz w:val="28"/>
          <w:szCs w:val="28"/>
        </w:rPr>
      </w:pPr>
      <w:r>
        <w:rPr>
          <w:rFonts w:ascii="Times New Roman" w:hAnsi="Times New Roman"/>
          <w:b/>
          <w:bCs/>
          <w:sz w:val="28"/>
          <w:szCs w:val="28"/>
        </w:rPr>
        <w:t>Muthusankar G et al., (2021)</w:t>
      </w:r>
      <w:r>
        <w:rPr>
          <w:rFonts w:ascii="Times New Roman" w:hAnsi="Times New Roman"/>
          <w:sz w:val="28"/>
          <w:szCs w:val="28"/>
        </w:rPr>
        <w:t xml:space="preserve">, this study focuses on multi-hazard risk assessment and coastal zone management in the </w:t>
      </w:r>
      <w:proofErr w:type="spellStart"/>
      <w:r>
        <w:rPr>
          <w:rFonts w:ascii="Times New Roman" w:hAnsi="Times New Roman"/>
          <w:sz w:val="28"/>
          <w:szCs w:val="28"/>
        </w:rPr>
        <w:t>Nagapattinam</w:t>
      </w:r>
      <w:proofErr w:type="spellEnd"/>
      <w:r>
        <w:rPr>
          <w:rFonts w:ascii="Times New Roman" w:hAnsi="Times New Roman"/>
          <w:sz w:val="28"/>
          <w:szCs w:val="28"/>
        </w:rPr>
        <w:t xml:space="preserve"> coast, Tamil Nadu. The research uses geospatial techniques and hazard mapping to assess risks from sea-level rise, cyclones, storm surges, and saline water intrusion. The authors employed methodologies such as the Coastal Vulnerability Index (CVI), static inundation </w:t>
      </w:r>
      <w:r w:rsidR="00D171C9">
        <w:rPr>
          <w:rFonts w:ascii="Times New Roman" w:hAnsi="Times New Roman"/>
          <w:sz w:val="28"/>
          <w:szCs w:val="28"/>
        </w:rPr>
        <w:t>modelling</w:t>
      </w:r>
      <w:r>
        <w:rPr>
          <w:rFonts w:ascii="Times New Roman" w:hAnsi="Times New Roman"/>
          <w:sz w:val="28"/>
          <w:szCs w:val="28"/>
        </w:rPr>
        <w:t xml:space="preserve"> (1–5 meters SLR), and GALDIT model to evaluate aquifer vulnerability. The results indicate that certain coastal stretches are at high risk due to low elevation, lack of natural buffers, and human interventions. The study also provides a multi-hazard zonation map and recommends adaptive management strategies for sustainable coastal development and disaster risk reduction.</w:t>
      </w:r>
    </w:p>
    <w:p w14:paraId="7617D47D" w14:textId="77777777" w:rsidR="00EE78DB" w:rsidRDefault="00EE78DB">
      <w:pPr>
        <w:spacing w:line="360" w:lineRule="auto"/>
        <w:jc w:val="both"/>
        <w:rPr>
          <w:rFonts w:ascii="Times New Roman" w:hAnsi="Times New Roman"/>
          <w:sz w:val="28"/>
          <w:szCs w:val="28"/>
        </w:rPr>
      </w:pPr>
    </w:p>
    <w:p w14:paraId="0B3FBAE5" w14:textId="77777777" w:rsidR="00EE78DB" w:rsidRDefault="006308D8">
      <w:pPr>
        <w:spacing w:line="360" w:lineRule="auto"/>
        <w:ind w:firstLine="720"/>
        <w:jc w:val="both"/>
        <w:rPr>
          <w:rFonts w:ascii="Times New Roman" w:eastAsia="SimSun" w:hAnsi="Times New Roman"/>
          <w:sz w:val="28"/>
          <w:szCs w:val="28"/>
        </w:rPr>
      </w:pPr>
      <w:r>
        <w:rPr>
          <w:rStyle w:val="Strong"/>
          <w:rFonts w:ascii="Times New Roman" w:eastAsia="SimSun" w:hAnsi="Times New Roman"/>
          <w:sz w:val="28"/>
          <w:szCs w:val="28"/>
        </w:rPr>
        <w:t>Sathiya Bama et al., (2020)</w:t>
      </w:r>
      <w:r>
        <w:rPr>
          <w:rStyle w:val="Strong"/>
          <w:rFonts w:ascii="Times New Roman" w:eastAsia="SimSun" w:hAnsi="Times New Roman"/>
          <w:b w:val="0"/>
          <w:bCs w:val="0"/>
          <w:sz w:val="28"/>
          <w:szCs w:val="28"/>
        </w:rPr>
        <w:t>,</w:t>
      </w:r>
      <w:r>
        <w:rPr>
          <w:rFonts w:ascii="Times New Roman" w:eastAsia="SimSun" w:hAnsi="Times New Roman"/>
          <w:sz w:val="28"/>
          <w:szCs w:val="28"/>
        </w:rPr>
        <w:t xml:space="preserve"> conducted a study on the </w:t>
      </w:r>
      <w:proofErr w:type="spellStart"/>
      <w:r>
        <w:rPr>
          <w:rFonts w:ascii="Times New Roman" w:eastAsia="SimSun" w:hAnsi="Times New Roman"/>
          <w:sz w:val="28"/>
          <w:szCs w:val="28"/>
        </w:rPr>
        <w:t>Vedaranyam</w:t>
      </w:r>
      <w:proofErr w:type="spellEnd"/>
      <w:r>
        <w:rPr>
          <w:rFonts w:ascii="Times New Roman" w:eastAsia="SimSun" w:hAnsi="Times New Roman"/>
          <w:sz w:val="28"/>
          <w:szCs w:val="28"/>
        </w:rPr>
        <w:t xml:space="preserve"> swamp coast using DSAS and LU/LC analysis to assess coastal vulnerability. Using Landsat images and shoreline metrics like EPR and NSM, the study concluded that shoreline changes and land use transformations significantly </w:t>
      </w:r>
      <w:r>
        <w:rPr>
          <w:rFonts w:ascii="Times New Roman" w:eastAsia="SimSun" w:hAnsi="Times New Roman"/>
          <w:sz w:val="28"/>
          <w:szCs w:val="28"/>
        </w:rPr>
        <w:lastRenderedPageBreak/>
        <w:t>contribute to hazard risk. Their results underline the urgency of regulating development near eroding shorelines.</w:t>
      </w:r>
    </w:p>
    <w:p w14:paraId="26F1A3DB" w14:textId="77777777" w:rsidR="00EE78DB" w:rsidRDefault="006308D8">
      <w:pPr>
        <w:spacing w:line="360" w:lineRule="auto"/>
        <w:jc w:val="both"/>
        <w:rPr>
          <w:rFonts w:ascii="Times New Roman" w:eastAsia="SimSun" w:hAnsi="Times New Roman"/>
          <w:sz w:val="28"/>
          <w:szCs w:val="28"/>
        </w:rPr>
      </w:pPr>
      <w:r>
        <w:rPr>
          <w:rFonts w:ascii="Times New Roman" w:eastAsia="SimSun" w:hAnsi="Times New Roman"/>
          <w:sz w:val="28"/>
          <w:szCs w:val="28"/>
        </w:rPr>
        <w:tab/>
      </w:r>
    </w:p>
    <w:p w14:paraId="1F27D909" w14:textId="6B20F412" w:rsidR="00EE78DB" w:rsidRDefault="006308D8">
      <w:pPr>
        <w:spacing w:line="360" w:lineRule="auto"/>
        <w:ind w:firstLine="720"/>
        <w:jc w:val="both"/>
        <w:rPr>
          <w:rFonts w:ascii="Times New Roman" w:eastAsia="SimSun" w:hAnsi="Times New Roman"/>
          <w:sz w:val="28"/>
          <w:szCs w:val="28"/>
          <w:lang w:eastAsia="zh-CN"/>
        </w:rPr>
      </w:pPr>
      <w:r>
        <w:rPr>
          <w:rStyle w:val="Strong"/>
          <w:rFonts w:ascii="Times New Roman" w:eastAsia="SimSun" w:hAnsi="Times New Roman"/>
          <w:sz w:val="28"/>
          <w:szCs w:val="28"/>
        </w:rPr>
        <w:t>Kumar et al. (2019)</w:t>
      </w:r>
      <w:r>
        <w:rPr>
          <w:rFonts w:ascii="Times New Roman" w:eastAsia="SimSun" w:hAnsi="Times New Roman"/>
          <w:sz w:val="28"/>
          <w:szCs w:val="28"/>
        </w:rPr>
        <w:t xml:space="preserve"> conducted a comprehensive study on the Tuticorin coast of Tamil Nadu, India, utilizing Landsat satellite imagery from 1978 to 2017 to </w:t>
      </w:r>
      <w:r w:rsidR="00D171C9">
        <w:rPr>
          <w:rFonts w:ascii="Times New Roman" w:eastAsia="SimSun" w:hAnsi="Times New Roman"/>
          <w:sz w:val="28"/>
          <w:szCs w:val="28"/>
        </w:rPr>
        <w:t>analyse</w:t>
      </w:r>
      <w:r>
        <w:rPr>
          <w:rFonts w:ascii="Times New Roman" w:eastAsia="SimSun" w:hAnsi="Times New Roman"/>
          <w:sz w:val="28"/>
          <w:szCs w:val="28"/>
        </w:rPr>
        <w:t xml:space="preserve"> shoreline changes. The DSAS tool was employed to calculate shoreline change rates, revealing significant erosion in areas such as </w:t>
      </w:r>
      <w:proofErr w:type="spellStart"/>
      <w:r>
        <w:rPr>
          <w:rFonts w:ascii="Times New Roman" w:eastAsia="SimSun" w:hAnsi="Times New Roman"/>
          <w:sz w:val="28"/>
          <w:szCs w:val="28"/>
        </w:rPr>
        <w:t>Vembar</w:t>
      </w:r>
      <w:proofErr w:type="spellEnd"/>
      <w:r>
        <w:rPr>
          <w:rFonts w:ascii="Times New Roman" w:eastAsia="SimSun" w:hAnsi="Times New Roman"/>
          <w:sz w:val="28"/>
          <w:szCs w:val="28"/>
        </w:rPr>
        <w:t xml:space="preserve"> and </w:t>
      </w:r>
      <w:proofErr w:type="spellStart"/>
      <w:r>
        <w:rPr>
          <w:rFonts w:ascii="Times New Roman" w:eastAsia="SimSun" w:hAnsi="Times New Roman"/>
          <w:sz w:val="28"/>
          <w:szCs w:val="28"/>
        </w:rPr>
        <w:t>Periyasamypuram</w:t>
      </w:r>
      <w:proofErr w:type="spellEnd"/>
      <w:r>
        <w:rPr>
          <w:rFonts w:ascii="Times New Roman" w:eastAsia="SimSun" w:hAnsi="Times New Roman"/>
          <w:sz w:val="28"/>
          <w:szCs w:val="28"/>
        </w:rPr>
        <w:t xml:space="preserve">, and accretion near </w:t>
      </w:r>
      <w:proofErr w:type="spellStart"/>
      <w:r>
        <w:rPr>
          <w:rFonts w:ascii="Times New Roman" w:eastAsia="SimSun" w:hAnsi="Times New Roman"/>
          <w:sz w:val="28"/>
          <w:szCs w:val="28"/>
        </w:rPr>
        <w:t>Muttayyapuram</w:t>
      </w:r>
      <w:proofErr w:type="spellEnd"/>
      <w:r>
        <w:rPr>
          <w:rFonts w:ascii="Times New Roman" w:eastAsia="SimSun" w:hAnsi="Times New Roman"/>
          <w:sz w:val="28"/>
          <w:szCs w:val="28"/>
        </w:rPr>
        <w:t xml:space="preserve"> due to sediment deposition from the </w:t>
      </w:r>
      <w:proofErr w:type="spellStart"/>
      <w:r>
        <w:rPr>
          <w:rFonts w:ascii="Times New Roman" w:eastAsia="SimSun" w:hAnsi="Times New Roman"/>
          <w:sz w:val="28"/>
          <w:szCs w:val="28"/>
        </w:rPr>
        <w:t>Thamiraparani</w:t>
      </w:r>
      <w:proofErr w:type="spellEnd"/>
      <w:r>
        <w:rPr>
          <w:rFonts w:ascii="Times New Roman" w:eastAsia="SimSun" w:hAnsi="Times New Roman"/>
          <w:sz w:val="28"/>
          <w:szCs w:val="28"/>
        </w:rPr>
        <w:t xml:space="preserve"> estuary. Six physical variables</w:t>
      </w:r>
      <w:r w:rsidR="00D171C9">
        <w:rPr>
          <w:rFonts w:ascii="Times New Roman" w:eastAsia="SimSun" w:hAnsi="Times New Roman"/>
          <w:sz w:val="28"/>
          <w:szCs w:val="28"/>
        </w:rPr>
        <w:t xml:space="preserve"> </w:t>
      </w:r>
      <w:r>
        <w:rPr>
          <w:rFonts w:ascii="Times New Roman" w:eastAsia="SimSun" w:hAnsi="Times New Roman"/>
          <w:sz w:val="28"/>
          <w:szCs w:val="28"/>
        </w:rPr>
        <w:t>geomorphology, shoreline change rate, coastal slope, relative sea-level change, mean wave height, and mean tide range</w:t>
      </w:r>
      <w:r w:rsidR="00D171C9">
        <w:rPr>
          <w:rFonts w:ascii="Times New Roman" w:eastAsia="SimSun" w:hAnsi="Times New Roman"/>
          <w:sz w:val="28"/>
          <w:szCs w:val="28"/>
        </w:rPr>
        <w:t xml:space="preserve"> </w:t>
      </w:r>
      <w:r>
        <w:rPr>
          <w:rFonts w:ascii="Times New Roman" w:eastAsia="SimSun" w:hAnsi="Times New Roman"/>
          <w:sz w:val="28"/>
          <w:szCs w:val="28"/>
        </w:rPr>
        <w:t>were integrated to compute the CVI. The resulting vulnerability map categorized the coastal zones from low to very high vulnerability, providing valuable insights for coastal management and disaster mitigation strategies.</w:t>
      </w:r>
    </w:p>
    <w:p w14:paraId="56BDE4E4" w14:textId="77777777" w:rsidR="00EE78DB" w:rsidRDefault="00EE78DB">
      <w:pPr>
        <w:spacing w:line="360" w:lineRule="auto"/>
        <w:rPr>
          <w:rFonts w:ascii="Times New Roman" w:hAnsi="Times New Roman"/>
          <w:b/>
          <w:bCs/>
          <w:sz w:val="28"/>
          <w:szCs w:val="28"/>
        </w:rPr>
      </w:pPr>
    </w:p>
    <w:p w14:paraId="4E02E8A0" w14:textId="7197B462" w:rsidR="00EE78DB" w:rsidRDefault="006308D8">
      <w:pPr>
        <w:pStyle w:val="NormalWeb"/>
        <w:spacing w:before="1" w:beforeAutospacing="0" w:afterAutospacing="0" w:line="360" w:lineRule="auto"/>
        <w:ind w:left="101" w:right="245" w:firstLine="719"/>
        <w:jc w:val="both"/>
        <w:rPr>
          <w:rFonts w:eastAsia="Calibri" w:cs="Times New Roman"/>
          <w:color w:val="000000"/>
          <w:kern w:val="24"/>
          <w:sz w:val="28"/>
          <w:szCs w:val="28"/>
          <w:lang w:val="en-IN"/>
        </w:rPr>
      </w:pPr>
      <w:r>
        <w:rPr>
          <w:rFonts w:eastAsia="Calibri" w:cs="Times New Roman"/>
          <w:b/>
          <w:bCs/>
          <w:color w:val="000000"/>
          <w:kern w:val="24"/>
          <w:sz w:val="28"/>
          <w:szCs w:val="28"/>
        </w:rPr>
        <w:t>Mirna Sebat et al.,</w:t>
      </w:r>
      <w:r>
        <w:rPr>
          <w:rFonts w:eastAsia="Calibri" w:cs="Times New Roman"/>
          <w:b/>
          <w:bCs/>
          <w:color w:val="000000"/>
          <w:kern w:val="24"/>
          <w:sz w:val="28"/>
          <w:szCs w:val="28"/>
          <w:lang w:val="en-IN"/>
        </w:rPr>
        <w:t xml:space="preserve"> (</w:t>
      </w:r>
      <w:r>
        <w:rPr>
          <w:rFonts w:eastAsia="Calibri" w:cs="Times New Roman"/>
          <w:b/>
          <w:bCs/>
          <w:color w:val="000000"/>
          <w:kern w:val="24"/>
          <w:sz w:val="28"/>
          <w:szCs w:val="28"/>
        </w:rPr>
        <w:t>2018</w:t>
      </w:r>
      <w:r>
        <w:rPr>
          <w:rFonts w:eastAsia="Calibri" w:cs="Times New Roman"/>
          <w:b/>
          <w:bCs/>
          <w:color w:val="000000"/>
          <w:kern w:val="24"/>
          <w:sz w:val="28"/>
          <w:szCs w:val="28"/>
          <w:lang w:val="en-IN"/>
        </w:rPr>
        <w:t>),</w:t>
      </w:r>
      <w:r>
        <w:rPr>
          <w:rFonts w:eastAsia="Calibri" w:cs="Times New Roman"/>
          <w:color w:val="000000"/>
          <w:kern w:val="24"/>
          <w:sz w:val="28"/>
          <w:szCs w:val="28"/>
        </w:rPr>
        <w:t xml:space="preserve"> </w:t>
      </w:r>
      <w:r>
        <w:rPr>
          <w:rFonts w:eastAsia="Calibri" w:cs="Times New Roman"/>
          <w:color w:val="000000"/>
          <w:kern w:val="24"/>
          <w:sz w:val="28"/>
          <w:szCs w:val="28"/>
          <w:lang w:val="en-IN"/>
        </w:rPr>
        <w:t>t</w:t>
      </w:r>
      <w:r>
        <w:rPr>
          <w:rFonts w:eastAsia="Calibri" w:cs="Times New Roman"/>
          <w:color w:val="000000"/>
          <w:kern w:val="24"/>
          <w:sz w:val="28"/>
          <w:szCs w:val="28"/>
        </w:rPr>
        <w:t>he study mainly, depended on</w:t>
      </w:r>
      <w:r>
        <w:rPr>
          <w:rFonts w:eastAsia="Calibri" w:cs="Times New Roman"/>
          <w:color w:val="000000"/>
          <w:spacing w:val="-3"/>
          <w:kern w:val="24"/>
          <w:sz w:val="28"/>
          <w:szCs w:val="28"/>
        </w:rPr>
        <w:t xml:space="preserve"> </w:t>
      </w:r>
      <w:r>
        <w:rPr>
          <w:rFonts w:eastAsia="Calibri" w:cs="Times New Roman"/>
          <w:color w:val="000000"/>
          <w:kern w:val="24"/>
          <w:sz w:val="28"/>
          <w:szCs w:val="28"/>
        </w:rPr>
        <w:t>high</w:t>
      </w:r>
      <w:r>
        <w:rPr>
          <w:rFonts w:eastAsia="Calibri" w:cs="Times New Roman"/>
          <w:color w:val="000000"/>
          <w:spacing w:val="-1"/>
          <w:kern w:val="24"/>
          <w:sz w:val="28"/>
          <w:szCs w:val="28"/>
        </w:rPr>
        <w:t xml:space="preserve"> </w:t>
      </w:r>
      <w:r>
        <w:rPr>
          <w:rFonts w:eastAsia="Calibri" w:cs="Times New Roman"/>
          <w:color w:val="000000"/>
          <w:kern w:val="24"/>
          <w:sz w:val="28"/>
          <w:szCs w:val="28"/>
        </w:rPr>
        <w:t>-resolution</w:t>
      </w:r>
      <w:r>
        <w:rPr>
          <w:rFonts w:eastAsia="Calibri" w:cs="Times New Roman"/>
          <w:color w:val="000000"/>
          <w:spacing w:val="-3"/>
          <w:kern w:val="24"/>
          <w:sz w:val="28"/>
          <w:szCs w:val="28"/>
        </w:rPr>
        <w:t xml:space="preserve"> </w:t>
      </w:r>
      <w:r>
        <w:rPr>
          <w:rFonts w:eastAsia="Calibri" w:cs="Times New Roman"/>
          <w:color w:val="000000"/>
          <w:kern w:val="24"/>
          <w:sz w:val="28"/>
          <w:szCs w:val="28"/>
        </w:rPr>
        <w:t>satellite</w:t>
      </w:r>
      <w:r>
        <w:rPr>
          <w:rFonts w:eastAsia="Calibri" w:cs="Times New Roman"/>
          <w:color w:val="000000"/>
          <w:spacing w:val="-8"/>
          <w:kern w:val="24"/>
          <w:sz w:val="28"/>
          <w:szCs w:val="28"/>
        </w:rPr>
        <w:t xml:space="preserve"> </w:t>
      </w:r>
      <w:r>
        <w:rPr>
          <w:rFonts w:eastAsia="Calibri" w:cs="Times New Roman"/>
          <w:color w:val="000000"/>
          <w:kern w:val="24"/>
          <w:sz w:val="28"/>
          <w:szCs w:val="28"/>
        </w:rPr>
        <w:t>image</w:t>
      </w:r>
      <w:r>
        <w:rPr>
          <w:rFonts w:eastAsia="Calibri" w:cs="Times New Roman"/>
          <w:color w:val="000000"/>
          <w:spacing w:val="-8"/>
          <w:kern w:val="24"/>
          <w:sz w:val="28"/>
          <w:szCs w:val="28"/>
        </w:rPr>
        <w:t xml:space="preserve"> </w:t>
      </w:r>
      <w:r>
        <w:rPr>
          <w:rFonts w:eastAsia="Calibri" w:cs="Times New Roman"/>
          <w:color w:val="000000"/>
          <w:kern w:val="24"/>
          <w:sz w:val="28"/>
          <w:szCs w:val="28"/>
        </w:rPr>
        <w:t>(1m)</w:t>
      </w:r>
      <w:r>
        <w:rPr>
          <w:rFonts w:eastAsia="Calibri" w:cs="Times New Roman"/>
          <w:color w:val="000000"/>
          <w:spacing w:val="-3"/>
          <w:kern w:val="24"/>
          <w:sz w:val="28"/>
          <w:szCs w:val="28"/>
        </w:rPr>
        <w:t xml:space="preserve"> </w:t>
      </w:r>
      <w:r>
        <w:rPr>
          <w:rFonts w:eastAsia="Calibri" w:cs="Times New Roman"/>
          <w:color w:val="000000"/>
          <w:kern w:val="24"/>
          <w:sz w:val="28"/>
          <w:szCs w:val="28"/>
        </w:rPr>
        <w:t>Of</w:t>
      </w:r>
      <w:r>
        <w:rPr>
          <w:rFonts w:eastAsia="Calibri" w:cs="Times New Roman"/>
          <w:color w:val="000000"/>
          <w:spacing w:val="-4"/>
          <w:kern w:val="24"/>
          <w:sz w:val="28"/>
          <w:szCs w:val="28"/>
        </w:rPr>
        <w:t xml:space="preserve"> </w:t>
      </w:r>
      <w:r>
        <w:rPr>
          <w:rFonts w:eastAsia="Calibri" w:cs="Times New Roman"/>
          <w:color w:val="000000"/>
          <w:kern w:val="24"/>
          <w:sz w:val="28"/>
          <w:szCs w:val="28"/>
        </w:rPr>
        <w:t>(</w:t>
      </w:r>
      <w:proofErr w:type="spellStart"/>
      <w:r>
        <w:rPr>
          <w:rFonts w:eastAsia="Calibri" w:cs="Times New Roman"/>
          <w:color w:val="000000"/>
          <w:kern w:val="24"/>
          <w:sz w:val="28"/>
          <w:szCs w:val="28"/>
        </w:rPr>
        <w:t>Ikonos</w:t>
      </w:r>
      <w:proofErr w:type="spellEnd"/>
      <w:r>
        <w:rPr>
          <w:rFonts w:eastAsia="Calibri" w:cs="Times New Roman"/>
          <w:color w:val="000000"/>
          <w:kern w:val="24"/>
          <w:sz w:val="28"/>
          <w:szCs w:val="28"/>
        </w:rPr>
        <w:t>)</w:t>
      </w:r>
      <w:r>
        <w:rPr>
          <w:rFonts w:eastAsia="Calibri" w:cs="Times New Roman"/>
          <w:color w:val="000000"/>
          <w:spacing w:val="-4"/>
          <w:kern w:val="24"/>
          <w:sz w:val="28"/>
          <w:szCs w:val="28"/>
        </w:rPr>
        <w:t xml:space="preserve"> </w:t>
      </w:r>
      <w:r>
        <w:rPr>
          <w:rFonts w:eastAsia="Calibri" w:cs="Times New Roman"/>
          <w:color w:val="000000"/>
          <w:kern w:val="24"/>
          <w:sz w:val="28"/>
          <w:szCs w:val="28"/>
        </w:rPr>
        <w:t>type, taken in 2010 referent and geographically projection. The</w:t>
      </w:r>
      <w:r>
        <w:rPr>
          <w:rFonts w:eastAsia="Calibri" w:cs="Times New Roman"/>
          <w:color w:val="000000"/>
          <w:spacing w:val="-4"/>
          <w:kern w:val="24"/>
          <w:sz w:val="28"/>
          <w:szCs w:val="28"/>
        </w:rPr>
        <w:t xml:space="preserve"> </w:t>
      </w:r>
      <w:r>
        <w:rPr>
          <w:rFonts w:eastAsia="Calibri" w:cs="Times New Roman"/>
          <w:color w:val="000000"/>
          <w:kern w:val="24"/>
          <w:sz w:val="28"/>
          <w:szCs w:val="28"/>
        </w:rPr>
        <w:t>shoreline</w:t>
      </w:r>
      <w:r>
        <w:rPr>
          <w:rFonts w:eastAsia="Calibri" w:cs="Times New Roman"/>
          <w:color w:val="000000"/>
          <w:spacing w:val="-3"/>
          <w:kern w:val="24"/>
          <w:sz w:val="28"/>
          <w:szCs w:val="28"/>
        </w:rPr>
        <w:t xml:space="preserve"> </w:t>
      </w:r>
      <w:r>
        <w:rPr>
          <w:rFonts w:eastAsia="Calibri" w:cs="Times New Roman"/>
          <w:color w:val="000000"/>
          <w:kern w:val="24"/>
          <w:sz w:val="28"/>
          <w:szCs w:val="28"/>
        </w:rPr>
        <w:t>change</w:t>
      </w:r>
      <w:r>
        <w:rPr>
          <w:rFonts w:eastAsia="Calibri" w:cs="Times New Roman"/>
          <w:color w:val="000000"/>
          <w:spacing w:val="-3"/>
          <w:kern w:val="24"/>
          <w:sz w:val="28"/>
          <w:szCs w:val="28"/>
        </w:rPr>
        <w:t xml:space="preserve"> </w:t>
      </w:r>
      <w:r>
        <w:rPr>
          <w:rFonts w:eastAsia="Calibri" w:cs="Times New Roman"/>
          <w:color w:val="000000"/>
          <w:kern w:val="24"/>
          <w:sz w:val="28"/>
          <w:szCs w:val="28"/>
        </w:rPr>
        <w:t>rate</w:t>
      </w:r>
      <w:r>
        <w:rPr>
          <w:rFonts w:eastAsia="Calibri" w:cs="Times New Roman"/>
          <w:color w:val="000000"/>
          <w:spacing w:val="-4"/>
          <w:kern w:val="24"/>
          <w:sz w:val="28"/>
          <w:szCs w:val="28"/>
        </w:rPr>
        <w:t xml:space="preserve"> </w:t>
      </w:r>
      <w:r>
        <w:rPr>
          <w:rFonts w:eastAsia="Calibri" w:cs="Times New Roman"/>
          <w:color w:val="000000"/>
          <w:kern w:val="24"/>
          <w:sz w:val="28"/>
          <w:szCs w:val="28"/>
        </w:rPr>
        <w:t>is</w:t>
      </w:r>
      <w:r>
        <w:rPr>
          <w:rFonts w:eastAsia="Calibri" w:cs="Times New Roman"/>
          <w:color w:val="000000"/>
          <w:spacing w:val="-6"/>
          <w:kern w:val="24"/>
          <w:sz w:val="28"/>
          <w:szCs w:val="28"/>
        </w:rPr>
        <w:t xml:space="preserve"> </w:t>
      </w:r>
      <w:r>
        <w:rPr>
          <w:rFonts w:eastAsia="Calibri" w:cs="Times New Roman"/>
          <w:color w:val="000000"/>
          <w:kern w:val="24"/>
          <w:sz w:val="28"/>
          <w:szCs w:val="28"/>
        </w:rPr>
        <w:t>calculated</w:t>
      </w:r>
      <w:r>
        <w:rPr>
          <w:rFonts w:eastAsia="Calibri" w:cs="Times New Roman"/>
          <w:color w:val="000000"/>
          <w:spacing w:val="40"/>
          <w:kern w:val="24"/>
          <w:sz w:val="28"/>
          <w:szCs w:val="28"/>
        </w:rPr>
        <w:t xml:space="preserve"> </w:t>
      </w:r>
      <w:r>
        <w:rPr>
          <w:rFonts w:eastAsia="Calibri" w:cs="Times New Roman"/>
          <w:color w:val="000000"/>
          <w:kern w:val="24"/>
          <w:sz w:val="28"/>
          <w:szCs w:val="28"/>
        </w:rPr>
        <w:t>with</w:t>
      </w:r>
      <w:r>
        <w:rPr>
          <w:rFonts w:eastAsia="Calibri" w:cs="Times New Roman"/>
          <w:color w:val="000000"/>
          <w:spacing w:val="-4"/>
          <w:kern w:val="24"/>
          <w:sz w:val="28"/>
          <w:szCs w:val="28"/>
        </w:rPr>
        <w:t xml:space="preserve"> </w:t>
      </w:r>
      <w:r>
        <w:rPr>
          <w:rFonts w:eastAsia="Calibri" w:cs="Times New Roman"/>
          <w:color w:val="000000"/>
          <w:kern w:val="24"/>
          <w:sz w:val="28"/>
          <w:szCs w:val="28"/>
        </w:rPr>
        <w:t>the</w:t>
      </w:r>
      <w:r>
        <w:rPr>
          <w:rFonts w:eastAsia="Calibri" w:cs="Times New Roman"/>
          <w:color w:val="000000"/>
          <w:spacing w:val="-3"/>
          <w:kern w:val="24"/>
          <w:sz w:val="28"/>
          <w:szCs w:val="28"/>
        </w:rPr>
        <w:t xml:space="preserve"> </w:t>
      </w:r>
      <w:proofErr w:type="gramStart"/>
      <w:r>
        <w:rPr>
          <w:rFonts w:eastAsia="Calibri" w:cs="Times New Roman"/>
          <w:color w:val="000000"/>
          <w:kern w:val="24"/>
          <w:sz w:val="28"/>
          <w:szCs w:val="28"/>
        </w:rPr>
        <w:t>most commonly used</w:t>
      </w:r>
      <w:proofErr w:type="gramEnd"/>
      <w:r>
        <w:rPr>
          <w:rFonts w:eastAsia="Calibri" w:cs="Times New Roman"/>
          <w:color w:val="000000"/>
          <w:kern w:val="24"/>
          <w:sz w:val="28"/>
          <w:szCs w:val="28"/>
        </w:rPr>
        <w:t xml:space="preserve"> being End Point </w:t>
      </w:r>
      <w:r w:rsidR="00D171C9">
        <w:rPr>
          <w:rFonts w:eastAsia="Calibri" w:cs="Times New Roman"/>
          <w:color w:val="000000"/>
          <w:kern w:val="24"/>
          <w:sz w:val="28"/>
          <w:szCs w:val="28"/>
        </w:rPr>
        <w:t>Rate (</w:t>
      </w:r>
      <w:r>
        <w:rPr>
          <w:rFonts w:eastAsia="Calibri" w:cs="Times New Roman"/>
          <w:color w:val="000000"/>
          <w:kern w:val="24"/>
          <w:sz w:val="28"/>
          <w:szCs w:val="28"/>
        </w:rPr>
        <w:t>EPR</w:t>
      </w:r>
      <w:proofErr w:type="gramStart"/>
      <w:r>
        <w:rPr>
          <w:rFonts w:eastAsia="Calibri" w:cs="Times New Roman"/>
          <w:color w:val="000000"/>
          <w:kern w:val="24"/>
          <w:sz w:val="28"/>
          <w:szCs w:val="28"/>
        </w:rPr>
        <w:t>).The</w:t>
      </w:r>
      <w:proofErr w:type="gramEnd"/>
      <w:r>
        <w:rPr>
          <w:rFonts w:eastAsia="Calibri" w:cs="Times New Roman"/>
          <w:color w:val="000000"/>
          <w:kern w:val="24"/>
          <w:sz w:val="28"/>
          <w:szCs w:val="28"/>
        </w:rPr>
        <w:t xml:space="preserve"> integration of modern technology today and remote sensing with geographic information system (GIS) demonstrated</w:t>
      </w:r>
      <w:r>
        <w:rPr>
          <w:rFonts w:eastAsia="Calibri" w:cs="Times New Roman"/>
          <w:color w:val="000000"/>
          <w:spacing w:val="-9"/>
          <w:kern w:val="24"/>
          <w:sz w:val="28"/>
          <w:szCs w:val="28"/>
        </w:rPr>
        <w:t xml:space="preserve"> </w:t>
      </w:r>
      <w:r>
        <w:rPr>
          <w:rFonts w:eastAsia="Calibri" w:cs="Times New Roman"/>
          <w:color w:val="000000"/>
          <w:kern w:val="24"/>
          <w:sz w:val="28"/>
          <w:szCs w:val="28"/>
        </w:rPr>
        <w:t>a</w:t>
      </w:r>
      <w:r>
        <w:rPr>
          <w:rFonts w:eastAsia="Calibri" w:cs="Times New Roman"/>
          <w:color w:val="000000"/>
          <w:spacing w:val="-4"/>
          <w:kern w:val="24"/>
          <w:sz w:val="28"/>
          <w:szCs w:val="28"/>
        </w:rPr>
        <w:t xml:space="preserve"> </w:t>
      </w:r>
      <w:r>
        <w:rPr>
          <w:rFonts w:eastAsia="Calibri" w:cs="Times New Roman"/>
          <w:color w:val="000000"/>
          <w:kern w:val="24"/>
          <w:sz w:val="28"/>
          <w:szCs w:val="28"/>
        </w:rPr>
        <w:t>great</w:t>
      </w:r>
      <w:r>
        <w:rPr>
          <w:rFonts w:eastAsia="Calibri" w:cs="Times New Roman"/>
          <w:color w:val="000000"/>
          <w:spacing w:val="-5"/>
          <w:kern w:val="24"/>
          <w:sz w:val="28"/>
          <w:szCs w:val="28"/>
        </w:rPr>
        <w:t xml:space="preserve"> </w:t>
      </w:r>
      <w:r>
        <w:rPr>
          <w:rFonts w:eastAsia="Calibri" w:cs="Times New Roman"/>
          <w:color w:val="000000"/>
          <w:kern w:val="24"/>
          <w:sz w:val="28"/>
          <w:szCs w:val="28"/>
        </w:rPr>
        <w:t>ability</w:t>
      </w:r>
      <w:r>
        <w:rPr>
          <w:rFonts w:eastAsia="Calibri" w:cs="Times New Roman"/>
          <w:color w:val="000000"/>
          <w:spacing w:val="-5"/>
          <w:kern w:val="24"/>
          <w:sz w:val="28"/>
          <w:szCs w:val="28"/>
        </w:rPr>
        <w:t xml:space="preserve"> </w:t>
      </w:r>
      <w:r>
        <w:rPr>
          <w:rFonts w:eastAsia="Calibri" w:cs="Times New Roman"/>
          <w:color w:val="000000"/>
          <w:kern w:val="24"/>
          <w:sz w:val="28"/>
          <w:szCs w:val="28"/>
        </w:rPr>
        <w:t>to</w:t>
      </w:r>
      <w:r>
        <w:rPr>
          <w:rFonts w:eastAsia="Calibri" w:cs="Times New Roman"/>
          <w:color w:val="000000"/>
          <w:spacing w:val="-5"/>
          <w:kern w:val="24"/>
          <w:sz w:val="28"/>
          <w:szCs w:val="28"/>
        </w:rPr>
        <w:t xml:space="preserve"> </w:t>
      </w:r>
      <w:r>
        <w:rPr>
          <w:rFonts w:eastAsia="Calibri" w:cs="Times New Roman"/>
          <w:color w:val="000000"/>
          <w:kern w:val="24"/>
          <w:sz w:val="28"/>
          <w:szCs w:val="28"/>
        </w:rPr>
        <w:t>give</w:t>
      </w:r>
      <w:r>
        <w:rPr>
          <w:rFonts w:eastAsia="Calibri" w:cs="Times New Roman"/>
          <w:color w:val="000000"/>
          <w:spacing w:val="-4"/>
          <w:kern w:val="24"/>
          <w:sz w:val="28"/>
          <w:szCs w:val="28"/>
        </w:rPr>
        <w:t xml:space="preserve"> </w:t>
      </w:r>
      <w:r>
        <w:rPr>
          <w:rFonts w:eastAsia="Calibri" w:cs="Times New Roman"/>
          <w:color w:val="000000"/>
          <w:kern w:val="24"/>
          <w:sz w:val="28"/>
          <w:szCs w:val="28"/>
        </w:rPr>
        <w:t>useful</w:t>
      </w:r>
      <w:r>
        <w:rPr>
          <w:rFonts w:eastAsia="Calibri" w:cs="Times New Roman"/>
          <w:color w:val="000000"/>
          <w:spacing w:val="-4"/>
          <w:kern w:val="24"/>
          <w:sz w:val="28"/>
          <w:szCs w:val="28"/>
        </w:rPr>
        <w:t xml:space="preserve"> </w:t>
      </w:r>
      <w:r>
        <w:rPr>
          <w:rFonts w:eastAsia="Calibri" w:cs="Times New Roman"/>
          <w:color w:val="000000"/>
          <w:kern w:val="24"/>
          <w:sz w:val="28"/>
          <w:szCs w:val="28"/>
        </w:rPr>
        <w:t>approach</w:t>
      </w:r>
      <w:r>
        <w:rPr>
          <w:rFonts w:eastAsia="Calibri" w:cs="Times New Roman"/>
          <w:color w:val="000000"/>
          <w:spacing w:val="-5"/>
          <w:kern w:val="24"/>
          <w:sz w:val="28"/>
          <w:szCs w:val="28"/>
        </w:rPr>
        <w:t xml:space="preserve"> </w:t>
      </w:r>
      <w:r>
        <w:rPr>
          <w:rFonts w:eastAsia="Calibri" w:cs="Times New Roman"/>
          <w:color w:val="000000"/>
          <w:kern w:val="24"/>
          <w:sz w:val="28"/>
          <w:szCs w:val="28"/>
        </w:rPr>
        <w:t>to study the shoreline changes</w:t>
      </w:r>
      <w:r>
        <w:rPr>
          <w:rFonts w:eastAsia="Calibri" w:cs="Times New Roman"/>
          <w:color w:val="000000"/>
          <w:kern w:val="24"/>
          <w:sz w:val="28"/>
          <w:szCs w:val="28"/>
          <w:lang w:val="en-IN"/>
        </w:rPr>
        <w:t>.</w:t>
      </w:r>
    </w:p>
    <w:p w14:paraId="60A32E3F" w14:textId="77777777" w:rsidR="00EE78DB" w:rsidRDefault="00EE78DB">
      <w:pPr>
        <w:pStyle w:val="NormalWeb"/>
        <w:spacing w:before="1" w:beforeAutospacing="0" w:afterAutospacing="0" w:line="360" w:lineRule="auto"/>
        <w:ind w:left="101" w:right="245"/>
        <w:rPr>
          <w:rFonts w:eastAsia="Calibri" w:cs="Times New Roman"/>
          <w:b/>
          <w:bCs/>
          <w:color w:val="000000"/>
          <w:kern w:val="24"/>
          <w:sz w:val="28"/>
          <w:szCs w:val="28"/>
          <w:lang w:val="en-IN"/>
        </w:rPr>
      </w:pPr>
    </w:p>
    <w:p w14:paraId="6F3204D8" w14:textId="77777777" w:rsidR="00EE78DB" w:rsidRDefault="00EE78DB">
      <w:pPr>
        <w:pStyle w:val="NormalWeb"/>
        <w:spacing w:before="1" w:beforeAutospacing="0" w:afterAutospacing="0" w:line="360" w:lineRule="auto"/>
        <w:ind w:right="245"/>
        <w:rPr>
          <w:rFonts w:eastAsia="Calibri" w:cs="Times New Roman"/>
          <w:b/>
          <w:bCs/>
          <w:color w:val="000000"/>
          <w:kern w:val="24"/>
          <w:sz w:val="28"/>
          <w:szCs w:val="28"/>
        </w:rPr>
      </w:pPr>
    </w:p>
    <w:p w14:paraId="6CF0CA20" w14:textId="77777777" w:rsidR="00EE78DB" w:rsidRDefault="006308D8">
      <w:pPr>
        <w:pStyle w:val="NormalWeb"/>
        <w:spacing w:before="1" w:beforeAutospacing="0" w:afterAutospacing="0" w:line="360" w:lineRule="auto"/>
        <w:ind w:left="101" w:right="245" w:firstLine="719"/>
        <w:jc w:val="both"/>
        <w:rPr>
          <w:rFonts w:eastAsia="Calibri" w:cs="Times New Roman"/>
          <w:color w:val="000000"/>
          <w:kern w:val="24"/>
          <w:sz w:val="28"/>
          <w:szCs w:val="28"/>
        </w:rPr>
      </w:pPr>
      <w:r>
        <w:rPr>
          <w:rFonts w:eastAsia="Calibri" w:cs="Times New Roman"/>
          <w:b/>
          <w:bCs/>
          <w:color w:val="000000"/>
          <w:kern w:val="24"/>
          <w:sz w:val="28"/>
          <w:szCs w:val="28"/>
        </w:rPr>
        <w:t>Sudha Rani et al., (2015)</w:t>
      </w:r>
      <w:r>
        <w:rPr>
          <w:rFonts w:eastAsia="Calibri" w:cs="Times New Roman"/>
          <w:color w:val="000000"/>
          <w:kern w:val="24"/>
          <w:sz w:val="28"/>
          <w:szCs w:val="28"/>
        </w:rPr>
        <w:t xml:space="preserve"> reviewed coastal vulnerability studies across India, emphasizing the need for integrated coastal risk mapping. The study reinforced the use of CVI, LRR, and EPR as effective tools to identify zones needing protection, offering a valuable comparative baseline for Tamil Nadu.</w:t>
      </w:r>
    </w:p>
    <w:p w14:paraId="6C8730F9" w14:textId="77777777" w:rsidR="00EE78DB" w:rsidRDefault="00EE78DB">
      <w:pPr>
        <w:pStyle w:val="NormalWeb"/>
        <w:spacing w:before="1" w:beforeAutospacing="0" w:afterAutospacing="0" w:line="360" w:lineRule="auto"/>
        <w:ind w:left="101" w:right="245"/>
        <w:jc w:val="both"/>
        <w:rPr>
          <w:rFonts w:eastAsia="Calibri" w:cs="Times New Roman"/>
          <w:color w:val="000000"/>
          <w:kern w:val="24"/>
          <w:sz w:val="28"/>
          <w:szCs w:val="28"/>
        </w:rPr>
      </w:pPr>
    </w:p>
    <w:p w14:paraId="196EAA55" w14:textId="6CC5DC81" w:rsidR="00EE78DB" w:rsidRDefault="006308D8">
      <w:pPr>
        <w:pStyle w:val="NormalWeb"/>
        <w:spacing w:before="1" w:beforeAutospacing="0" w:afterAutospacing="0" w:line="360" w:lineRule="auto"/>
        <w:ind w:left="101" w:right="245" w:firstLine="719"/>
        <w:jc w:val="both"/>
        <w:rPr>
          <w:rFonts w:cs="Times New Roman"/>
          <w:sz w:val="28"/>
          <w:szCs w:val="28"/>
        </w:rPr>
      </w:pPr>
      <w:r>
        <w:rPr>
          <w:rFonts w:eastAsia="Calibri" w:cs="Times New Roman"/>
          <w:b/>
          <w:bCs/>
          <w:color w:val="000000"/>
          <w:kern w:val="24"/>
          <w:sz w:val="28"/>
          <w:szCs w:val="28"/>
        </w:rPr>
        <w:t>Kankara</w:t>
      </w:r>
      <w:r>
        <w:rPr>
          <w:rFonts w:eastAsia="Calibri" w:cs="Times New Roman"/>
          <w:b/>
          <w:bCs/>
          <w:color w:val="000000"/>
          <w:spacing w:val="-3"/>
          <w:kern w:val="24"/>
          <w:sz w:val="28"/>
          <w:szCs w:val="28"/>
        </w:rPr>
        <w:t xml:space="preserve"> </w:t>
      </w:r>
      <w:r>
        <w:rPr>
          <w:rFonts w:eastAsia="Calibri" w:cs="Times New Roman"/>
          <w:b/>
          <w:bCs/>
          <w:color w:val="000000"/>
          <w:kern w:val="24"/>
          <w:sz w:val="28"/>
          <w:szCs w:val="28"/>
        </w:rPr>
        <w:t>R.S.</w:t>
      </w:r>
      <w:r>
        <w:rPr>
          <w:rFonts w:eastAsia="Calibri" w:cs="Times New Roman"/>
          <w:b/>
          <w:bCs/>
          <w:color w:val="000000"/>
          <w:spacing w:val="-6"/>
          <w:kern w:val="24"/>
          <w:sz w:val="28"/>
          <w:szCs w:val="28"/>
        </w:rPr>
        <w:t xml:space="preserve"> </w:t>
      </w:r>
      <w:r>
        <w:rPr>
          <w:rFonts w:eastAsia="Calibri" w:cs="Times New Roman"/>
          <w:b/>
          <w:bCs/>
          <w:color w:val="000000"/>
          <w:kern w:val="24"/>
          <w:sz w:val="28"/>
          <w:szCs w:val="28"/>
        </w:rPr>
        <w:t>et</w:t>
      </w:r>
      <w:r>
        <w:rPr>
          <w:rFonts w:eastAsia="Calibri" w:cs="Times New Roman"/>
          <w:b/>
          <w:bCs/>
          <w:color w:val="000000"/>
          <w:spacing w:val="-5"/>
          <w:kern w:val="24"/>
          <w:sz w:val="28"/>
          <w:szCs w:val="28"/>
        </w:rPr>
        <w:t xml:space="preserve"> </w:t>
      </w:r>
      <w:r>
        <w:rPr>
          <w:rFonts w:eastAsia="Calibri" w:cs="Times New Roman"/>
          <w:b/>
          <w:bCs/>
          <w:color w:val="000000"/>
          <w:kern w:val="24"/>
          <w:sz w:val="28"/>
          <w:szCs w:val="28"/>
        </w:rPr>
        <w:t>al.,</w:t>
      </w:r>
      <w:r>
        <w:rPr>
          <w:rFonts w:eastAsia="Calibri" w:cs="Times New Roman"/>
          <w:color w:val="000000"/>
          <w:spacing w:val="-3"/>
          <w:kern w:val="24"/>
          <w:sz w:val="28"/>
          <w:szCs w:val="28"/>
        </w:rPr>
        <w:t xml:space="preserve"> </w:t>
      </w:r>
      <w:r>
        <w:rPr>
          <w:rFonts w:eastAsia="Calibri" w:cs="Times New Roman"/>
          <w:b/>
          <w:bCs/>
          <w:color w:val="000000"/>
          <w:spacing w:val="-3"/>
          <w:kern w:val="24"/>
          <w:sz w:val="28"/>
          <w:szCs w:val="28"/>
          <w:lang w:val="en-IN"/>
        </w:rPr>
        <w:t>(</w:t>
      </w:r>
      <w:r>
        <w:rPr>
          <w:rFonts w:eastAsia="Calibri" w:cs="Times New Roman"/>
          <w:b/>
          <w:bCs/>
          <w:color w:val="000000"/>
          <w:kern w:val="24"/>
          <w:sz w:val="28"/>
          <w:szCs w:val="28"/>
        </w:rPr>
        <w:t>2015</w:t>
      </w:r>
      <w:r>
        <w:rPr>
          <w:rFonts w:eastAsia="Calibri" w:cs="Times New Roman"/>
          <w:b/>
          <w:bCs/>
          <w:color w:val="000000"/>
          <w:kern w:val="24"/>
          <w:sz w:val="28"/>
          <w:szCs w:val="28"/>
          <w:lang w:val="en-IN"/>
        </w:rPr>
        <w:t>),</w:t>
      </w:r>
      <w:r>
        <w:rPr>
          <w:rFonts w:eastAsia="Calibri" w:cs="Times New Roman"/>
          <w:color w:val="000000"/>
          <w:kern w:val="24"/>
          <w:sz w:val="28"/>
          <w:szCs w:val="28"/>
        </w:rPr>
        <w:t xml:space="preserve"> </w:t>
      </w:r>
      <w:r>
        <w:rPr>
          <w:rFonts w:eastAsia="Calibri" w:cs="Times New Roman"/>
          <w:color w:val="000000"/>
          <w:kern w:val="24"/>
          <w:sz w:val="28"/>
          <w:szCs w:val="28"/>
          <w:lang w:val="en-IN"/>
        </w:rPr>
        <w:t>t</w:t>
      </w:r>
      <w:r>
        <w:rPr>
          <w:rFonts w:eastAsia="Calibri" w:cs="Times New Roman"/>
          <w:color w:val="000000"/>
          <w:kern w:val="24"/>
          <w:sz w:val="28"/>
          <w:szCs w:val="28"/>
        </w:rPr>
        <w:t>his</w:t>
      </w:r>
      <w:r>
        <w:rPr>
          <w:rFonts w:eastAsia="Calibri" w:cs="Times New Roman"/>
          <w:color w:val="000000"/>
          <w:spacing w:val="-6"/>
          <w:kern w:val="24"/>
          <w:sz w:val="28"/>
          <w:szCs w:val="28"/>
        </w:rPr>
        <w:t xml:space="preserve"> </w:t>
      </w:r>
      <w:r>
        <w:rPr>
          <w:rFonts w:eastAsia="Calibri" w:cs="Times New Roman"/>
          <w:color w:val="000000"/>
          <w:kern w:val="24"/>
          <w:sz w:val="28"/>
          <w:szCs w:val="28"/>
        </w:rPr>
        <w:t>study</w:t>
      </w:r>
      <w:r>
        <w:rPr>
          <w:rFonts w:eastAsia="Calibri" w:cs="Times New Roman"/>
          <w:color w:val="000000"/>
          <w:spacing w:val="-3"/>
          <w:kern w:val="24"/>
          <w:sz w:val="28"/>
          <w:szCs w:val="28"/>
        </w:rPr>
        <w:t xml:space="preserve"> </w:t>
      </w:r>
      <w:r w:rsidR="00D171C9">
        <w:rPr>
          <w:rFonts w:eastAsia="Calibri" w:cs="Times New Roman"/>
          <w:color w:val="000000"/>
          <w:kern w:val="24"/>
          <w:sz w:val="28"/>
          <w:szCs w:val="28"/>
        </w:rPr>
        <w:t>focusses</w:t>
      </w:r>
      <w:r>
        <w:rPr>
          <w:rFonts w:eastAsia="Calibri" w:cs="Times New Roman"/>
          <w:color w:val="000000"/>
          <w:spacing w:val="-5"/>
          <w:kern w:val="24"/>
          <w:sz w:val="28"/>
          <w:szCs w:val="28"/>
        </w:rPr>
        <w:t xml:space="preserve"> </w:t>
      </w:r>
      <w:r>
        <w:rPr>
          <w:rFonts w:eastAsia="Calibri" w:cs="Times New Roman"/>
          <w:color w:val="000000"/>
          <w:kern w:val="24"/>
          <w:sz w:val="28"/>
          <w:szCs w:val="28"/>
        </w:rPr>
        <w:t>on</w:t>
      </w:r>
      <w:r>
        <w:rPr>
          <w:rFonts w:eastAsia="Calibri" w:cs="Times New Roman"/>
          <w:color w:val="000000"/>
          <w:spacing w:val="-4"/>
          <w:kern w:val="24"/>
          <w:sz w:val="28"/>
          <w:szCs w:val="28"/>
        </w:rPr>
        <w:t xml:space="preserve"> </w:t>
      </w:r>
      <w:proofErr w:type="spellStart"/>
      <w:r>
        <w:rPr>
          <w:rFonts w:eastAsia="Calibri" w:cs="Times New Roman"/>
          <w:color w:val="000000"/>
          <w:kern w:val="24"/>
          <w:sz w:val="28"/>
          <w:szCs w:val="28"/>
        </w:rPr>
        <w:t>analysing</w:t>
      </w:r>
      <w:proofErr w:type="spellEnd"/>
      <w:r>
        <w:rPr>
          <w:rFonts w:eastAsia="Calibri" w:cs="Times New Roman"/>
          <w:color w:val="000000"/>
          <w:kern w:val="24"/>
          <w:sz w:val="28"/>
          <w:szCs w:val="28"/>
        </w:rPr>
        <w:t xml:space="preserve"> the</w:t>
      </w:r>
      <w:r>
        <w:rPr>
          <w:rFonts w:eastAsia="Calibri" w:cs="Times New Roman"/>
          <w:color w:val="000000"/>
          <w:spacing w:val="-4"/>
          <w:kern w:val="24"/>
          <w:sz w:val="28"/>
          <w:szCs w:val="28"/>
        </w:rPr>
        <w:t xml:space="preserve"> </w:t>
      </w:r>
      <w:r w:rsidR="00D171C9">
        <w:rPr>
          <w:rFonts w:eastAsia="Calibri" w:cs="Times New Roman"/>
          <w:color w:val="000000"/>
          <w:kern w:val="24"/>
          <w:sz w:val="28"/>
          <w:szCs w:val="28"/>
        </w:rPr>
        <w:t>long</w:t>
      </w:r>
      <w:r w:rsidR="00D171C9">
        <w:rPr>
          <w:rFonts w:eastAsia="Calibri" w:cs="Times New Roman"/>
          <w:color w:val="000000"/>
          <w:spacing w:val="-3"/>
          <w:kern w:val="24"/>
          <w:sz w:val="28"/>
          <w:szCs w:val="28"/>
        </w:rPr>
        <w:t>- and short-term</w:t>
      </w:r>
      <w:r>
        <w:rPr>
          <w:rFonts w:eastAsia="Calibri" w:cs="Times New Roman"/>
          <w:color w:val="000000"/>
          <w:spacing w:val="-3"/>
          <w:kern w:val="24"/>
          <w:sz w:val="28"/>
          <w:szCs w:val="28"/>
        </w:rPr>
        <w:t xml:space="preserve"> </w:t>
      </w:r>
      <w:r>
        <w:rPr>
          <w:rFonts w:eastAsia="Calibri" w:cs="Times New Roman"/>
          <w:color w:val="000000"/>
          <w:kern w:val="24"/>
          <w:sz w:val="28"/>
          <w:szCs w:val="28"/>
        </w:rPr>
        <w:t>shoreline</w:t>
      </w:r>
      <w:r>
        <w:rPr>
          <w:rFonts w:eastAsia="Calibri" w:cs="Times New Roman"/>
          <w:color w:val="000000"/>
          <w:spacing w:val="-8"/>
          <w:kern w:val="24"/>
          <w:sz w:val="28"/>
          <w:szCs w:val="28"/>
        </w:rPr>
        <w:t xml:space="preserve"> </w:t>
      </w:r>
      <w:r>
        <w:rPr>
          <w:rFonts w:eastAsia="Calibri" w:cs="Times New Roman"/>
          <w:color w:val="000000"/>
          <w:kern w:val="24"/>
          <w:sz w:val="28"/>
          <w:szCs w:val="28"/>
        </w:rPr>
        <w:t>changes</w:t>
      </w:r>
      <w:r>
        <w:rPr>
          <w:rFonts w:eastAsia="Calibri" w:cs="Times New Roman"/>
          <w:color w:val="000000"/>
          <w:spacing w:val="-5"/>
          <w:kern w:val="24"/>
          <w:sz w:val="28"/>
          <w:szCs w:val="28"/>
        </w:rPr>
        <w:t xml:space="preserve"> </w:t>
      </w:r>
      <w:r>
        <w:rPr>
          <w:rFonts w:eastAsia="Calibri" w:cs="Times New Roman"/>
          <w:color w:val="000000"/>
          <w:kern w:val="24"/>
          <w:sz w:val="28"/>
          <w:szCs w:val="28"/>
        </w:rPr>
        <w:t>of</w:t>
      </w:r>
      <w:r>
        <w:rPr>
          <w:rFonts w:eastAsia="Calibri" w:cs="Times New Roman"/>
          <w:color w:val="000000"/>
          <w:spacing w:val="-4"/>
          <w:kern w:val="24"/>
          <w:sz w:val="28"/>
          <w:szCs w:val="28"/>
        </w:rPr>
        <w:t xml:space="preserve"> </w:t>
      </w:r>
      <w:r>
        <w:rPr>
          <w:rFonts w:eastAsia="Calibri" w:cs="Times New Roman"/>
          <w:color w:val="000000"/>
          <w:kern w:val="24"/>
          <w:sz w:val="28"/>
          <w:szCs w:val="28"/>
        </w:rPr>
        <w:t>the</w:t>
      </w:r>
      <w:r>
        <w:rPr>
          <w:rFonts w:eastAsia="Calibri" w:cs="Times New Roman"/>
          <w:color w:val="000000"/>
          <w:spacing w:val="-3"/>
          <w:kern w:val="24"/>
          <w:sz w:val="28"/>
          <w:szCs w:val="28"/>
        </w:rPr>
        <w:t xml:space="preserve"> </w:t>
      </w:r>
      <w:r>
        <w:rPr>
          <w:rFonts w:eastAsia="Calibri" w:cs="Times New Roman"/>
          <w:color w:val="000000"/>
          <w:kern w:val="24"/>
          <w:sz w:val="28"/>
          <w:szCs w:val="28"/>
        </w:rPr>
        <w:t xml:space="preserve">Andhra Pradesh coastline using GIS techniques from the remote sensing data. The </w:t>
      </w:r>
      <w:proofErr w:type="gramStart"/>
      <w:r>
        <w:rPr>
          <w:rFonts w:eastAsia="Calibri" w:cs="Times New Roman"/>
          <w:color w:val="000000"/>
          <w:kern w:val="24"/>
          <w:sz w:val="28"/>
          <w:szCs w:val="28"/>
        </w:rPr>
        <w:t>short term</w:t>
      </w:r>
      <w:proofErr w:type="gramEnd"/>
      <w:r>
        <w:rPr>
          <w:rFonts w:eastAsia="Calibri" w:cs="Times New Roman"/>
          <w:color w:val="000000"/>
          <w:kern w:val="24"/>
          <w:sz w:val="28"/>
          <w:szCs w:val="28"/>
        </w:rPr>
        <w:t xml:space="preserve"> change analysis </w:t>
      </w:r>
      <w:r w:rsidR="00D171C9">
        <w:rPr>
          <w:rFonts w:eastAsia="Calibri" w:cs="Times New Roman"/>
          <w:color w:val="000000"/>
          <w:kern w:val="24"/>
          <w:sz w:val="28"/>
          <w:szCs w:val="28"/>
        </w:rPr>
        <w:t>was</w:t>
      </w:r>
      <w:r>
        <w:rPr>
          <w:rFonts w:eastAsia="Calibri" w:cs="Times New Roman"/>
          <w:color w:val="000000"/>
          <w:kern w:val="24"/>
          <w:sz w:val="28"/>
          <w:szCs w:val="28"/>
        </w:rPr>
        <w:t xml:space="preserve"> done by using EPR techniques, while the </w:t>
      </w:r>
      <w:proofErr w:type="gramStart"/>
      <w:r>
        <w:rPr>
          <w:rFonts w:eastAsia="Calibri" w:cs="Times New Roman"/>
          <w:color w:val="000000"/>
          <w:kern w:val="24"/>
          <w:sz w:val="28"/>
          <w:szCs w:val="28"/>
        </w:rPr>
        <w:t>long term</w:t>
      </w:r>
      <w:proofErr w:type="gramEnd"/>
      <w:r>
        <w:rPr>
          <w:rFonts w:eastAsia="Calibri" w:cs="Times New Roman"/>
          <w:color w:val="000000"/>
          <w:kern w:val="24"/>
          <w:sz w:val="28"/>
          <w:szCs w:val="28"/>
        </w:rPr>
        <w:t xml:space="preserve"> change analysis </w:t>
      </w:r>
      <w:proofErr w:type="gramStart"/>
      <w:r>
        <w:rPr>
          <w:rFonts w:eastAsia="Calibri" w:cs="Times New Roman"/>
          <w:color w:val="000000"/>
          <w:kern w:val="24"/>
          <w:sz w:val="28"/>
          <w:szCs w:val="28"/>
        </w:rPr>
        <w:t>were</w:t>
      </w:r>
      <w:proofErr w:type="gramEnd"/>
      <w:r>
        <w:rPr>
          <w:rFonts w:eastAsia="Calibri" w:cs="Times New Roman"/>
          <w:color w:val="000000"/>
          <w:kern w:val="24"/>
          <w:sz w:val="28"/>
          <w:szCs w:val="28"/>
        </w:rPr>
        <w:t xml:space="preserve"> computed using multi dated shorelines. A weightage value is added in Weighted Linear Regression</w:t>
      </w:r>
      <w:r>
        <w:rPr>
          <w:rFonts w:eastAsia="Calibri" w:cs="Times New Roman"/>
          <w:color w:val="000000"/>
          <w:spacing w:val="-4"/>
          <w:kern w:val="24"/>
          <w:sz w:val="28"/>
          <w:szCs w:val="28"/>
        </w:rPr>
        <w:t xml:space="preserve"> </w:t>
      </w:r>
      <w:r>
        <w:rPr>
          <w:rFonts w:eastAsia="Calibri" w:cs="Times New Roman"/>
          <w:color w:val="000000"/>
          <w:kern w:val="24"/>
          <w:sz w:val="28"/>
          <w:szCs w:val="28"/>
        </w:rPr>
        <w:t>(WLR)</w:t>
      </w:r>
      <w:r>
        <w:rPr>
          <w:rFonts w:eastAsia="Calibri" w:cs="Times New Roman"/>
          <w:color w:val="000000"/>
          <w:spacing w:val="-4"/>
          <w:kern w:val="24"/>
          <w:sz w:val="28"/>
          <w:szCs w:val="28"/>
        </w:rPr>
        <w:t xml:space="preserve"> </w:t>
      </w:r>
      <w:r>
        <w:rPr>
          <w:rFonts w:eastAsia="Calibri" w:cs="Times New Roman"/>
          <w:color w:val="000000"/>
          <w:kern w:val="24"/>
          <w:sz w:val="28"/>
          <w:szCs w:val="28"/>
        </w:rPr>
        <w:t>method</w:t>
      </w:r>
      <w:r>
        <w:rPr>
          <w:rFonts w:eastAsia="Calibri" w:cs="Times New Roman"/>
          <w:color w:val="000000"/>
          <w:spacing w:val="-4"/>
          <w:kern w:val="24"/>
          <w:sz w:val="28"/>
          <w:szCs w:val="28"/>
        </w:rPr>
        <w:t xml:space="preserve"> </w:t>
      </w:r>
      <w:r>
        <w:rPr>
          <w:rFonts w:eastAsia="Calibri" w:cs="Times New Roman"/>
          <w:color w:val="000000"/>
          <w:kern w:val="24"/>
          <w:sz w:val="28"/>
          <w:szCs w:val="28"/>
        </w:rPr>
        <w:t>for</w:t>
      </w:r>
      <w:r>
        <w:rPr>
          <w:rFonts w:eastAsia="Calibri" w:cs="Times New Roman"/>
          <w:color w:val="000000"/>
          <w:spacing w:val="-5"/>
          <w:kern w:val="24"/>
          <w:sz w:val="28"/>
          <w:szCs w:val="28"/>
        </w:rPr>
        <w:t xml:space="preserve"> </w:t>
      </w:r>
      <w:r>
        <w:rPr>
          <w:rFonts w:eastAsia="Calibri" w:cs="Times New Roman"/>
          <w:color w:val="000000"/>
          <w:kern w:val="24"/>
          <w:sz w:val="28"/>
          <w:szCs w:val="28"/>
        </w:rPr>
        <w:t>identifying</w:t>
      </w:r>
      <w:r>
        <w:rPr>
          <w:rFonts w:eastAsia="Calibri" w:cs="Times New Roman"/>
          <w:color w:val="000000"/>
          <w:spacing w:val="-3"/>
          <w:kern w:val="24"/>
          <w:sz w:val="28"/>
          <w:szCs w:val="28"/>
        </w:rPr>
        <w:t xml:space="preserve"> </w:t>
      </w:r>
      <w:r>
        <w:rPr>
          <w:rFonts w:eastAsia="Calibri" w:cs="Times New Roman"/>
          <w:color w:val="000000"/>
          <w:kern w:val="24"/>
          <w:sz w:val="28"/>
          <w:szCs w:val="28"/>
        </w:rPr>
        <w:t>the</w:t>
      </w:r>
      <w:r>
        <w:rPr>
          <w:rFonts w:eastAsia="Calibri" w:cs="Times New Roman"/>
          <w:color w:val="000000"/>
          <w:spacing w:val="-3"/>
          <w:kern w:val="24"/>
          <w:sz w:val="28"/>
          <w:szCs w:val="28"/>
        </w:rPr>
        <w:t xml:space="preserve"> </w:t>
      </w:r>
      <w:r>
        <w:rPr>
          <w:rFonts w:eastAsia="Calibri" w:cs="Times New Roman"/>
          <w:color w:val="000000"/>
          <w:kern w:val="24"/>
          <w:sz w:val="28"/>
          <w:szCs w:val="28"/>
        </w:rPr>
        <w:t>long-term shoreline analysis.</w:t>
      </w:r>
    </w:p>
    <w:p w14:paraId="45894BAE" w14:textId="77777777" w:rsidR="00EE78DB" w:rsidRDefault="006308D8">
      <w:pPr>
        <w:pStyle w:val="NormalWeb"/>
        <w:spacing w:before="88" w:beforeAutospacing="0" w:afterAutospacing="0" w:line="360" w:lineRule="auto"/>
        <w:jc w:val="both"/>
        <w:rPr>
          <w:rFonts w:cs="Times New Roman"/>
          <w:b/>
          <w:bCs/>
          <w:sz w:val="28"/>
          <w:szCs w:val="28"/>
        </w:rPr>
      </w:pPr>
      <w:r>
        <w:rPr>
          <w:rFonts w:eastAsia="Calibri" w:cs="Times New Roman"/>
          <w:b/>
          <w:bCs/>
          <w:color w:val="000000"/>
          <w:kern w:val="24"/>
          <w:sz w:val="28"/>
          <w:szCs w:val="28"/>
        </w:rPr>
        <w:t> </w:t>
      </w:r>
    </w:p>
    <w:p w14:paraId="3F293305" w14:textId="7FEF514D" w:rsidR="00EE78DB" w:rsidRDefault="006308D8">
      <w:pPr>
        <w:pStyle w:val="NormalWeb"/>
        <w:spacing w:beforeAutospacing="0" w:afterAutospacing="0" w:line="360" w:lineRule="auto"/>
        <w:ind w:left="101" w:right="245" w:firstLine="719"/>
        <w:jc w:val="both"/>
        <w:rPr>
          <w:rFonts w:cs="Times New Roman"/>
          <w:sz w:val="28"/>
          <w:szCs w:val="28"/>
        </w:rPr>
      </w:pPr>
      <w:r>
        <w:rPr>
          <w:rFonts w:eastAsia="Calibri" w:cs="Times New Roman"/>
          <w:b/>
          <w:bCs/>
          <w:color w:val="000000"/>
          <w:kern w:val="24"/>
          <w:sz w:val="28"/>
          <w:szCs w:val="28"/>
        </w:rPr>
        <w:t xml:space="preserve">Siva Sankari et al., </w:t>
      </w:r>
      <w:r>
        <w:rPr>
          <w:rFonts w:eastAsia="Calibri" w:cs="Times New Roman"/>
          <w:b/>
          <w:bCs/>
          <w:color w:val="000000"/>
          <w:kern w:val="24"/>
          <w:sz w:val="28"/>
          <w:szCs w:val="28"/>
          <w:lang w:val="en-IN"/>
        </w:rPr>
        <w:t>(</w:t>
      </w:r>
      <w:r>
        <w:rPr>
          <w:rFonts w:eastAsia="Calibri" w:cs="Times New Roman"/>
          <w:b/>
          <w:bCs/>
          <w:color w:val="000000"/>
          <w:kern w:val="24"/>
          <w:sz w:val="28"/>
          <w:szCs w:val="28"/>
        </w:rPr>
        <w:t>2015</w:t>
      </w:r>
      <w:r>
        <w:rPr>
          <w:rFonts w:eastAsia="Calibri" w:cs="Times New Roman"/>
          <w:b/>
          <w:bCs/>
          <w:color w:val="000000"/>
          <w:kern w:val="24"/>
          <w:sz w:val="28"/>
          <w:szCs w:val="28"/>
          <w:lang w:val="en-IN"/>
        </w:rPr>
        <w:t>),</w:t>
      </w:r>
      <w:r>
        <w:rPr>
          <w:rFonts w:eastAsia="Calibri" w:cs="Times New Roman"/>
          <w:color w:val="000000"/>
          <w:kern w:val="24"/>
          <w:sz w:val="28"/>
          <w:szCs w:val="28"/>
        </w:rPr>
        <w:t xml:space="preserve"> </w:t>
      </w:r>
      <w:r w:rsidR="00D171C9">
        <w:rPr>
          <w:rFonts w:eastAsia="Calibri" w:cs="Times New Roman"/>
          <w:color w:val="000000"/>
          <w:kern w:val="24"/>
          <w:sz w:val="28"/>
          <w:szCs w:val="28"/>
          <w:lang w:val="en-IN"/>
        </w:rPr>
        <w:t>I</w:t>
      </w:r>
      <w:r>
        <w:rPr>
          <w:rFonts w:eastAsia="Calibri" w:cs="Times New Roman"/>
          <w:color w:val="000000"/>
          <w:kern w:val="24"/>
          <w:sz w:val="28"/>
          <w:szCs w:val="28"/>
        </w:rPr>
        <w:t>n this study the coastal vulnerability index (CVI) has been used to map the relative vulnerability of the study area and characterize the vulnerability of the coast due to coastal processes and human activities. The study area is particularly selected</w:t>
      </w:r>
      <w:r>
        <w:rPr>
          <w:rFonts w:eastAsia="Calibri" w:cs="Times New Roman"/>
          <w:color w:val="000000"/>
          <w:spacing w:val="-4"/>
          <w:kern w:val="24"/>
          <w:sz w:val="28"/>
          <w:szCs w:val="28"/>
        </w:rPr>
        <w:t xml:space="preserve"> </w:t>
      </w:r>
      <w:r>
        <w:rPr>
          <w:rFonts w:eastAsia="Calibri" w:cs="Times New Roman"/>
          <w:color w:val="000000"/>
          <w:kern w:val="24"/>
          <w:sz w:val="28"/>
          <w:szCs w:val="28"/>
        </w:rPr>
        <w:t>because</w:t>
      </w:r>
      <w:r>
        <w:rPr>
          <w:rFonts w:eastAsia="Calibri" w:cs="Times New Roman"/>
          <w:color w:val="000000"/>
          <w:spacing w:val="-3"/>
          <w:kern w:val="24"/>
          <w:sz w:val="28"/>
          <w:szCs w:val="28"/>
        </w:rPr>
        <w:t xml:space="preserve"> </w:t>
      </w:r>
      <w:r>
        <w:rPr>
          <w:rFonts w:eastAsia="Calibri" w:cs="Times New Roman"/>
          <w:color w:val="000000"/>
          <w:kern w:val="24"/>
          <w:sz w:val="28"/>
          <w:szCs w:val="28"/>
        </w:rPr>
        <w:t>this</w:t>
      </w:r>
      <w:r>
        <w:rPr>
          <w:rFonts w:eastAsia="Calibri" w:cs="Times New Roman"/>
          <w:color w:val="000000"/>
          <w:spacing w:val="-6"/>
          <w:kern w:val="24"/>
          <w:sz w:val="28"/>
          <w:szCs w:val="28"/>
        </w:rPr>
        <w:t xml:space="preserve"> </w:t>
      </w:r>
      <w:r>
        <w:rPr>
          <w:rFonts w:eastAsia="Calibri" w:cs="Times New Roman"/>
          <w:color w:val="000000"/>
          <w:kern w:val="24"/>
          <w:sz w:val="28"/>
          <w:szCs w:val="28"/>
        </w:rPr>
        <w:t>area</w:t>
      </w:r>
      <w:r>
        <w:rPr>
          <w:rFonts w:eastAsia="Calibri" w:cs="Times New Roman"/>
          <w:color w:val="000000"/>
          <w:spacing w:val="-3"/>
          <w:kern w:val="24"/>
          <w:sz w:val="28"/>
          <w:szCs w:val="28"/>
        </w:rPr>
        <w:t xml:space="preserve"> </w:t>
      </w:r>
      <w:r>
        <w:rPr>
          <w:rFonts w:eastAsia="Calibri" w:cs="Times New Roman"/>
          <w:color w:val="000000"/>
          <w:kern w:val="24"/>
          <w:sz w:val="28"/>
          <w:szCs w:val="28"/>
        </w:rPr>
        <w:t>is</w:t>
      </w:r>
      <w:r>
        <w:rPr>
          <w:rFonts w:eastAsia="Calibri" w:cs="Times New Roman"/>
          <w:color w:val="000000"/>
          <w:spacing w:val="-6"/>
          <w:kern w:val="24"/>
          <w:sz w:val="28"/>
          <w:szCs w:val="28"/>
        </w:rPr>
        <w:t xml:space="preserve"> </w:t>
      </w:r>
      <w:r>
        <w:rPr>
          <w:rFonts w:eastAsia="Calibri" w:cs="Times New Roman"/>
          <w:color w:val="000000"/>
          <w:kern w:val="24"/>
          <w:sz w:val="28"/>
          <w:szCs w:val="28"/>
        </w:rPr>
        <w:t>highly</w:t>
      </w:r>
      <w:r>
        <w:rPr>
          <w:rFonts w:eastAsia="Calibri" w:cs="Times New Roman"/>
          <w:color w:val="000000"/>
          <w:spacing w:val="-8"/>
          <w:kern w:val="24"/>
          <w:sz w:val="28"/>
          <w:szCs w:val="28"/>
        </w:rPr>
        <w:t xml:space="preserve"> </w:t>
      </w:r>
      <w:r>
        <w:rPr>
          <w:rFonts w:eastAsia="Calibri" w:cs="Times New Roman"/>
          <w:color w:val="000000"/>
          <w:kern w:val="24"/>
          <w:sz w:val="28"/>
          <w:szCs w:val="28"/>
        </w:rPr>
        <w:t>affected</w:t>
      </w:r>
      <w:r>
        <w:rPr>
          <w:rFonts w:eastAsia="Calibri" w:cs="Times New Roman"/>
          <w:color w:val="000000"/>
          <w:spacing w:val="-4"/>
          <w:kern w:val="24"/>
          <w:sz w:val="28"/>
          <w:szCs w:val="28"/>
        </w:rPr>
        <w:t xml:space="preserve"> </w:t>
      </w:r>
      <w:r>
        <w:rPr>
          <w:rFonts w:eastAsia="Calibri" w:cs="Times New Roman"/>
          <w:color w:val="000000"/>
          <w:kern w:val="24"/>
          <w:sz w:val="28"/>
          <w:szCs w:val="28"/>
        </w:rPr>
        <w:t>during</w:t>
      </w:r>
      <w:r>
        <w:rPr>
          <w:rFonts w:eastAsia="Calibri" w:cs="Times New Roman"/>
          <w:color w:val="000000"/>
          <w:spacing w:val="-4"/>
          <w:kern w:val="24"/>
          <w:sz w:val="28"/>
          <w:szCs w:val="28"/>
        </w:rPr>
        <w:t xml:space="preserve"> </w:t>
      </w:r>
      <w:r w:rsidR="00D171C9">
        <w:rPr>
          <w:rFonts w:eastAsia="Calibri" w:cs="Times New Roman"/>
          <w:color w:val="000000"/>
          <w:kern w:val="24"/>
          <w:sz w:val="28"/>
          <w:szCs w:val="28"/>
        </w:rPr>
        <w:t>the 2004</w:t>
      </w:r>
      <w:r>
        <w:rPr>
          <w:rFonts w:eastAsia="Calibri" w:cs="Times New Roman"/>
          <w:color w:val="000000"/>
          <w:kern w:val="24"/>
          <w:sz w:val="28"/>
          <w:szCs w:val="28"/>
        </w:rPr>
        <w:t xml:space="preserve"> tsunami and </w:t>
      </w:r>
      <w:proofErr w:type="gramStart"/>
      <w:r>
        <w:rPr>
          <w:rFonts w:eastAsia="Calibri" w:cs="Times New Roman"/>
          <w:color w:val="000000"/>
          <w:kern w:val="24"/>
          <w:sz w:val="28"/>
          <w:szCs w:val="28"/>
        </w:rPr>
        <w:t>are</w:t>
      </w:r>
      <w:proofErr w:type="gramEnd"/>
      <w:r>
        <w:rPr>
          <w:rFonts w:eastAsia="Calibri" w:cs="Times New Roman"/>
          <w:color w:val="000000"/>
          <w:kern w:val="24"/>
          <w:sz w:val="28"/>
          <w:szCs w:val="28"/>
        </w:rPr>
        <w:t xml:space="preserve"> highly </w:t>
      </w:r>
      <w:proofErr w:type="gramStart"/>
      <w:r>
        <w:rPr>
          <w:rFonts w:eastAsia="Calibri" w:cs="Times New Roman"/>
          <w:color w:val="000000"/>
          <w:kern w:val="24"/>
          <w:sz w:val="28"/>
          <w:szCs w:val="28"/>
        </w:rPr>
        <w:t>vulnerable</w:t>
      </w:r>
      <w:proofErr w:type="gramEnd"/>
      <w:r>
        <w:rPr>
          <w:rFonts w:eastAsia="Calibri" w:cs="Times New Roman"/>
          <w:color w:val="000000"/>
          <w:kern w:val="24"/>
          <w:sz w:val="28"/>
          <w:szCs w:val="28"/>
        </w:rPr>
        <w:t xml:space="preserve"> any natural disasters. The</w:t>
      </w:r>
      <w:r>
        <w:rPr>
          <w:rFonts w:eastAsia="Calibri" w:cs="Times New Roman"/>
          <w:color w:val="000000"/>
          <w:spacing w:val="-2"/>
          <w:kern w:val="24"/>
          <w:sz w:val="28"/>
          <w:szCs w:val="28"/>
        </w:rPr>
        <w:t xml:space="preserve"> </w:t>
      </w:r>
      <w:r>
        <w:rPr>
          <w:rFonts w:eastAsia="Calibri" w:cs="Times New Roman"/>
          <w:color w:val="000000"/>
          <w:kern w:val="24"/>
          <w:sz w:val="28"/>
          <w:szCs w:val="28"/>
        </w:rPr>
        <w:t>methodology</w:t>
      </w:r>
      <w:r>
        <w:rPr>
          <w:rFonts w:eastAsia="Calibri" w:cs="Times New Roman"/>
          <w:color w:val="000000"/>
          <w:spacing w:val="-1"/>
          <w:kern w:val="24"/>
          <w:sz w:val="28"/>
          <w:szCs w:val="28"/>
        </w:rPr>
        <w:t xml:space="preserve"> </w:t>
      </w:r>
      <w:r>
        <w:rPr>
          <w:rFonts w:eastAsia="Calibri" w:cs="Times New Roman"/>
          <w:color w:val="000000"/>
          <w:kern w:val="24"/>
          <w:sz w:val="28"/>
          <w:szCs w:val="28"/>
        </w:rPr>
        <w:t>used</w:t>
      </w:r>
      <w:r>
        <w:rPr>
          <w:rFonts w:eastAsia="Calibri" w:cs="Times New Roman"/>
          <w:color w:val="000000"/>
          <w:spacing w:val="-2"/>
          <w:kern w:val="24"/>
          <w:sz w:val="28"/>
          <w:szCs w:val="28"/>
        </w:rPr>
        <w:t xml:space="preserve"> </w:t>
      </w:r>
      <w:r>
        <w:rPr>
          <w:rFonts w:eastAsia="Calibri" w:cs="Times New Roman"/>
          <w:color w:val="000000"/>
          <w:kern w:val="24"/>
          <w:sz w:val="28"/>
          <w:szCs w:val="28"/>
        </w:rPr>
        <w:t>for</w:t>
      </w:r>
      <w:r>
        <w:rPr>
          <w:rFonts w:eastAsia="Calibri" w:cs="Times New Roman"/>
          <w:color w:val="000000"/>
          <w:spacing w:val="-3"/>
          <w:kern w:val="24"/>
          <w:sz w:val="28"/>
          <w:szCs w:val="28"/>
        </w:rPr>
        <w:t xml:space="preserve"> </w:t>
      </w:r>
      <w:r>
        <w:rPr>
          <w:rFonts w:eastAsia="Calibri" w:cs="Times New Roman"/>
          <w:color w:val="000000"/>
          <w:kern w:val="24"/>
          <w:sz w:val="28"/>
          <w:szCs w:val="28"/>
        </w:rPr>
        <w:t>the</w:t>
      </w:r>
      <w:r>
        <w:rPr>
          <w:rFonts w:eastAsia="Calibri" w:cs="Times New Roman"/>
          <w:color w:val="000000"/>
          <w:spacing w:val="-2"/>
          <w:kern w:val="24"/>
          <w:sz w:val="28"/>
          <w:szCs w:val="28"/>
        </w:rPr>
        <w:t xml:space="preserve"> </w:t>
      </w:r>
      <w:r>
        <w:rPr>
          <w:rFonts w:eastAsia="Calibri" w:cs="Times New Roman"/>
          <w:color w:val="000000"/>
          <w:kern w:val="24"/>
          <w:sz w:val="28"/>
          <w:szCs w:val="28"/>
        </w:rPr>
        <w:t>study</w:t>
      </w:r>
      <w:r>
        <w:rPr>
          <w:rFonts w:eastAsia="Calibri" w:cs="Times New Roman"/>
          <w:color w:val="000000"/>
          <w:spacing w:val="-1"/>
          <w:kern w:val="24"/>
          <w:sz w:val="28"/>
          <w:szCs w:val="28"/>
        </w:rPr>
        <w:t xml:space="preserve"> </w:t>
      </w:r>
      <w:r>
        <w:rPr>
          <w:rFonts w:eastAsia="Calibri" w:cs="Times New Roman"/>
          <w:color w:val="000000"/>
          <w:kern w:val="24"/>
          <w:sz w:val="28"/>
          <w:szCs w:val="28"/>
        </w:rPr>
        <w:t>is</w:t>
      </w:r>
      <w:r>
        <w:rPr>
          <w:rFonts w:eastAsia="Calibri" w:cs="Times New Roman"/>
          <w:color w:val="000000"/>
          <w:spacing w:val="-4"/>
          <w:kern w:val="24"/>
          <w:sz w:val="28"/>
          <w:szCs w:val="28"/>
        </w:rPr>
        <w:t xml:space="preserve"> </w:t>
      </w:r>
      <w:r>
        <w:rPr>
          <w:rFonts w:eastAsia="Calibri" w:cs="Times New Roman"/>
          <w:color w:val="000000"/>
          <w:kern w:val="24"/>
          <w:sz w:val="28"/>
          <w:szCs w:val="28"/>
        </w:rPr>
        <w:t>the</w:t>
      </w:r>
      <w:r>
        <w:rPr>
          <w:rFonts w:eastAsia="Calibri" w:cs="Times New Roman"/>
          <w:color w:val="000000"/>
          <w:spacing w:val="-2"/>
          <w:kern w:val="24"/>
          <w:sz w:val="28"/>
          <w:szCs w:val="28"/>
        </w:rPr>
        <w:t xml:space="preserve"> </w:t>
      </w:r>
      <w:r>
        <w:rPr>
          <w:rFonts w:eastAsia="Calibri" w:cs="Times New Roman"/>
          <w:color w:val="000000"/>
          <w:kern w:val="24"/>
          <w:sz w:val="28"/>
          <w:szCs w:val="28"/>
        </w:rPr>
        <w:t xml:space="preserve">methodology adopted by Theiler and Hammer </w:t>
      </w:r>
      <w:r w:rsidR="00D171C9">
        <w:rPr>
          <w:rFonts w:eastAsia="Calibri" w:cs="Times New Roman"/>
          <w:color w:val="000000"/>
          <w:kern w:val="24"/>
          <w:sz w:val="28"/>
          <w:szCs w:val="28"/>
        </w:rPr>
        <w:t>Close</w:t>
      </w:r>
      <w:r>
        <w:rPr>
          <w:rFonts w:eastAsia="Calibri" w:cs="Times New Roman"/>
          <w:color w:val="000000"/>
          <w:kern w:val="24"/>
          <w:sz w:val="28"/>
          <w:szCs w:val="28"/>
        </w:rPr>
        <w:t xml:space="preserve">. Each parameter used in the study </w:t>
      </w:r>
      <w:r w:rsidR="00D171C9">
        <w:rPr>
          <w:rFonts w:eastAsia="Calibri" w:cs="Times New Roman"/>
          <w:color w:val="000000"/>
          <w:kern w:val="24"/>
          <w:sz w:val="28"/>
          <w:szCs w:val="28"/>
        </w:rPr>
        <w:t>was</w:t>
      </w:r>
      <w:r>
        <w:rPr>
          <w:rFonts w:eastAsia="Calibri" w:cs="Times New Roman"/>
          <w:color w:val="000000"/>
          <w:kern w:val="24"/>
          <w:sz w:val="28"/>
          <w:szCs w:val="28"/>
        </w:rPr>
        <w:t xml:space="preserve"> given individual rank and </w:t>
      </w:r>
      <w:proofErr w:type="gramStart"/>
      <w:r>
        <w:rPr>
          <w:rFonts w:eastAsia="Calibri" w:cs="Times New Roman"/>
          <w:color w:val="000000"/>
          <w:spacing w:val="-2"/>
          <w:kern w:val="24"/>
          <w:sz w:val="28"/>
          <w:szCs w:val="28"/>
        </w:rPr>
        <w:t>weightage</w:t>
      </w:r>
      <w:proofErr w:type="gramEnd"/>
      <w:r>
        <w:rPr>
          <w:rFonts w:eastAsia="Calibri" w:cs="Times New Roman"/>
          <w:color w:val="000000"/>
          <w:spacing w:val="-2"/>
          <w:kern w:val="24"/>
          <w:sz w:val="28"/>
          <w:szCs w:val="28"/>
        </w:rPr>
        <w:t>.</w:t>
      </w:r>
    </w:p>
    <w:p w14:paraId="2A97145E" w14:textId="77777777" w:rsidR="00EE78DB" w:rsidRDefault="00EE78DB">
      <w:pPr>
        <w:spacing w:line="360" w:lineRule="auto"/>
        <w:jc w:val="both"/>
        <w:rPr>
          <w:rFonts w:ascii="Times New Roman" w:hAnsi="Times New Roman"/>
          <w:sz w:val="28"/>
          <w:szCs w:val="28"/>
        </w:rPr>
      </w:pPr>
    </w:p>
    <w:p w14:paraId="00F533EB" w14:textId="2544CC84" w:rsidR="00EE78DB" w:rsidRDefault="006308D8">
      <w:pPr>
        <w:spacing w:line="360" w:lineRule="auto"/>
        <w:ind w:firstLine="720"/>
        <w:jc w:val="both"/>
        <w:rPr>
          <w:rFonts w:ascii="Times New Roman" w:hAnsi="Times New Roman"/>
          <w:sz w:val="28"/>
          <w:szCs w:val="28"/>
        </w:rPr>
      </w:pPr>
      <w:r>
        <w:rPr>
          <w:rFonts w:ascii="Times New Roman" w:hAnsi="Times New Roman"/>
          <w:b/>
          <w:bCs/>
          <w:sz w:val="28"/>
          <w:szCs w:val="28"/>
        </w:rPr>
        <w:t>Usha Natesan et al., (2015)</w:t>
      </w:r>
      <w:r>
        <w:rPr>
          <w:rFonts w:ascii="Times New Roman" w:hAnsi="Times New Roman"/>
          <w:sz w:val="28"/>
          <w:szCs w:val="28"/>
        </w:rPr>
        <w:t xml:space="preserve">, this article investigates the shoreline change along the coast of Tamil Nadu by diving the coast into 4 zones. The Erosion/Accretion analysis of these shorelines were done using techniques like LLR and </w:t>
      </w:r>
      <w:r w:rsidR="00D171C9">
        <w:rPr>
          <w:rFonts w:ascii="Times New Roman" w:hAnsi="Times New Roman"/>
          <w:sz w:val="28"/>
          <w:szCs w:val="28"/>
        </w:rPr>
        <w:t>EPR.</w:t>
      </w:r>
      <w:r>
        <w:rPr>
          <w:rFonts w:ascii="Times New Roman" w:hAnsi="Times New Roman"/>
          <w:sz w:val="28"/>
          <w:szCs w:val="28"/>
        </w:rPr>
        <w:t xml:space="preserve"> The obtained erosion and accretion rates for Tamil Nadu coast were divided into 7 categories varying from moderate to very high erosion/accretion and stable. Based on the shoreline change rate the entire coast is classified into seven categories such as high erosion, medium erosion, low erosion, stable, high accretion, medium accretion and low accretion.</w:t>
      </w:r>
    </w:p>
    <w:p w14:paraId="59D562B6" w14:textId="77777777" w:rsidR="00EE78DB" w:rsidRDefault="006308D8">
      <w:pPr>
        <w:spacing w:line="360" w:lineRule="auto"/>
        <w:jc w:val="both"/>
        <w:rPr>
          <w:rFonts w:ascii="Times New Roman" w:hAnsi="Times New Roman"/>
          <w:b/>
          <w:bCs/>
          <w:sz w:val="28"/>
          <w:szCs w:val="28"/>
        </w:rPr>
      </w:pPr>
      <w:r>
        <w:rPr>
          <w:rFonts w:ascii="Times New Roman" w:hAnsi="Times New Roman"/>
          <w:b/>
          <w:bCs/>
          <w:sz w:val="28"/>
          <w:szCs w:val="28"/>
        </w:rPr>
        <w:t> </w:t>
      </w:r>
    </w:p>
    <w:p w14:paraId="6A38BDA0" w14:textId="0E7512F7" w:rsidR="00EE78DB" w:rsidRDefault="006308D8">
      <w:pPr>
        <w:spacing w:line="360" w:lineRule="auto"/>
        <w:ind w:firstLine="720"/>
        <w:jc w:val="both"/>
        <w:rPr>
          <w:rFonts w:ascii="Times New Roman" w:hAnsi="Times New Roman"/>
          <w:sz w:val="28"/>
          <w:szCs w:val="28"/>
        </w:rPr>
      </w:pPr>
      <w:r>
        <w:rPr>
          <w:rFonts w:ascii="Times New Roman" w:hAnsi="Times New Roman"/>
          <w:b/>
          <w:bCs/>
          <w:sz w:val="28"/>
          <w:szCs w:val="28"/>
        </w:rPr>
        <w:t>Sheik Mujabar et al.,</w:t>
      </w:r>
      <w:r>
        <w:rPr>
          <w:rFonts w:ascii="Times New Roman" w:hAnsi="Times New Roman"/>
          <w:sz w:val="28"/>
          <w:szCs w:val="28"/>
        </w:rPr>
        <w:t xml:space="preserve"> (2013), in this study, the erosion hazard and vulnerability of southern coastal Tamil Nadu of India have been estimated and </w:t>
      </w:r>
      <w:r w:rsidR="00D171C9">
        <w:rPr>
          <w:rFonts w:ascii="Times New Roman" w:hAnsi="Times New Roman"/>
          <w:sz w:val="28"/>
          <w:szCs w:val="28"/>
        </w:rPr>
        <w:lastRenderedPageBreak/>
        <w:t>analysed</w:t>
      </w:r>
      <w:r>
        <w:rPr>
          <w:rFonts w:ascii="Times New Roman" w:hAnsi="Times New Roman"/>
          <w:sz w:val="28"/>
          <w:szCs w:val="28"/>
        </w:rPr>
        <w:t xml:space="preserve">. The study area is the coast between Kanyakumari and Tuticorin, the shoreline along the study area is classified on the basis of the relative coastal vulnerability </w:t>
      </w:r>
      <w:proofErr w:type="gramStart"/>
      <w:r>
        <w:rPr>
          <w:rFonts w:ascii="Times New Roman" w:hAnsi="Times New Roman"/>
          <w:sz w:val="28"/>
          <w:szCs w:val="28"/>
        </w:rPr>
        <w:t>index(</w:t>
      </w:r>
      <w:proofErr w:type="gramEnd"/>
      <w:r>
        <w:rPr>
          <w:rFonts w:ascii="Times New Roman" w:hAnsi="Times New Roman"/>
          <w:sz w:val="28"/>
          <w:szCs w:val="28"/>
        </w:rPr>
        <w:t>CVI). The vulnerability determined here focuses on six variables, as the analysis reveals that both geological and physical variables have involved in the modification of the coast along the study area.</w:t>
      </w:r>
    </w:p>
    <w:p w14:paraId="1DCFA2CE" w14:textId="77777777" w:rsidR="00EE78DB" w:rsidRDefault="00EE78DB">
      <w:pPr>
        <w:spacing w:line="360" w:lineRule="auto"/>
        <w:jc w:val="both"/>
        <w:rPr>
          <w:rFonts w:ascii="Times New Roman" w:hAnsi="Times New Roman"/>
          <w:sz w:val="28"/>
          <w:szCs w:val="28"/>
        </w:rPr>
      </w:pPr>
    </w:p>
    <w:p w14:paraId="41A58018" w14:textId="77777777" w:rsidR="00EE78DB" w:rsidRDefault="006308D8">
      <w:pPr>
        <w:spacing w:line="360" w:lineRule="auto"/>
        <w:ind w:firstLine="720"/>
        <w:jc w:val="both"/>
        <w:rPr>
          <w:rFonts w:ascii="Times New Roman" w:eastAsia="SimSun" w:hAnsi="Times New Roman"/>
          <w:sz w:val="28"/>
          <w:szCs w:val="28"/>
        </w:rPr>
      </w:pPr>
      <w:proofErr w:type="spellStart"/>
      <w:r>
        <w:rPr>
          <w:rStyle w:val="Strong"/>
          <w:rFonts w:ascii="Times New Roman" w:eastAsia="SimSun" w:hAnsi="Times New Roman"/>
          <w:sz w:val="28"/>
          <w:szCs w:val="28"/>
        </w:rPr>
        <w:t>ArunKumar</w:t>
      </w:r>
      <w:proofErr w:type="spellEnd"/>
      <w:r>
        <w:rPr>
          <w:rStyle w:val="Strong"/>
          <w:rFonts w:ascii="Times New Roman" w:eastAsia="SimSun" w:hAnsi="Times New Roman"/>
          <w:sz w:val="28"/>
          <w:szCs w:val="28"/>
        </w:rPr>
        <w:t xml:space="preserve"> and Kunte (2012)</w:t>
      </w:r>
      <w:r>
        <w:rPr>
          <w:rFonts w:ascii="Times New Roman" w:eastAsia="SimSun" w:hAnsi="Times New Roman"/>
          <w:sz w:val="28"/>
          <w:szCs w:val="28"/>
        </w:rPr>
        <w:t xml:space="preserve"> assessed the Chennai coast using geospatial tools and developed a CVI integrating slope, geomorphology, wave height, and population density. The study focuses on a 56-km stretch of the Chennai coastline, employing geospatial tools to develop a Coastal Vulnerability Index (CVI). Eight variables were considered: shoreline change rate, mean sea-level change rate, regional elevation, near-shore bathymetry, mean tidal range, significant wave height, coastal geomorphology, and extreme storm surge. The analysis revealed that 11.01 km of the coastline is of low vulnerability, 16.66 km is of medium vulnerability, and 27.79 km is highly vulnerable. The resulting vulnerability map serves as a valuable tool for disaster mitigation and coastal management planning.</w:t>
      </w:r>
    </w:p>
    <w:p w14:paraId="052FE899" w14:textId="77777777" w:rsidR="00EE78DB" w:rsidRDefault="00EE78DB">
      <w:pPr>
        <w:spacing w:line="360" w:lineRule="auto"/>
        <w:jc w:val="both"/>
        <w:rPr>
          <w:rFonts w:ascii="Times New Roman" w:eastAsia="SimSun" w:hAnsi="Times New Roman"/>
          <w:sz w:val="28"/>
          <w:szCs w:val="28"/>
        </w:rPr>
      </w:pPr>
    </w:p>
    <w:p w14:paraId="19FADAD3" w14:textId="77777777" w:rsidR="00EE78DB" w:rsidRDefault="006308D8">
      <w:pPr>
        <w:spacing w:line="360" w:lineRule="auto"/>
        <w:ind w:firstLine="720"/>
        <w:jc w:val="both"/>
        <w:rPr>
          <w:rFonts w:ascii="Times New Roman" w:eastAsia="SimSun" w:hAnsi="Times New Roman"/>
          <w:sz w:val="28"/>
          <w:szCs w:val="28"/>
        </w:rPr>
      </w:pPr>
      <w:r>
        <w:rPr>
          <w:rStyle w:val="Strong"/>
          <w:rFonts w:ascii="Times New Roman" w:eastAsia="SimSun" w:hAnsi="Times New Roman"/>
          <w:sz w:val="28"/>
          <w:szCs w:val="28"/>
        </w:rPr>
        <w:t>Hammar-Klose et al. (2003)</w:t>
      </w:r>
      <w:r>
        <w:rPr>
          <w:rFonts w:ascii="Times New Roman" w:eastAsia="SimSun" w:hAnsi="Times New Roman"/>
          <w:sz w:val="28"/>
          <w:szCs w:val="28"/>
        </w:rPr>
        <w:t xml:space="preserve"> focused on assessing the vulnerability of Cape Cod National Seashore in Massachusetts to sea-level rise using the CVI framework. The study considered factors including geomorphology, coastal slope, relative sea-level rise, shoreline change rates, tidal range, and wave height. Results showed that areas with low-lying beaches and unconsolidated sediments, particularly along Cape Cod Bay, were more susceptible to sea-level rise impacts. Conversely, regions with steep glacial cliffs exhibited lower vulnerability. This assessment provided valuable insights for park management and long-term planning.</w:t>
      </w:r>
    </w:p>
    <w:p w14:paraId="47A98EB1" w14:textId="77777777" w:rsidR="00EE78DB" w:rsidRDefault="00EE78DB">
      <w:pPr>
        <w:spacing w:line="360" w:lineRule="auto"/>
        <w:jc w:val="both"/>
        <w:rPr>
          <w:rFonts w:ascii="Times New Roman" w:eastAsia="SimSun" w:hAnsi="Times New Roman"/>
          <w:sz w:val="28"/>
          <w:szCs w:val="28"/>
        </w:rPr>
      </w:pPr>
    </w:p>
    <w:p w14:paraId="4ED4056D" w14:textId="15DC24E6" w:rsidR="00EE78DB" w:rsidRDefault="006308D8">
      <w:pPr>
        <w:spacing w:line="360" w:lineRule="auto"/>
        <w:ind w:firstLine="720"/>
        <w:jc w:val="both"/>
        <w:rPr>
          <w:rFonts w:ascii="Times New Roman" w:eastAsia="SimSun" w:hAnsi="Times New Roman"/>
          <w:sz w:val="28"/>
          <w:szCs w:val="28"/>
        </w:rPr>
      </w:pPr>
      <w:r>
        <w:rPr>
          <w:rFonts w:ascii="Times New Roman" w:eastAsia="SimSun" w:hAnsi="Times New Roman"/>
          <w:b/>
          <w:bCs/>
          <w:sz w:val="28"/>
          <w:szCs w:val="28"/>
        </w:rPr>
        <w:lastRenderedPageBreak/>
        <w:t xml:space="preserve">Thieler and Hammar-Klose (1999) </w:t>
      </w:r>
      <w:r>
        <w:rPr>
          <w:rFonts w:ascii="Times New Roman" w:eastAsia="SimSun" w:hAnsi="Times New Roman"/>
          <w:sz w:val="28"/>
          <w:szCs w:val="28"/>
        </w:rPr>
        <w:t xml:space="preserve">conducted a preliminary assessment of the U.S. Atlantic Coast's vulnerability to sea-level rise using the Coastal Vulnerability Index (CVI). The study incorporated six variables: geomorphology, coastal slope, relative sea-level rise rate, shoreline erosion/accretion rates, mean tidal range, and mean wave height. The analysis revealed that the Mid-Atlantic region, particularly the Delmarva Peninsula, exhibited high vulnerability due to low elevation and high erosion rates. This assessment provided a foundational understanding of regional vulnerabilities along the Atlantic </w:t>
      </w:r>
      <w:r w:rsidR="00D171C9">
        <w:rPr>
          <w:rFonts w:ascii="Times New Roman" w:eastAsia="SimSun" w:hAnsi="Times New Roman"/>
          <w:sz w:val="28"/>
          <w:szCs w:val="28"/>
        </w:rPr>
        <w:t>seaboard.</w:t>
      </w:r>
    </w:p>
    <w:p w14:paraId="36E0FA5E" w14:textId="77777777" w:rsidR="00EE78DB" w:rsidRDefault="00EE78DB">
      <w:pPr>
        <w:spacing w:line="360" w:lineRule="auto"/>
        <w:jc w:val="both"/>
        <w:rPr>
          <w:rFonts w:ascii="Times New Roman" w:eastAsia="SimSun" w:hAnsi="Times New Roman"/>
          <w:sz w:val="28"/>
          <w:szCs w:val="28"/>
        </w:rPr>
      </w:pPr>
    </w:p>
    <w:p w14:paraId="6FF1C4D5" w14:textId="77777777" w:rsidR="00EE78DB" w:rsidRDefault="006308D8">
      <w:pPr>
        <w:pStyle w:val="Heading2"/>
        <w:spacing w:line="360" w:lineRule="auto"/>
        <w:jc w:val="both"/>
      </w:pPr>
      <w:bookmarkStart w:id="72" w:name="_Toc197950853"/>
      <w:r>
        <w:rPr>
          <w:rFonts w:ascii="Times New Roman" w:hAnsi="Times New Roman"/>
          <w:sz w:val="28"/>
          <w:szCs w:val="28"/>
        </w:rPr>
        <w:t>CONCLUSION</w:t>
      </w:r>
      <w:bookmarkEnd w:id="72"/>
    </w:p>
    <w:p w14:paraId="291913AB" w14:textId="77777777" w:rsidR="00EE78DB" w:rsidRDefault="006308D8">
      <w:pPr>
        <w:spacing w:line="360" w:lineRule="auto"/>
        <w:ind w:firstLine="720"/>
        <w:jc w:val="both"/>
        <w:rPr>
          <w:rFonts w:ascii="Times New Roman" w:hAnsi="Times New Roman"/>
          <w:sz w:val="28"/>
          <w:szCs w:val="28"/>
        </w:rPr>
      </w:pPr>
      <w:r>
        <w:rPr>
          <w:rFonts w:ascii="Times New Roman" w:hAnsi="Times New Roman"/>
          <w:sz w:val="28"/>
          <w:szCs w:val="28"/>
        </w:rPr>
        <w:t>This chapter surveys global and regional studies on shoreline change and coastal vulnerability. It highlights the relevance of tools like DSAS, CVI, and satellite data in quantifying shoreline dynamics. The review reinforces the importance of integrating physical and socio-economic parameters for risk assessment. It also identifies gaps in prior studies that this thesis aims to address for the Tuticorin region.</w:t>
      </w:r>
    </w:p>
    <w:p w14:paraId="42145D5D" w14:textId="77777777" w:rsidR="00EE78DB" w:rsidRDefault="006308D8">
      <w:pPr>
        <w:rPr>
          <w:rFonts w:ascii="Times New Roman" w:hAnsi="Times New Roman"/>
          <w:sz w:val="28"/>
          <w:szCs w:val="28"/>
        </w:rPr>
      </w:pPr>
      <w:r>
        <w:rPr>
          <w:rFonts w:ascii="Times New Roman" w:hAnsi="Times New Roman"/>
          <w:sz w:val="28"/>
          <w:szCs w:val="28"/>
        </w:rPr>
        <w:br w:type="page"/>
      </w:r>
    </w:p>
    <w:p w14:paraId="224E9540" w14:textId="77777777" w:rsidR="00EE78DB" w:rsidRDefault="006308D8">
      <w:pPr>
        <w:pStyle w:val="Heading1"/>
        <w:numPr>
          <w:ilvl w:val="0"/>
          <w:numId w:val="0"/>
        </w:numPr>
        <w:jc w:val="center"/>
      </w:pPr>
      <w:bookmarkStart w:id="73" w:name="_Toc25205"/>
      <w:bookmarkStart w:id="74" w:name="_Toc12535"/>
      <w:bookmarkStart w:id="75" w:name="_Toc197765690"/>
      <w:bookmarkStart w:id="76" w:name="_Toc197950854"/>
      <w:bookmarkEnd w:id="73"/>
      <w:r>
        <w:rPr>
          <w:rFonts w:ascii="Times New Roman" w:hAnsi="Times New Roman"/>
          <w:sz w:val="32"/>
          <w:szCs w:val="32"/>
        </w:rPr>
        <w:lastRenderedPageBreak/>
        <w:t>CHAPTER - 3</w:t>
      </w:r>
      <w:bookmarkEnd w:id="74"/>
      <w:bookmarkEnd w:id="75"/>
      <w:bookmarkEnd w:id="76"/>
    </w:p>
    <w:p w14:paraId="3BC07145" w14:textId="77777777" w:rsidR="00EE78DB" w:rsidRDefault="006308D8">
      <w:pPr>
        <w:pStyle w:val="Heading1"/>
        <w:jc w:val="center"/>
        <w:rPr>
          <w:rFonts w:ascii="Times New Roman" w:hAnsi="Times New Roman"/>
          <w:sz w:val="32"/>
          <w:szCs w:val="32"/>
        </w:rPr>
      </w:pPr>
      <w:bookmarkStart w:id="77" w:name="_Toc197765691"/>
      <w:bookmarkStart w:id="78" w:name="_Toc13188"/>
      <w:bookmarkStart w:id="79" w:name="_Toc197950855"/>
      <w:r>
        <w:rPr>
          <w:rFonts w:ascii="Times New Roman" w:hAnsi="Times New Roman"/>
          <w:sz w:val="32"/>
          <w:szCs w:val="32"/>
        </w:rPr>
        <w:t>STUDY AREA AND ITS DESCRIPTION</w:t>
      </w:r>
      <w:bookmarkEnd w:id="77"/>
      <w:bookmarkEnd w:id="78"/>
      <w:bookmarkEnd w:id="79"/>
    </w:p>
    <w:p w14:paraId="60C646AC" w14:textId="77777777" w:rsidR="00EE78DB" w:rsidRDefault="006308D8">
      <w:pPr>
        <w:pStyle w:val="Heading2"/>
        <w:spacing w:line="360" w:lineRule="auto"/>
        <w:jc w:val="both"/>
        <w:rPr>
          <w:rFonts w:ascii="Times New Roman" w:hAnsi="Times New Roman"/>
        </w:rPr>
      </w:pPr>
      <w:bookmarkStart w:id="80" w:name="_Toc2644"/>
      <w:bookmarkStart w:id="81" w:name="_Toc197765692"/>
      <w:bookmarkStart w:id="82" w:name="_Toc197950856"/>
      <w:r>
        <w:rPr>
          <w:rFonts w:ascii="Times New Roman" w:hAnsi="Times New Roman"/>
        </w:rPr>
        <w:t>GENERAL</w:t>
      </w:r>
      <w:bookmarkEnd w:id="80"/>
      <w:bookmarkEnd w:id="81"/>
      <w:bookmarkEnd w:id="82"/>
    </w:p>
    <w:p w14:paraId="31920FD3" w14:textId="77777777" w:rsidR="00EE78DB" w:rsidRDefault="006308D8">
      <w:pPr>
        <w:spacing w:line="360" w:lineRule="auto"/>
        <w:ind w:firstLine="720"/>
        <w:jc w:val="both"/>
        <w:rPr>
          <w:rFonts w:ascii="Times New Roman" w:hAnsi="Times New Roman"/>
          <w:sz w:val="28"/>
          <w:szCs w:val="28"/>
        </w:rPr>
      </w:pPr>
      <w:r>
        <w:rPr>
          <w:rFonts w:ascii="Times New Roman" w:eastAsia="Times New Roman" w:hAnsi="Times New Roman"/>
          <w:sz w:val="28"/>
          <w:szCs w:val="28"/>
          <w:lang w:bidi="ar"/>
        </w:rPr>
        <w:t>This chapter offers a comprehensive description of the Tuticorin coastal region, focusing on its geographical location, physiography, and climatic conditions. It highlights the presence of ecologically sensitive features like mangroves, coral reefs, and salt pans. These physical characteristics make the area both environmentally rich and highly susceptible to natural hazards like sea-level rise and erosion.</w:t>
      </w:r>
    </w:p>
    <w:p w14:paraId="4B75D53D" w14:textId="77777777" w:rsidR="00EE78DB" w:rsidRDefault="006308D8">
      <w:pPr>
        <w:pStyle w:val="Heading3"/>
        <w:spacing w:line="360" w:lineRule="auto"/>
        <w:ind w:left="949"/>
      </w:pPr>
      <w:bookmarkStart w:id="83" w:name="_Toc197765693"/>
      <w:bookmarkStart w:id="84" w:name="_Toc12393"/>
      <w:bookmarkStart w:id="85" w:name="_Toc197950857"/>
      <w:r>
        <w:t>LOCATION OF STUDY AREA</w:t>
      </w:r>
      <w:bookmarkEnd w:id="83"/>
      <w:bookmarkEnd w:id="84"/>
      <w:bookmarkEnd w:id="85"/>
    </w:p>
    <w:p w14:paraId="028258DC" w14:textId="77777777" w:rsidR="00EE78DB" w:rsidRDefault="006308D8">
      <w:pPr>
        <w:spacing w:line="360" w:lineRule="auto"/>
        <w:ind w:firstLine="720"/>
        <w:jc w:val="both"/>
        <w:rPr>
          <w:rFonts w:ascii="Times New Roman" w:hAnsi="Times New Roman"/>
          <w:sz w:val="28"/>
          <w:szCs w:val="28"/>
        </w:rPr>
      </w:pPr>
      <w:r>
        <w:rPr>
          <w:rFonts w:ascii="Times New Roman" w:hAnsi="Times New Roman"/>
          <w:sz w:val="28"/>
          <w:szCs w:val="28"/>
        </w:rPr>
        <w:t>Thoothukudi District is one of the 38 districts of Tamil Nadu state in southern India. The total area of the district is 4,621 km2. The district lies in the southeastern corner of Tamil Nadu, bounded by Virudhunagar and Ramanathapuram districts to the north, the Bay of Bengal to the east, and Tirunelveli district to the west and southwest. The Thoothukudi coastline stretches around 162 km, located in the Southern tip of the Gulf of Mannar. The study area is situated between 8°19’25.30"N and 9°07’20.68"N latitude, and 77°49’40.64"E and 78°22’02.56"E longitude.</w:t>
      </w:r>
    </w:p>
    <w:p w14:paraId="5D979F46" w14:textId="77777777" w:rsidR="00EE78DB" w:rsidRDefault="00EE78DB">
      <w:pPr>
        <w:spacing w:line="360" w:lineRule="auto"/>
        <w:rPr>
          <w:rFonts w:ascii="Times New Roman" w:hAnsi="Times New Roman"/>
          <w:sz w:val="28"/>
          <w:szCs w:val="28"/>
        </w:rPr>
      </w:pPr>
    </w:p>
    <w:p w14:paraId="1CC638D8" w14:textId="77777777" w:rsidR="00EE78DB" w:rsidRDefault="006308D8">
      <w:pPr>
        <w:spacing w:line="360" w:lineRule="auto"/>
      </w:pPr>
      <w:r>
        <w:rPr>
          <w:noProof/>
        </w:rPr>
        <w:lastRenderedPageBreak/>
        <mc:AlternateContent>
          <mc:Choice Requires="wps">
            <w:drawing>
              <wp:anchor distT="0" distB="0" distL="114300" distR="114300" simplePos="0" relativeHeight="251660288" behindDoc="0" locked="0" layoutInCell="1" allowOverlap="1" wp14:anchorId="78D82D58" wp14:editId="18508281">
                <wp:simplePos x="0" y="0"/>
                <wp:positionH relativeFrom="column">
                  <wp:posOffset>1233170</wp:posOffset>
                </wp:positionH>
                <wp:positionV relativeFrom="paragraph">
                  <wp:posOffset>3309620</wp:posOffset>
                </wp:positionV>
                <wp:extent cx="193675" cy="339090"/>
                <wp:effectExtent l="6350" t="6350" r="13335" b="20320"/>
                <wp:wrapNone/>
                <wp:docPr id="5" name="Rectangles 5"/>
                <wp:cNvGraphicFramePr/>
                <a:graphic xmlns:a="http://schemas.openxmlformats.org/drawingml/2006/main">
                  <a:graphicData uri="http://schemas.microsoft.com/office/word/2010/wordprocessingShape">
                    <wps:wsp>
                      <wps:cNvSpPr/>
                      <wps:spPr>
                        <a:xfrm>
                          <a:off x="2457450" y="4393565"/>
                          <a:ext cx="193675" cy="339090"/>
                        </a:xfrm>
                        <a:prstGeom prst="rect">
                          <a:avLst/>
                        </a:prstGeom>
                      </wps:spPr>
                      <wps:style>
                        <a:lnRef idx="2">
                          <a:prstClr val="black"/>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A783831" id="Rectangles 5" o:spid="_x0000_s1026" style="position:absolute;margin-left:97.1pt;margin-top:260.6pt;width:15.25pt;height:26.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uBtRQIAALcEAAAOAAAAZHJzL2Uyb0RvYy54bWysVEuP2jAQvlfqf7B8L+G9BRFWiBVVpVUX&#10;La16No4NUR2POzYE+us7diCgtoeqag7OTOab1+eZzB5PlWFHhb4Em/Nep8uZshKK0u5y/uXz6t17&#10;znwQthAGrMr5WXn+OH/7Zla7qerDHkyhkFEQ66e1y/k+BDfNMi/3qhK+A05ZMmrASgRScZcVKGqK&#10;Xpms3+2OsxqwcAhSeU9fnxojn6f4WisZXrT2KjCTc6otpBPTuY1nNp+J6Q6F25fyUob4hyoqUVpK&#10;2oZ6EkGwA5a/hapKieBBh46EKgOtS6lSD9RNr/tLN5u9cCr1QuR419Lk/19Y+em4cWskGmrnp57E&#10;2MVJYxXfVB875bw/HD0MR0TfOefDwWQwGo8a4tQpMEmA3mQwfhhxJgkwGEy6k0Rsdgvk0IcPCioW&#10;hZwj3UuiSxyffaDkBL1CSLmVkqRwNipWY+yr0qwsYkXJO7osDbKjoNvdGiG/xbIoVkJGF10a0zp1&#10;k5PH3bZ1WqXn4nUBRz+VRuevPVt4ygk2tJ5VaQGbvHGkVZs5nHrXtA3+2nfTbWx8C8V5jQyhmVrv&#10;5Kqkjp+FD2uBNKZ0I7R64YUObaDOOVwkzvaAP/70PeJpesjKWU1jn3P//SBQcWY+WpqrSW84jHuS&#10;FLr2Pil4b9neW+yhWgJx36MldzKJER/MVdQI1Vfa0EXMSiZhJeXOuQx4VZahWUfacakWiwSj3XAi&#10;PNuNkzF4ZNXC4hBAl2labuxcWKPtSBd/2eS4fvd6Qt3+N/OfAAAA//8DAFBLAwQUAAYACAAAACEA&#10;r7+c1eAAAAALAQAADwAAAGRycy9kb3ducmV2LnhtbEyPzU7DMBCE70i8g7VI3KhTK2khxKlQEAcE&#10;UkXppTc3NkkgXke288Pbs5zgtrM7mv2m2C22Z5PxoXMoYb1KgBmsne6wkXB8f7q5BRaiQq16h0bC&#10;twmwKy8vCpVrN+ObmQ6xYRSCIVcS2hiHnPNQt8aqsHKDQbp9OG9VJOkbrr2aKdz2XCTJhlvVIX1o&#10;1WCq1tRfh9FKOGWffN9Vsxpfnx9fssm7pEqdlNdXy8M9sGiW+GeGX3xCh5KYzm5EHVhP+i4VZJWQ&#10;iTUN5BAi3QI702abboCXBf/fofwBAAD//wMAUEsBAi0AFAAGAAgAAAAhALaDOJL+AAAA4QEAABMA&#10;AAAAAAAAAAAAAAAAAAAAAFtDb250ZW50X1R5cGVzXS54bWxQSwECLQAUAAYACAAAACEAOP0h/9YA&#10;AACUAQAACwAAAAAAAAAAAAAAAAAvAQAAX3JlbHMvLnJlbHNQSwECLQAUAAYACAAAACEATnrgbUUC&#10;AAC3BAAADgAAAAAAAAAAAAAAAAAuAgAAZHJzL2Uyb0RvYy54bWxQSwECLQAUAAYACAAAACEAr7+c&#10;1eAAAAALAQAADwAAAAAAAAAAAAAAAACfBAAAZHJzL2Rvd25yZXYueG1sUEsFBgAAAAAEAAQA8wAA&#10;AKwFAAAAAA==&#10;" filled="f" strokeweight="1pt"/>
            </w:pict>
          </mc:Fallback>
        </mc:AlternateContent>
      </w:r>
      <w:r>
        <w:rPr>
          <w:noProof/>
        </w:rPr>
        <w:drawing>
          <wp:inline distT="0" distB="0" distL="114300" distR="114300" wp14:anchorId="63AB5A50" wp14:editId="3FB4ABE5">
            <wp:extent cx="5328285" cy="3837940"/>
            <wp:effectExtent l="0" t="0" r="5715" b="254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12"/>
                    <a:stretch>
                      <a:fillRect/>
                    </a:stretch>
                  </pic:blipFill>
                  <pic:spPr>
                    <a:xfrm>
                      <a:off x="0" y="0"/>
                      <a:ext cx="5328285" cy="3837940"/>
                    </a:xfrm>
                    <a:prstGeom prst="rect">
                      <a:avLst/>
                    </a:prstGeom>
                    <a:noFill/>
                    <a:ln>
                      <a:noFill/>
                    </a:ln>
                  </pic:spPr>
                </pic:pic>
              </a:graphicData>
            </a:graphic>
          </wp:inline>
        </w:drawing>
      </w:r>
      <w:r>
        <w:rPr>
          <w:noProof/>
        </w:rPr>
        <mc:AlternateContent>
          <mc:Choice Requires="wps">
            <w:drawing>
              <wp:anchor distT="0" distB="0" distL="114300" distR="114300" simplePos="0" relativeHeight="251661312" behindDoc="0" locked="0" layoutInCell="1" allowOverlap="1" wp14:anchorId="11333B33" wp14:editId="7572C02F">
                <wp:simplePos x="0" y="0"/>
                <wp:positionH relativeFrom="column">
                  <wp:posOffset>1426845</wp:posOffset>
                </wp:positionH>
                <wp:positionV relativeFrom="paragraph">
                  <wp:posOffset>2769235</wp:posOffset>
                </wp:positionV>
                <wp:extent cx="1849755" cy="709930"/>
                <wp:effectExtent l="2540" t="15875" r="6985" b="5715"/>
                <wp:wrapNone/>
                <wp:docPr id="6" name="Straight Arrow Connector 6"/>
                <wp:cNvGraphicFramePr/>
                <a:graphic xmlns:a="http://schemas.openxmlformats.org/drawingml/2006/main">
                  <a:graphicData uri="http://schemas.microsoft.com/office/word/2010/wordprocessingShape">
                    <wps:wsp>
                      <wps:cNvCnPr/>
                      <wps:spPr>
                        <a:xfrm flipV="1">
                          <a:off x="2651125" y="3853180"/>
                          <a:ext cx="1849755" cy="709930"/>
                        </a:xfrm>
                        <a:prstGeom prst="straightConnector1">
                          <a:avLst/>
                        </a:prstGeom>
                        <a:ln>
                          <a:tailEnd type="arrow" w="med" len="med"/>
                        </a:ln>
                      </wps:spPr>
                      <wps:style>
                        <a:lnRef idx="2">
                          <a:prstClr val="black"/>
                        </a:lnRef>
                        <a:fillRef idx="0">
                          <a:srgbClr val="FFFFFF"/>
                        </a:fillRef>
                        <a:effectRef idx="0">
                          <a:srgbClr val="FFFFFF"/>
                        </a:effectRef>
                        <a:fontRef idx="minor">
                          <a:schemeClr val="tx1"/>
                        </a:fontRef>
                      </wps:style>
                      <wps:bodyPr/>
                    </wps:wsp>
                  </a:graphicData>
                </a:graphic>
              </wp:anchor>
            </w:drawing>
          </mc:Choice>
          <mc:Fallback>
            <w:pict>
              <v:shapetype w14:anchorId="574F900E" id="_x0000_t32" coordsize="21600,21600" o:spt="32" o:oned="t" path="m,l21600,21600e" filled="f">
                <v:path arrowok="t" fillok="f" o:connecttype="none"/>
                <o:lock v:ext="edit" shapetype="t"/>
              </v:shapetype>
              <v:shape id="Straight Arrow Connector 6" o:spid="_x0000_s1026" type="#_x0000_t32" style="position:absolute;margin-left:112.35pt;margin-top:218.05pt;width:145.65pt;height:55.9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i+F5AEAAOsDAAAOAAAAZHJzL2Uyb0RvYy54bWysU02P0zAQvSPxHyzf2SQt3W2rpnvoslwQ&#10;rJaPu+uMGwt/aWya9t8zdtosggtC5DCy4/fezBuPN/cna9gRMGrvWt7c1JyBk77T7tDyr18e3yw5&#10;i0m4ThjvoOVniPx++/rVZghrmPnemw6QkYiL6yG0vE8prKsqyh6siDc+gKND5dGKRFs8VB2KgdSt&#10;qWZ1fVsNHruAXkKM9PdhPOTboq8UyPRJqQiJmZZTbalELHGfY7XdiPUBRei1vJQh/qEKK7SjpJPU&#10;g0iC/UD9h5TVEn30Kt1IbyuvlJZQPJCbpv7NzedeBCheqDkxTG2K/09Wfjzu3BNSG4YQ1zE8YXZx&#10;UmiZMjp8ozstvqhSdmr57HbRNLMFZ+eWz5eLebO8tBBOiUkCNMu3q7sFASQh7urVal4A1aiZtQPG&#10;9B68ZXnR8phQ6EOfdt45ui2PYz5x/BATVUXEKyGTjcsxCW3euY6lc6CREoh+4GxouYWOMwM0iHk1&#10;sjOjevFWVulsYFR7BsV0l40VlznVziA7ChqXvRHy+6RCyExR2piJVBdSxMN+Ij2W78K6gDMPyiz+&#10;NXOCl5zepYlptfM45s1vBKbM6dRc0474q+/RbTa+99253HVpCE1U6e9l+vPI/rov9Jc3uv0JAAD/&#10;/wMAUEsDBBQABgAIAAAAIQBPpWFf4wAAAAsBAAAPAAAAZHJzL2Rvd25yZXYueG1sTI/BSsQwEIbv&#10;gu8QRvDmpq21q7XpslSExV0RV0G8ZZvYFptJSdJuffsdT3qbYT7++f5iNZueTdr5zqKAeBEB01hb&#10;1WEj4P3t8eoWmA8SlewtagE/2sOqPD8rZK7sEV/1tA8NoxD0uRTQhjDknPu61Ub6hR000u3LOiMD&#10;ra7hyskjhZueJ1GUcSM7pA+tHHTV6vp7PxoBmz7ZPW131cdDXG3G5617+VzPkxCXF/P6HljQc/iD&#10;4Vef1KEkp4MdUXnWC0iSdEmogPQ6i4ERcRNn1O5AQ7q8A14W/H+H8gQAAP//AwBQSwECLQAUAAYA&#10;CAAAACEAtoM4kv4AAADhAQAAEwAAAAAAAAAAAAAAAAAAAAAAW0NvbnRlbnRfVHlwZXNdLnhtbFBL&#10;AQItABQABgAIAAAAIQA4/SH/1gAAAJQBAAALAAAAAAAAAAAAAAAAAC8BAABfcmVscy8ucmVsc1BL&#10;AQItABQABgAIAAAAIQCogi+F5AEAAOsDAAAOAAAAAAAAAAAAAAAAAC4CAABkcnMvZTJvRG9jLnht&#10;bFBLAQItABQABgAIAAAAIQBPpWFf4wAAAAsBAAAPAAAAAAAAAAAAAAAAAD4EAABkcnMvZG93bnJl&#10;di54bWxQSwUGAAAAAAQABADzAAAATgUAAAAA&#10;" strokeweight="1pt">
                <v:stroke endarrow="open" joinstyle="miter"/>
              </v:shape>
            </w:pict>
          </mc:Fallback>
        </mc:AlternateContent>
      </w:r>
    </w:p>
    <w:p w14:paraId="7B7F7CF9" w14:textId="77777777" w:rsidR="00EE78DB" w:rsidRDefault="006308D8">
      <w:pPr>
        <w:spacing w:line="360" w:lineRule="auto"/>
        <w:ind w:left="2160"/>
      </w:pPr>
      <w:r>
        <w:rPr>
          <w:noProof/>
        </w:rPr>
        <w:drawing>
          <wp:inline distT="0" distB="0" distL="114300" distR="114300" wp14:anchorId="4E43AECE" wp14:editId="1595E5B0">
            <wp:extent cx="3184525" cy="4507865"/>
            <wp:effectExtent l="0" t="0" r="15875" b="6985"/>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pic:cNvPicPr>
                      <a:picLocks noChangeAspect="1"/>
                    </pic:cNvPicPr>
                  </pic:nvPicPr>
                  <pic:blipFill>
                    <a:blip r:embed="rId13"/>
                    <a:stretch>
                      <a:fillRect/>
                    </a:stretch>
                  </pic:blipFill>
                  <pic:spPr>
                    <a:xfrm>
                      <a:off x="0" y="0"/>
                      <a:ext cx="3184525" cy="4507865"/>
                    </a:xfrm>
                    <a:prstGeom prst="rect">
                      <a:avLst/>
                    </a:prstGeom>
                    <a:noFill/>
                    <a:ln>
                      <a:noFill/>
                    </a:ln>
                  </pic:spPr>
                </pic:pic>
              </a:graphicData>
            </a:graphic>
          </wp:inline>
        </w:drawing>
      </w:r>
    </w:p>
    <w:p w14:paraId="64EA59BC" w14:textId="77777777" w:rsidR="00EE78DB" w:rsidRDefault="006308D8">
      <w:pPr>
        <w:pStyle w:val="Caption"/>
        <w:spacing w:line="360" w:lineRule="auto"/>
        <w:jc w:val="center"/>
        <w:rPr>
          <w:rFonts w:ascii="Times New Roman" w:hAnsi="Times New Roman" w:cs="Times New Roman"/>
          <w:sz w:val="28"/>
          <w:szCs w:val="28"/>
          <w:lang w:val="en-IN"/>
        </w:rPr>
      </w:pPr>
      <w:bookmarkStart w:id="86" w:name="_Toc197949085"/>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rPr>
        <w:fldChar w:fldCharType="end"/>
      </w:r>
      <w:r>
        <w:rPr>
          <w:rFonts w:ascii="Times New Roman" w:hAnsi="Times New Roman" w:cs="Times New Roman"/>
          <w:sz w:val="28"/>
          <w:szCs w:val="28"/>
          <w:lang w:val="en-IN"/>
        </w:rPr>
        <w:t xml:space="preserve"> Study Area</w:t>
      </w:r>
      <w:bookmarkEnd w:id="86"/>
    </w:p>
    <w:p w14:paraId="0D81761D" w14:textId="77777777" w:rsidR="00EE78DB" w:rsidRDefault="006308D8">
      <w:pPr>
        <w:pStyle w:val="Heading3"/>
        <w:ind w:left="949"/>
        <w:jc w:val="both"/>
        <w:rPr>
          <w:lang w:val="en-US"/>
        </w:rPr>
      </w:pPr>
      <w:bookmarkStart w:id="87" w:name="_Toc11466"/>
      <w:bookmarkStart w:id="88" w:name="_Toc197765694"/>
      <w:bookmarkStart w:id="89" w:name="_Toc197950858"/>
      <w:r>
        <w:rPr>
          <w:bCs w:val="0"/>
          <w:szCs w:val="22"/>
          <w:lang w:val="en-US"/>
        </w:rPr>
        <w:lastRenderedPageBreak/>
        <w:t>DESCRIPTION</w:t>
      </w:r>
      <w:r>
        <w:rPr>
          <w:bCs w:val="0"/>
          <w:spacing w:val="-8"/>
          <w:szCs w:val="22"/>
          <w:lang w:val="en-US"/>
        </w:rPr>
        <w:t xml:space="preserve"> </w:t>
      </w:r>
      <w:r>
        <w:rPr>
          <w:bCs w:val="0"/>
          <w:szCs w:val="22"/>
          <w:lang w:val="en-US"/>
        </w:rPr>
        <w:t>OF</w:t>
      </w:r>
      <w:r>
        <w:rPr>
          <w:bCs w:val="0"/>
          <w:spacing w:val="-5"/>
          <w:szCs w:val="22"/>
          <w:lang w:val="en-US"/>
        </w:rPr>
        <w:t xml:space="preserve"> </w:t>
      </w:r>
      <w:r>
        <w:rPr>
          <w:bCs w:val="0"/>
          <w:szCs w:val="22"/>
          <w:lang w:val="en-US"/>
        </w:rPr>
        <w:t>THE</w:t>
      </w:r>
      <w:r>
        <w:rPr>
          <w:bCs w:val="0"/>
          <w:spacing w:val="-5"/>
          <w:szCs w:val="22"/>
          <w:lang w:val="en-US"/>
        </w:rPr>
        <w:t xml:space="preserve"> </w:t>
      </w:r>
      <w:r>
        <w:rPr>
          <w:bCs w:val="0"/>
          <w:szCs w:val="22"/>
          <w:lang w:val="en-US"/>
        </w:rPr>
        <w:t>STUDY</w:t>
      </w:r>
      <w:r>
        <w:rPr>
          <w:bCs w:val="0"/>
          <w:spacing w:val="-7"/>
          <w:szCs w:val="22"/>
          <w:lang w:val="en-US"/>
        </w:rPr>
        <w:t xml:space="preserve"> </w:t>
      </w:r>
      <w:r>
        <w:rPr>
          <w:bCs w:val="0"/>
          <w:spacing w:val="-4"/>
          <w:szCs w:val="22"/>
          <w:lang w:val="en-US"/>
        </w:rPr>
        <w:t>AREA</w:t>
      </w:r>
      <w:bookmarkEnd w:id="87"/>
      <w:bookmarkEnd w:id="88"/>
      <w:bookmarkEnd w:id="89"/>
    </w:p>
    <w:p w14:paraId="3A9CF0D4" w14:textId="77777777" w:rsidR="00EE78DB" w:rsidRDefault="006308D8">
      <w:pPr>
        <w:spacing w:line="360" w:lineRule="auto"/>
        <w:ind w:firstLine="720"/>
        <w:jc w:val="both"/>
        <w:rPr>
          <w:rFonts w:ascii="Times New Roman" w:hAnsi="Times New Roman"/>
          <w:sz w:val="28"/>
          <w:szCs w:val="28"/>
          <w:lang w:val="en-US"/>
        </w:rPr>
      </w:pPr>
      <w:r>
        <w:rPr>
          <w:rFonts w:ascii="Times New Roman" w:hAnsi="Times New Roman"/>
          <w:sz w:val="28"/>
          <w:szCs w:val="28"/>
          <w:lang w:val="en-US"/>
        </w:rPr>
        <w:t>The district has water bodies connected to various river basins, including the Gundar River Basin, Kallar River Basin, Nambiyar River Basin, Tamirabarani River Basin, and Vaippar River Basin.</w:t>
      </w:r>
    </w:p>
    <w:p w14:paraId="31CFDAFF" w14:textId="77777777" w:rsidR="00EE78DB" w:rsidRDefault="00EE78DB">
      <w:pPr>
        <w:spacing w:line="360" w:lineRule="auto"/>
        <w:jc w:val="both"/>
        <w:rPr>
          <w:rFonts w:ascii="Times New Roman" w:hAnsi="Times New Roman"/>
          <w:sz w:val="28"/>
          <w:szCs w:val="28"/>
          <w:lang w:val="en-US"/>
        </w:rPr>
      </w:pPr>
    </w:p>
    <w:p w14:paraId="0E112448" w14:textId="77777777" w:rsidR="00EE78DB" w:rsidRDefault="006308D8">
      <w:pPr>
        <w:spacing w:line="360" w:lineRule="auto"/>
        <w:ind w:firstLine="720"/>
        <w:jc w:val="both"/>
        <w:rPr>
          <w:rFonts w:ascii="Times New Roman" w:hAnsi="Times New Roman"/>
          <w:sz w:val="28"/>
          <w:szCs w:val="28"/>
          <w:lang w:val="en-US"/>
        </w:rPr>
      </w:pPr>
      <w:r>
        <w:rPr>
          <w:rFonts w:ascii="Times New Roman" w:hAnsi="Times New Roman"/>
          <w:sz w:val="28"/>
          <w:szCs w:val="28"/>
          <w:lang w:val="en-US"/>
        </w:rPr>
        <w:t xml:space="preserve">The coastline is characterized by a long, curvy stretch featuring sandy beaches, rocky outcrops, and ecologically important areas like coral reefs and mangrove forests within the Gulf of Mannar Biosphere Reserve. The terrain is generally flat, with sandy coastal alluvium in the east transitioning to red and black soil in the western parts. The district experiences a tropical climate with hot and humid summers, a gentler winter, and rainfall mainly during the northeast monsoon. Key rivers in the district include the </w:t>
      </w:r>
      <w:proofErr w:type="spellStart"/>
      <w:r>
        <w:rPr>
          <w:rFonts w:ascii="Times New Roman" w:hAnsi="Times New Roman"/>
          <w:sz w:val="28"/>
          <w:szCs w:val="28"/>
          <w:lang w:val="en-US"/>
        </w:rPr>
        <w:t>Thamirabarani</w:t>
      </w:r>
      <w:proofErr w:type="spellEnd"/>
      <w:r>
        <w:rPr>
          <w:rFonts w:ascii="Times New Roman" w:hAnsi="Times New Roman"/>
          <w:sz w:val="28"/>
          <w:szCs w:val="28"/>
          <w:lang w:val="en-US"/>
        </w:rPr>
        <w:t xml:space="preserve">, Vaippar, and </w:t>
      </w:r>
      <w:proofErr w:type="spellStart"/>
      <w:r>
        <w:rPr>
          <w:rFonts w:ascii="Times New Roman" w:hAnsi="Times New Roman"/>
          <w:sz w:val="28"/>
          <w:szCs w:val="28"/>
          <w:lang w:val="en-US"/>
        </w:rPr>
        <w:t>Karumeni</w:t>
      </w:r>
      <w:proofErr w:type="spellEnd"/>
      <w:r>
        <w:rPr>
          <w:rFonts w:ascii="Times New Roman" w:hAnsi="Times New Roman"/>
          <w:sz w:val="28"/>
          <w:szCs w:val="28"/>
          <w:lang w:val="en-US"/>
        </w:rPr>
        <w:t>. Several islands are located off the Thoothukudi coast in the Gulf of Mannar.</w:t>
      </w:r>
    </w:p>
    <w:p w14:paraId="42A9A81C" w14:textId="77777777" w:rsidR="00EE78DB" w:rsidRDefault="006308D8">
      <w:pPr>
        <w:pStyle w:val="Heading3"/>
        <w:ind w:left="949"/>
      </w:pPr>
      <w:bookmarkStart w:id="90" w:name="_Toc197765695"/>
      <w:bookmarkStart w:id="91" w:name="_Toc24891"/>
      <w:bookmarkStart w:id="92" w:name="_Toc197950859"/>
      <w:r>
        <w:t>TOPOGRAPHY OF THE STUDY AREA</w:t>
      </w:r>
      <w:bookmarkEnd w:id="90"/>
      <w:bookmarkEnd w:id="91"/>
      <w:bookmarkEnd w:id="92"/>
    </w:p>
    <w:p w14:paraId="01A31EBB" w14:textId="77777777" w:rsidR="00EE78DB" w:rsidRDefault="006308D8">
      <w:pPr>
        <w:pStyle w:val="BodyText"/>
        <w:numPr>
          <w:ilvl w:val="0"/>
          <w:numId w:val="5"/>
        </w:numPr>
        <w:spacing w:line="360" w:lineRule="auto"/>
        <w:jc w:val="both"/>
      </w:pPr>
      <w:bookmarkStart w:id="93" w:name="_Toc197765601"/>
      <w:bookmarkStart w:id="94" w:name="_Toc10725"/>
      <w:bookmarkStart w:id="95" w:name="_Toc197765696"/>
      <w:r>
        <w:t>Flat Coastal Plains:</w:t>
      </w:r>
      <w:bookmarkEnd w:id="93"/>
      <w:bookmarkEnd w:id="94"/>
      <w:bookmarkEnd w:id="95"/>
    </w:p>
    <w:p w14:paraId="69DE9644" w14:textId="77777777" w:rsidR="00EE78DB" w:rsidRDefault="006308D8">
      <w:pPr>
        <w:pStyle w:val="BodyText"/>
        <w:spacing w:line="360" w:lineRule="auto"/>
        <w:ind w:left="720"/>
        <w:jc w:val="both"/>
      </w:pPr>
      <w:r>
        <w:t>The region predominantly consists of flat to gently sloping coastal plains, extending inland for several kilometers. These plains are formed by marine and fluvial processes and are highly susceptible to coastal erosion and flooding.</w:t>
      </w:r>
    </w:p>
    <w:p w14:paraId="1B37A099" w14:textId="77777777" w:rsidR="00EE78DB" w:rsidRDefault="00EE78DB">
      <w:pPr>
        <w:pStyle w:val="BodyText"/>
        <w:spacing w:line="360" w:lineRule="auto"/>
        <w:jc w:val="both"/>
      </w:pPr>
    </w:p>
    <w:p w14:paraId="4018D01E" w14:textId="77777777" w:rsidR="00EE78DB" w:rsidRDefault="006308D8">
      <w:pPr>
        <w:pStyle w:val="BodyText"/>
        <w:numPr>
          <w:ilvl w:val="0"/>
          <w:numId w:val="5"/>
        </w:numPr>
        <w:spacing w:line="360" w:lineRule="auto"/>
        <w:jc w:val="both"/>
      </w:pPr>
      <w:bookmarkStart w:id="96" w:name="_Toc13513"/>
      <w:bookmarkStart w:id="97" w:name="_Toc197765602"/>
      <w:bookmarkStart w:id="98" w:name="_Toc197765697"/>
      <w:r>
        <w:t>Low Elevation:</w:t>
      </w:r>
      <w:bookmarkEnd w:id="96"/>
      <w:bookmarkEnd w:id="97"/>
      <w:bookmarkEnd w:id="98"/>
    </w:p>
    <w:p w14:paraId="12F4F421" w14:textId="77777777" w:rsidR="00EE78DB" w:rsidRDefault="006308D8">
      <w:pPr>
        <w:pStyle w:val="BodyText"/>
        <w:spacing w:line="360" w:lineRule="auto"/>
        <w:ind w:left="720"/>
        <w:jc w:val="both"/>
      </w:pPr>
      <w:r>
        <w:t>Most of the Tuticorin district lies at elevations below 30 meters above sea level. Coastal zones, especially near the port and fishing villages, often lie just 1–5 meters above sea level, making them particularly vulnerable to sea-level rise and storm surges.</w:t>
      </w:r>
    </w:p>
    <w:p w14:paraId="5A4658AC" w14:textId="77777777" w:rsidR="00EE78DB" w:rsidRDefault="00EE78DB">
      <w:pPr>
        <w:pStyle w:val="BodyText"/>
        <w:spacing w:line="360" w:lineRule="auto"/>
        <w:jc w:val="both"/>
      </w:pPr>
    </w:p>
    <w:p w14:paraId="57C4B1A6" w14:textId="77777777" w:rsidR="00EE78DB" w:rsidRDefault="006308D8">
      <w:pPr>
        <w:pStyle w:val="BodyText"/>
        <w:numPr>
          <w:ilvl w:val="0"/>
          <w:numId w:val="5"/>
        </w:numPr>
        <w:spacing w:line="360" w:lineRule="auto"/>
        <w:jc w:val="both"/>
      </w:pPr>
      <w:bookmarkStart w:id="99" w:name="_Toc197765603"/>
      <w:bookmarkStart w:id="100" w:name="_Toc197765698"/>
      <w:bookmarkStart w:id="101" w:name="_Toc25374"/>
      <w:r>
        <w:lastRenderedPageBreak/>
        <w:t>Marine and Aeolian Features:</w:t>
      </w:r>
      <w:bookmarkEnd w:id="99"/>
      <w:bookmarkEnd w:id="100"/>
      <w:bookmarkEnd w:id="101"/>
    </w:p>
    <w:p w14:paraId="2FE00E1D" w14:textId="77777777" w:rsidR="00EE78DB" w:rsidRDefault="006308D8">
      <w:pPr>
        <w:pStyle w:val="BodyText"/>
        <w:spacing w:line="360" w:lineRule="auto"/>
        <w:ind w:left="720"/>
        <w:jc w:val="both"/>
      </w:pPr>
      <w:r>
        <w:t>The coastal stretch features sandy beaches, sand dunes, tidal flats, and mudflats. In some areas, aeolian (wind-blown) sand deposits form small dunes, especially near salt pans and barren stretches.</w:t>
      </w:r>
    </w:p>
    <w:p w14:paraId="418A3C16" w14:textId="77777777" w:rsidR="00EE78DB" w:rsidRDefault="00EE78DB">
      <w:pPr>
        <w:pStyle w:val="BodyText"/>
        <w:spacing w:line="360" w:lineRule="auto"/>
        <w:jc w:val="both"/>
      </w:pPr>
    </w:p>
    <w:p w14:paraId="6F2FF1C1" w14:textId="77777777" w:rsidR="00EE78DB" w:rsidRDefault="006308D8">
      <w:pPr>
        <w:pStyle w:val="BodyText"/>
        <w:numPr>
          <w:ilvl w:val="0"/>
          <w:numId w:val="5"/>
        </w:numPr>
        <w:spacing w:line="360" w:lineRule="auto"/>
        <w:jc w:val="both"/>
      </w:pPr>
      <w:bookmarkStart w:id="102" w:name="_Toc197765699"/>
      <w:bookmarkStart w:id="103" w:name="_Toc197765604"/>
      <w:bookmarkStart w:id="104" w:name="_Toc28109"/>
      <w:r>
        <w:t>Backwaters and Lagoons:</w:t>
      </w:r>
      <w:bookmarkEnd w:id="102"/>
      <w:bookmarkEnd w:id="103"/>
      <w:bookmarkEnd w:id="104"/>
    </w:p>
    <w:p w14:paraId="1D5A6A2F" w14:textId="77777777" w:rsidR="00EE78DB" w:rsidRDefault="006308D8">
      <w:pPr>
        <w:pStyle w:val="BodyText"/>
        <w:spacing w:line="360" w:lineRule="auto"/>
        <w:ind w:left="720"/>
        <w:jc w:val="both"/>
      </w:pPr>
      <w:r>
        <w:t xml:space="preserve">The region has coastal wetlands, shallow lagoons, and backwater systems, particularly around areas like the </w:t>
      </w:r>
      <w:proofErr w:type="spellStart"/>
      <w:r>
        <w:t>Korampallam</w:t>
      </w:r>
      <w:proofErr w:type="spellEnd"/>
      <w:r>
        <w:t xml:space="preserve"> Creek. These features contribute to ecological richness </w:t>
      </w:r>
      <w:proofErr w:type="gramStart"/>
      <w:r>
        <w:t>and also</w:t>
      </w:r>
      <w:proofErr w:type="gramEnd"/>
      <w:r>
        <w:t xml:space="preserve"> influence local sedimentation and drainage patterns.</w:t>
      </w:r>
    </w:p>
    <w:p w14:paraId="30A8444C" w14:textId="77777777" w:rsidR="00EE78DB" w:rsidRDefault="00EE78DB">
      <w:pPr>
        <w:pStyle w:val="BodyText"/>
        <w:spacing w:line="360" w:lineRule="auto"/>
        <w:jc w:val="both"/>
      </w:pPr>
    </w:p>
    <w:p w14:paraId="4250EC6E" w14:textId="77777777" w:rsidR="00EE78DB" w:rsidRDefault="006308D8">
      <w:pPr>
        <w:pStyle w:val="BodyText"/>
        <w:numPr>
          <w:ilvl w:val="0"/>
          <w:numId w:val="5"/>
        </w:numPr>
        <w:spacing w:line="360" w:lineRule="auto"/>
        <w:jc w:val="both"/>
      </w:pPr>
      <w:bookmarkStart w:id="105" w:name="_Toc197765700"/>
      <w:bookmarkStart w:id="106" w:name="_Toc197765605"/>
      <w:bookmarkStart w:id="107" w:name="_Toc17576"/>
      <w:r>
        <w:t>Coral Islands and Reefs (Offshore):</w:t>
      </w:r>
      <w:bookmarkEnd w:id="105"/>
      <w:bookmarkEnd w:id="106"/>
      <w:bookmarkEnd w:id="107"/>
    </w:p>
    <w:p w14:paraId="358B031D" w14:textId="77777777" w:rsidR="00EE78DB" w:rsidRDefault="006308D8">
      <w:pPr>
        <w:pStyle w:val="BodyText"/>
        <w:spacing w:line="360" w:lineRule="auto"/>
        <w:ind w:left="720"/>
        <w:jc w:val="both"/>
      </w:pPr>
      <w:r>
        <w:t xml:space="preserve">Off the coast, the Gulf of Mannar includes 21 coral reef islands, of which some like Vaan, </w:t>
      </w:r>
      <w:proofErr w:type="spellStart"/>
      <w:r>
        <w:t>Kaswar</w:t>
      </w:r>
      <w:proofErr w:type="spellEnd"/>
      <w:r>
        <w:t xml:space="preserve">, and </w:t>
      </w:r>
      <w:proofErr w:type="spellStart"/>
      <w:r>
        <w:t>Kariyachalli</w:t>
      </w:r>
      <w:proofErr w:type="spellEnd"/>
      <w:r>
        <w:t xml:space="preserve"> fall near Tuticorin. These islands and reefs influence wave patterns, sediment distribution, and coastal erosion dynamics.</w:t>
      </w:r>
    </w:p>
    <w:p w14:paraId="3103507E" w14:textId="77777777" w:rsidR="00EE78DB" w:rsidRDefault="00EE78DB">
      <w:pPr>
        <w:pStyle w:val="BodyText"/>
        <w:spacing w:line="360" w:lineRule="auto"/>
        <w:jc w:val="both"/>
      </w:pPr>
    </w:p>
    <w:p w14:paraId="6733CD42" w14:textId="77777777" w:rsidR="00EE78DB" w:rsidRDefault="006308D8">
      <w:pPr>
        <w:pStyle w:val="BodyText"/>
        <w:numPr>
          <w:ilvl w:val="0"/>
          <w:numId w:val="5"/>
        </w:numPr>
        <w:spacing w:line="360" w:lineRule="auto"/>
        <w:jc w:val="both"/>
      </w:pPr>
      <w:bookmarkStart w:id="108" w:name="_Toc197765701"/>
      <w:bookmarkStart w:id="109" w:name="_Toc197765606"/>
      <w:bookmarkStart w:id="110" w:name="_Toc29583"/>
      <w:r>
        <w:t>Salt Pans and Estuarine Terrain:</w:t>
      </w:r>
      <w:bookmarkEnd w:id="108"/>
      <w:bookmarkEnd w:id="109"/>
      <w:bookmarkEnd w:id="110"/>
    </w:p>
    <w:p w14:paraId="495654DD" w14:textId="77777777" w:rsidR="00EE78DB" w:rsidRDefault="006308D8">
      <w:pPr>
        <w:pStyle w:val="BodyText"/>
        <w:spacing w:line="360" w:lineRule="auto"/>
        <w:ind w:left="720"/>
        <w:jc w:val="both"/>
      </w:pPr>
      <w:r>
        <w:t>Large expanses of man-made salt pans dominate the coastal hinterland, often developed on low-lying alluvial and marine sediments. These flat surfaces further emphasize the level terrain of the region.</w:t>
      </w:r>
    </w:p>
    <w:p w14:paraId="10026DBE" w14:textId="77777777" w:rsidR="00EE78DB" w:rsidRDefault="00EE78DB">
      <w:pPr>
        <w:pStyle w:val="BodyText"/>
        <w:spacing w:line="360" w:lineRule="auto"/>
        <w:jc w:val="both"/>
      </w:pPr>
    </w:p>
    <w:p w14:paraId="4838C221" w14:textId="77777777" w:rsidR="00EE78DB" w:rsidRDefault="006308D8">
      <w:pPr>
        <w:pStyle w:val="BodyText"/>
        <w:numPr>
          <w:ilvl w:val="0"/>
          <w:numId w:val="5"/>
        </w:numPr>
        <w:spacing w:line="360" w:lineRule="auto"/>
        <w:jc w:val="both"/>
      </w:pPr>
      <w:bookmarkStart w:id="111" w:name="_Toc17382"/>
      <w:bookmarkStart w:id="112" w:name="_Toc197765607"/>
      <w:bookmarkStart w:id="113" w:name="_Toc197765702"/>
      <w:r>
        <w:t>Riverine Influence:</w:t>
      </w:r>
      <w:bookmarkEnd w:id="111"/>
      <w:bookmarkEnd w:id="112"/>
      <w:bookmarkEnd w:id="113"/>
    </w:p>
    <w:p w14:paraId="447C36FE" w14:textId="77777777" w:rsidR="00EE78DB" w:rsidRDefault="006308D8">
      <w:pPr>
        <w:pStyle w:val="BodyText"/>
        <w:spacing w:line="360" w:lineRule="auto"/>
        <w:ind w:left="720"/>
        <w:jc w:val="both"/>
        <w:rPr>
          <w:b/>
          <w:bCs/>
        </w:rPr>
      </w:pPr>
      <w:r>
        <w:t xml:space="preserve">The Tamirabarani River enters the sea near </w:t>
      </w:r>
      <w:proofErr w:type="spellStart"/>
      <w:r>
        <w:t>Punnaikayal</w:t>
      </w:r>
      <w:proofErr w:type="spellEnd"/>
      <w:r>
        <w:t xml:space="preserve"> (north of Tuticorin) and contributes to local sedimentation and estuarine landforms. Seasonal variations in river discharge affect sediment supply to the coast.</w:t>
      </w:r>
    </w:p>
    <w:p w14:paraId="6C56814B" w14:textId="77777777" w:rsidR="00EE78DB" w:rsidRDefault="006308D8">
      <w:pPr>
        <w:pStyle w:val="Heading3"/>
        <w:ind w:left="949"/>
      </w:pPr>
      <w:bookmarkStart w:id="114" w:name="_Toc197765703"/>
      <w:bookmarkStart w:id="115" w:name="_Toc9948"/>
      <w:bookmarkStart w:id="116" w:name="_Toc197950860"/>
      <w:r>
        <w:lastRenderedPageBreak/>
        <w:t>CLIMATE OF THE STUDY AREA</w:t>
      </w:r>
      <w:bookmarkEnd w:id="114"/>
      <w:bookmarkEnd w:id="115"/>
      <w:bookmarkEnd w:id="116"/>
    </w:p>
    <w:p w14:paraId="4DAAFDFA" w14:textId="77777777" w:rsidR="00EE78DB" w:rsidRDefault="006308D8">
      <w:pPr>
        <w:spacing w:line="360" w:lineRule="auto"/>
        <w:ind w:firstLine="720"/>
        <w:jc w:val="both"/>
        <w:rPr>
          <w:rFonts w:ascii="Times New Roman" w:hAnsi="Times New Roman"/>
          <w:sz w:val="28"/>
          <w:szCs w:val="28"/>
        </w:rPr>
      </w:pPr>
      <w:r>
        <w:rPr>
          <w:rFonts w:ascii="Times New Roman" w:hAnsi="Times New Roman"/>
          <w:sz w:val="28"/>
          <w:szCs w:val="28"/>
        </w:rPr>
        <w:t>Tuticorin (Thoothukudi) experiences a hot, semi-arid tropical climate, characterized by high temperatures, moderate humidity, and limited rainfall. Summers (March to June) are particularly intense, with temperatures ranging from 30°C to 40°C, while winters (December to February) are milder, averaging between 22°C and 30°C. The region receives an average annual rainfall of 600–700 mm, primarily during the northeast monsoon from October to December, while the southwest monsoon contributes minimally due to the rain-shadow effect of the Western Ghats. Humidity levels typically range from 60% to 80%, and strong coastal winds prevail throughout the year, influencing sediment transport and shoreline dynamics. Though not frequently hit by cyclones, Tuticorin is vulnerable to storm surges and extreme weather events originating in the Bay of Bengal. Recent climate change trends, such as rising sea levels and changing wind and wave patterns, further exacerbate coastal erosion risks, making climate a critical factor in the region’s shoreline changes.</w:t>
      </w:r>
    </w:p>
    <w:p w14:paraId="33DE30AB" w14:textId="77777777" w:rsidR="00EE78DB" w:rsidRDefault="006308D8">
      <w:pPr>
        <w:pStyle w:val="Heading3"/>
        <w:ind w:left="949"/>
      </w:pPr>
      <w:bookmarkStart w:id="117" w:name="_Toc19982"/>
      <w:bookmarkStart w:id="118" w:name="_Toc197765704"/>
      <w:bookmarkStart w:id="119" w:name="_Toc197950861"/>
      <w:r>
        <w:t>PHYSIOGRAPHY</w:t>
      </w:r>
      <w:bookmarkEnd w:id="117"/>
      <w:bookmarkEnd w:id="118"/>
      <w:bookmarkEnd w:id="119"/>
    </w:p>
    <w:p w14:paraId="6DFDE995" w14:textId="77777777" w:rsidR="00EE78DB" w:rsidRDefault="00EE78DB"/>
    <w:p w14:paraId="40F6F4B0" w14:textId="77777777" w:rsidR="00EE78DB" w:rsidRDefault="006308D8">
      <w:pPr>
        <w:spacing w:line="360" w:lineRule="auto"/>
        <w:ind w:firstLine="720"/>
        <w:jc w:val="both"/>
        <w:rPr>
          <w:rFonts w:ascii="Times New Roman" w:hAnsi="Times New Roman"/>
          <w:sz w:val="28"/>
          <w:szCs w:val="28"/>
        </w:rPr>
      </w:pPr>
      <w:r>
        <w:rPr>
          <w:rFonts w:ascii="Times New Roman" w:hAnsi="Times New Roman"/>
          <w:sz w:val="28"/>
          <w:szCs w:val="28"/>
        </w:rPr>
        <w:t>Tuticorin District displays diverse physiographic features categorized into five major landform units. The Coastal Plains are flat, low-lying areas along the Gulf of Mannar, with elevations ranging from 0 to 5 meters. These areas are characterized by sandy beaches, salt pans, mudflats, and coastal dunes, supporting vital economic activities such as fishing, salt production, and port operations.</w:t>
      </w:r>
    </w:p>
    <w:p w14:paraId="5D15CBA4" w14:textId="77777777" w:rsidR="00EE78DB" w:rsidRDefault="006308D8">
      <w:pPr>
        <w:spacing w:line="360" w:lineRule="auto"/>
        <w:jc w:val="both"/>
        <w:rPr>
          <w:rFonts w:ascii="Times New Roman" w:hAnsi="Times New Roman"/>
          <w:sz w:val="28"/>
          <w:szCs w:val="28"/>
        </w:rPr>
      </w:pPr>
      <w:r>
        <w:rPr>
          <w:rFonts w:ascii="Times New Roman" w:hAnsi="Times New Roman"/>
          <w:sz w:val="28"/>
          <w:szCs w:val="28"/>
        </w:rPr>
        <w:br/>
      </w:r>
      <w:r>
        <w:rPr>
          <w:rFonts w:ascii="Times New Roman" w:hAnsi="Times New Roman"/>
          <w:sz w:val="28"/>
          <w:szCs w:val="28"/>
        </w:rPr>
        <w:tab/>
        <w:t xml:space="preserve">Moving inland, the Upland Areas lie mainly in the northwestern region, featuring undulating rocky terrain with elevations between 50 and 200 meters, </w:t>
      </w:r>
      <w:r>
        <w:rPr>
          <w:rFonts w:ascii="Times New Roman" w:hAnsi="Times New Roman"/>
          <w:sz w:val="28"/>
          <w:szCs w:val="28"/>
        </w:rPr>
        <w:lastRenderedPageBreak/>
        <w:t xml:space="preserve">and are dominated by red and lateritic soils. The Scrub and Dry Lands, found primarily in the north and west, are semi-arid zones with thorny vegetation, making them less suitable for agriculture without proper irrigation. The district also contains significant River Basins, including those of the </w:t>
      </w:r>
      <w:proofErr w:type="spellStart"/>
      <w:r>
        <w:rPr>
          <w:rFonts w:ascii="Times New Roman" w:hAnsi="Times New Roman"/>
          <w:sz w:val="28"/>
          <w:szCs w:val="28"/>
        </w:rPr>
        <w:t>Thamiraparani</w:t>
      </w:r>
      <w:proofErr w:type="spellEnd"/>
      <w:r>
        <w:rPr>
          <w:rFonts w:ascii="Times New Roman" w:hAnsi="Times New Roman"/>
          <w:sz w:val="28"/>
          <w:szCs w:val="28"/>
        </w:rPr>
        <w:t>, Vaippar, Kallar, Nambiyar, and Gundar rivers, which support a network of tanks and reservoirs essential for irrigation. Lastly, the Salt Pans and Marshlands along the southern coastal belt play a key role in salt farming, making Thoothukudi one of India's leading salt producers, while also serving as wetlands that support rich birdlife and marine biodiversity.</w:t>
      </w:r>
    </w:p>
    <w:p w14:paraId="28324C43" w14:textId="77777777" w:rsidR="00EE78DB" w:rsidRDefault="00EE78DB">
      <w:pPr>
        <w:spacing w:line="360" w:lineRule="auto"/>
        <w:jc w:val="both"/>
        <w:rPr>
          <w:rFonts w:ascii="Times New Roman" w:hAnsi="Times New Roman"/>
          <w:sz w:val="28"/>
          <w:szCs w:val="28"/>
        </w:rPr>
      </w:pPr>
    </w:p>
    <w:p w14:paraId="2CA47F95" w14:textId="77777777" w:rsidR="00EE78DB" w:rsidRDefault="006308D8">
      <w:pPr>
        <w:pStyle w:val="Heading3"/>
        <w:ind w:left="949"/>
      </w:pPr>
      <w:bookmarkStart w:id="120" w:name="_Toc19815"/>
      <w:bookmarkStart w:id="121" w:name="_Toc197765705"/>
      <w:bookmarkStart w:id="122" w:name="_Toc197950862"/>
      <w:r>
        <w:t>NATURAL RESOURCE &amp; LANDUSE</w:t>
      </w:r>
      <w:bookmarkEnd w:id="120"/>
      <w:bookmarkEnd w:id="121"/>
      <w:bookmarkEnd w:id="122"/>
    </w:p>
    <w:p w14:paraId="3DBF376B" w14:textId="4EAAB216" w:rsidR="00EE78DB" w:rsidRDefault="006308D8">
      <w:pPr>
        <w:pStyle w:val="NormalWeb"/>
        <w:spacing w:before="90" w:beforeAutospacing="0" w:afterAutospacing="0" w:line="360" w:lineRule="auto"/>
        <w:ind w:left="101" w:right="245" w:firstLine="719"/>
        <w:jc w:val="both"/>
        <w:rPr>
          <w:rFonts w:eastAsia="Calibri" w:cs="Times New Roman"/>
          <w:color w:val="000000"/>
          <w:kern w:val="24"/>
          <w:sz w:val="28"/>
          <w:szCs w:val="28"/>
          <w:lang w:val="en-IN"/>
        </w:rPr>
      </w:pPr>
      <w:r>
        <w:rPr>
          <w:rFonts w:eastAsia="Calibri" w:cs="Times New Roman"/>
          <w:color w:val="000000"/>
          <w:kern w:val="24"/>
          <w:sz w:val="28"/>
          <w:szCs w:val="28"/>
        </w:rPr>
        <w:t xml:space="preserve">Tuticorin District is rich in natural resources, with the southern regions known for their extensive salt pans, making a significant contribution to India’s overall salt production. The fertile plains in various parts of the district support agricultural activities, with key crops including </w:t>
      </w:r>
      <w:r w:rsidR="00D171C9">
        <w:rPr>
          <w:rFonts w:eastAsia="Calibri" w:cs="Times New Roman"/>
          <w:color w:val="000000"/>
          <w:kern w:val="24"/>
          <w:sz w:val="28"/>
          <w:szCs w:val="28"/>
        </w:rPr>
        <w:t>paddies</w:t>
      </w:r>
      <w:r>
        <w:rPr>
          <w:rFonts w:eastAsia="Calibri" w:cs="Times New Roman"/>
          <w:color w:val="000000"/>
          <w:kern w:val="24"/>
          <w:sz w:val="28"/>
          <w:szCs w:val="28"/>
        </w:rPr>
        <w:t>, pulses, and cotton</w:t>
      </w:r>
      <w:r>
        <w:rPr>
          <w:rFonts w:eastAsia="Calibri" w:cs="Times New Roman"/>
          <w:color w:val="000000"/>
          <w:kern w:val="24"/>
          <w:sz w:val="28"/>
          <w:szCs w:val="28"/>
          <w:lang w:val="en-IN"/>
        </w:rPr>
        <w:t>.</w:t>
      </w:r>
    </w:p>
    <w:p w14:paraId="6BBDD7DD" w14:textId="77777777" w:rsidR="00EE78DB" w:rsidRDefault="00EE78DB">
      <w:pPr>
        <w:pStyle w:val="NormalWeb"/>
        <w:spacing w:before="90" w:beforeAutospacing="0" w:afterAutospacing="0" w:line="360" w:lineRule="auto"/>
        <w:ind w:left="101" w:right="245"/>
        <w:jc w:val="both"/>
        <w:rPr>
          <w:rFonts w:eastAsia="Calibri" w:cs="Times New Roman"/>
          <w:b/>
          <w:bCs/>
          <w:color w:val="000000"/>
          <w:kern w:val="24"/>
          <w:sz w:val="28"/>
          <w:szCs w:val="28"/>
          <w:lang w:val="en-IN"/>
        </w:rPr>
      </w:pPr>
    </w:p>
    <w:p w14:paraId="6D0F2AE0" w14:textId="77777777" w:rsidR="00EE78DB" w:rsidRDefault="006308D8">
      <w:pPr>
        <w:pStyle w:val="NormalWeb"/>
        <w:spacing w:before="90" w:beforeAutospacing="0" w:afterAutospacing="0" w:line="360" w:lineRule="auto"/>
        <w:ind w:left="101" w:right="245" w:firstLine="719"/>
        <w:jc w:val="both"/>
        <w:rPr>
          <w:rFonts w:eastAsia="Calibri" w:cs="Times New Roman"/>
          <w:color w:val="000000"/>
          <w:kern w:val="24"/>
          <w:sz w:val="28"/>
          <w:szCs w:val="28"/>
          <w:lang w:val="en-IN"/>
        </w:rPr>
      </w:pPr>
      <w:r>
        <w:rPr>
          <w:rFonts w:eastAsia="Calibri" w:cs="Times New Roman"/>
          <w:color w:val="000000"/>
          <w:kern w:val="24"/>
          <w:sz w:val="28"/>
          <w:szCs w:val="28"/>
          <w:lang w:val="en-IN"/>
        </w:rPr>
        <w:t>Although the district has limited forest cover, it includes patches of scrub and thorn forests, particularly in the drier inland areas. These land uses reflect a balance between economic utilization and the region’s natural ecological characteristics.</w:t>
      </w:r>
    </w:p>
    <w:p w14:paraId="79ECBB4C" w14:textId="77777777" w:rsidR="00EE78DB" w:rsidRDefault="00EE78DB">
      <w:pPr>
        <w:pStyle w:val="NormalWeb"/>
        <w:spacing w:before="90" w:beforeAutospacing="0" w:afterAutospacing="0" w:line="360" w:lineRule="auto"/>
        <w:ind w:left="101" w:right="245"/>
        <w:jc w:val="both"/>
        <w:rPr>
          <w:rFonts w:eastAsia="Calibri" w:cs="Times New Roman"/>
          <w:b/>
          <w:bCs/>
          <w:color w:val="000000"/>
          <w:kern w:val="24"/>
          <w:sz w:val="28"/>
          <w:szCs w:val="28"/>
          <w:lang w:val="en-IN"/>
        </w:rPr>
      </w:pPr>
    </w:p>
    <w:p w14:paraId="09DA506B" w14:textId="77777777" w:rsidR="00EE78DB" w:rsidRDefault="00EE78DB"/>
    <w:p w14:paraId="174BCB73" w14:textId="77777777" w:rsidR="00EE78DB" w:rsidRDefault="006308D8">
      <w:pPr>
        <w:pStyle w:val="Heading2"/>
        <w:rPr>
          <w:rFonts w:ascii="Times New Roman" w:hAnsi="Times New Roman"/>
          <w:sz w:val="28"/>
          <w:szCs w:val="28"/>
        </w:rPr>
      </w:pPr>
      <w:bookmarkStart w:id="123" w:name="_Toc197950863"/>
      <w:r>
        <w:rPr>
          <w:rFonts w:ascii="Times New Roman" w:hAnsi="Times New Roman"/>
          <w:sz w:val="28"/>
          <w:szCs w:val="28"/>
        </w:rPr>
        <w:t>CONCLUSION</w:t>
      </w:r>
      <w:bookmarkEnd w:id="123"/>
    </w:p>
    <w:p w14:paraId="51C8C58E" w14:textId="77777777" w:rsidR="00EE78DB" w:rsidRDefault="006308D8">
      <w:pPr>
        <w:spacing w:line="360" w:lineRule="auto"/>
        <w:ind w:firstLine="720"/>
        <w:jc w:val="both"/>
        <w:rPr>
          <w:rFonts w:ascii="Times New Roman" w:hAnsi="Times New Roman"/>
          <w:sz w:val="28"/>
          <w:szCs w:val="28"/>
        </w:rPr>
      </w:pPr>
      <w:r>
        <w:rPr>
          <w:rFonts w:ascii="Times New Roman" w:hAnsi="Times New Roman"/>
          <w:sz w:val="28"/>
          <w:szCs w:val="28"/>
        </w:rPr>
        <w:t xml:space="preserve">Tuticorin district is described with respect to its geography, topography, climate, and natural resources. It features flat low-lying coastal </w:t>
      </w:r>
      <w:r>
        <w:rPr>
          <w:rFonts w:ascii="Times New Roman" w:hAnsi="Times New Roman"/>
          <w:sz w:val="28"/>
          <w:szCs w:val="28"/>
        </w:rPr>
        <w:lastRenderedPageBreak/>
        <w:t>plains, vulnerable to sea-level rise and storm surges. The area is ecologically diverse, with salt pans, mangroves, coral reefs, and estuarine systems. Its socio-economic relevance and geomorphological complexity make it suitable for this coastal vulnerability study.</w:t>
      </w:r>
    </w:p>
    <w:p w14:paraId="1E4FBD11" w14:textId="77777777" w:rsidR="00EE78DB" w:rsidRDefault="006308D8">
      <w:r>
        <w:br w:type="page"/>
      </w:r>
    </w:p>
    <w:p w14:paraId="7414FEE7" w14:textId="77777777" w:rsidR="00EE78DB" w:rsidRDefault="00EE78DB">
      <w:pPr>
        <w:rPr>
          <w:rFonts w:ascii="Times New Roman" w:hAnsi="Times New Roman"/>
          <w:sz w:val="28"/>
          <w:szCs w:val="28"/>
        </w:rPr>
      </w:pPr>
    </w:p>
    <w:p w14:paraId="6483D9EE" w14:textId="77777777" w:rsidR="00EE78DB" w:rsidRDefault="00EE78DB">
      <w:pPr>
        <w:rPr>
          <w:rFonts w:ascii="Times New Roman" w:hAnsi="Times New Roman"/>
          <w:sz w:val="28"/>
          <w:szCs w:val="28"/>
        </w:rPr>
      </w:pPr>
    </w:p>
    <w:p w14:paraId="314C5C99" w14:textId="77777777" w:rsidR="00EE78DB" w:rsidRDefault="006308D8">
      <w:pPr>
        <w:spacing w:line="360" w:lineRule="auto"/>
        <w:jc w:val="center"/>
        <w:outlineLvl w:val="0"/>
        <w:rPr>
          <w:rFonts w:ascii="Times New Roman" w:hAnsi="Times New Roman"/>
          <w:b/>
          <w:bCs/>
          <w:sz w:val="28"/>
          <w:szCs w:val="28"/>
        </w:rPr>
      </w:pPr>
      <w:bookmarkStart w:id="124" w:name="_Toc197765706"/>
      <w:bookmarkStart w:id="125" w:name="_Toc6400"/>
      <w:bookmarkStart w:id="126" w:name="_Toc197950864"/>
      <w:r>
        <w:rPr>
          <w:rFonts w:ascii="Times New Roman" w:hAnsi="Times New Roman"/>
          <w:b/>
          <w:bCs/>
          <w:sz w:val="28"/>
          <w:szCs w:val="28"/>
        </w:rPr>
        <w:t>CHAPTER 4</w:t>
      </w:r>
      <w:bookmarkEnd w:id="124"/>
      <w:bookmarkEnd w:id="125"/>
      <w:bookmarkEnd w:id="126"/>
    </w:p>
    <w:p w14:paraId="59892AF4" w14:textId="77777777" w:rsidR="00EE78DB" w:rsidRDefault="006308D8">
      <w:pPr>
        <w:pStyle w:val="Heading1"/>
        <w:jc w:val="center"/>
        <w:rPr>
          <w:rFonts w:ascii="Times New Roman" w:hAnsi="Times New Roman"/>
          <w:sz w:val="32"/>
          <w:szCs w:val="32"/>
        </w:rPr>
      </w:pPr>
      <w:bookmarkStart w:id="127" w:name="_Toc197765707"/>
      <w:bookmarkStart w:id="128" w:name="_Toc8191"/>
      <w:bookmarkStart w:id="129" w:name="_Toc197950865"/>
      <w:r>
        <w:rPr>
          <w:rFonts w:ascii="Times New Roman" w:hAnsi="Times New Roman"/>
          <w:sz w:val="32"/>
          <w:szCs w:val="32"/>
        </w:rPr>
        <w:t>MATERIALS AND METHODOLOGY</w:t>
      </w:r>
      <w:bookmarkEnd w:id="127"/>
      <w:bookmarkEnd w:id="128"/>
      <w:bookmarkEnd w:id="129"/>
    </w:p>
    <w:p w14:paraId="7E41B684" w14:textId="77777777" w:rsidR="00EE78DB" w:rsidRDefault="006308D8">
      <w:pPr>
        <w:pStyle w:val="Heading2"/>
        <w:rPr>
          <w:rFonts w:ascii="Times New Roman" w:hAnsi="Times New Roman"/>
          <w:sz w:val="28"/>
          <w:szCs w:val="28"/>
        </w:rPr>
      </w:pPr>
      <w:bookmarkStart w:id="130" w:name="_Toc197765708"/>
      <w:bookmarkStart w:id="131" w:name="_Toc197950866"/>
      <w:r>
        <w:rPr>
          <w:rFonts w:ascii="Times New Roman" w:hAnsi="Times New Roman"/>
          <w:sz w:val="28"/>
          <w:szCs w:val="28"/>
        </w:rPr>
        <w:t>GENERAL</w:t>
      </w:r>
      <w:bookmarkEnd w:id="130"/>
      <w:bookmarkEnd w:id="131"/>
    </w:p>
    <w:p w14:paraId="3A03EB07" w14:textId="53021A94"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This chapter details the data sources, remote sensing tools, and GIS techniques used to </w:t>
      </w:r>
      <w:r w:rsidR="00D171C9">
        <w:rPr>
          <w:rFonts w:ascii="Times New Roman" w:hAnsi="Times New Roman"/>
          <w:sz w:val="28"/>
          <w:szCs w:val="28"/>
          <w:lang w:eastAsia="zh-CN"/>
        </w:rPr>
        <w:t>analyse</w:t>
      </w:r>
      <w:r>
        <w:rPr>
          <w:rFonts w:ascii="Times New Roman" w:hAnsi="Times New Roman"/>
          <w:sz w:val="28"/>
          <w:szCs w:val="28"/>
          <w:lang w:eastAsia="zh-CN"/>
        </w:rPr>
        <w:t xml:space="preserve"> shoreline dynamics and vulnerability. It outlines the processing steps for shoreline extraction, land use classification, and CVI computation. The integration of physical, environmental, and socio-economic datasets ensures a holistic and accurate coastal </w:t>
      </w:r>
      <w:r w:rsidR="00D171C9">
        <w:rPr>
          <w:rFonts w:ascii="Times New Roman" w:hAnsi="Times New Roman"/>
          <w:sz w:val="28"/>
          <w:szCs w:val="28"/>
          <w:lang w:eastAsia="zh-CN"/>
        </w:rPr>
        <w:t>assessment.</w:t>
      </w:r>
    </w:p>
    <w:p w14:paraId="435C35CC" w14:textId="77777777" w:rsidR="00EE78DB" w:rsidRDefault="00EE78DB">
      <w:pPr>
        <w:rPr>
          <w:rFonts w:ascii="Times New Roman" w:hAnsi="Times New Roman"/>
          <w:sz w:val="28"/>
          <w:szCs w:val="28"/>
          <w:lang w:eastAsia="zh-CN"/>
        </w:rPr>
      </w:pPr>
    </w:p>
    <w:p w14:paraId="4388AD2C" w14:textId="77777777" w:rsidR="00EE78DB" w:rsidRDefault="006308D8">
      <w:pPr>
        <w:pStyle w:val="Heading2"/>
        <w:rPr>
          <w:rFonts w:ascii="Times New Roman" w:hAnsi="Times New Roman"/>
          <w:sz w:val="28"/>
          <w:szCs w:val="28"/>
        </w:rPr>
      </w:pPr>
      <w:bookmarkStart w:id="132" w:name="_Toc197765709"/>
      <w:bookmarkStart w:id="133" w:name="_Toc197950867"/>
      <w:r>
        <w:rPr>
          <w:rFonts w:ascii="Times New Roman" w:hAnsi="Times New Roman"/>
          <w:sz w:val="28"/>
          <w:szCs w:val="28"/>
        </w:rPr>
        <w:t>DATA USED</w:t>
      </w:r>
      <w:bookmarkEnd w:id="132"/>
      <w:bookmarkEnd w:id="133"/>
    </w:p>
    <w:p w14:paraId="6D68578F" w14:textId="21313C6A" w:rsidR="00EE78DB" w:rsidRDefault="006308D8">
      <w:pPr>
        <w:pStyle w:val="NormalWeb"/>
        <w:widowControl w:val="0"/>
        <w:autoSpaceDE w:val="0"/>
        <w:autoSpaceDN w:val="0"/>
        <w:spacing w:before="163" w:beforeAutospacing="0" w:afterAutospacing="0" w:line="360" w:lineRule="auto"/>
        <w:ind w:firstLine="720"/>
        <w:jc w:val="both"/>
        <w:rPr>
          <w:color w:val="000000" w:themeColor="text1"/>
          <w:sz w:val="28"/>
          <w:szCs w:val="28"/>
          <w:lang w:val="en-IN"/>
        </w:rPr>
      </w:pPr>
      <w:r>
        <w:rPr>
          <w:rFonts w:eastAsia="Times New Roman" w:cs="Times New Roman"/>
          <w:color w:val="000000" w:themeColor="text1"/>
          <w:sz w:val="28"/>
          <w:szCs w:val="28"/>
          <w:lang w:bidi="ar"/>
        </w:rPr>
        <w:t xml:space="preserve">The datasets used in this study were selected to support a detailed assessment of coastal processes and vulnerability along the Tuticorin coast. Primary spatial data sources include Landsat imagery for land use/land cover analysis, SRTM DEM for elevation and slope modeling, and Survey of India toposheets for basemap and drainage features. Thematic layers such as soil, lithology, and geomorphology were obtained from national scientific institutions like the Geological Survey of India and ICAR. Additionally, marine and climate data such as sea-level change rate, tidal range, and wave height were sourced from PSMSL and INCOIS. Socio-economic variables including population density, literacy, and household data were retrieved from the Census of India. The use of both physical and social datasets ensures a multi-dimensional perspective on shoreline dynamics and </w:t>
      </w:r>
      <w:r w:rsidR="00D171C9">
        <w:rPr>
          <w:rFonts w:eastAsia="Times New Roman" w:cs="Times New Roman"/>
          <w:color w:val="000000" w:themeColor="text1"/>
          <w:sz w:val="28"/>
          <w:szCs w:val="28"/>
          <w:lang w:bidi="ar"/>
        </w:rPr>
        <w:t>vulnerability. The</w:t>
      </w:r>
      <w:r>
        <w:rPr>
          <w:rFonts w:eastAsia="Times New Roman" w:cs="Times New Roman"/>
          <w:color w:val="000000" w:themeColor="text1"/>
          <w:spacing w:val="39"/>
          <w:sz w:val="28"/>
          <w:szCs w:val="28"/>
          <w:lang w:bidi="ar"/>
        </w:rPr>
        <w:t xml:space="preserve"> </w:t>
      </w:r>
      <w:r>
        <w:rPr>
          <w:rFonts w:eastAsia="Times New Roman" w:cs="Times New Roman"/>
          <w:color w:val="000000" w:themeColor="text1"/>
          <w:sz w:val="28"/>
          <w:szCs w:val="28"/>
          <w:lang w:bidi="ar"/>
        </w:rPr>
        <w:t>data</w:t>
      </w:r>
      <w:r>
        <w:rPr>
          <w:rFonts w:eastAsia="Times New Roman" w:cs="Times New Roman"/>
          <w:color w:val="000000" w:themeColor="text1"/>
          <w:spacing w:val="42"/>
          <w:sz w:val="28"/>
          <w:szCs w:val="28"/>
          <w:lang w:bidi="ar"/>
        </w:rPr>
        <w:t xml:space="preserve"> </w:t>
      </w:r>
      <w:r>
        <w:rPr>
          <w:rFonts w:eastAsia="Times New Roman" w:cs="Times New Roman"/>
          <w:color w:val="000000" w:themeColor="text1"/>
          <w:sz w:val="28"/>
          <w:szCs w:val="28"/>
          <w:lang w:bidi="ar"/>
        </w:rPr>
        <w:t>used</w:t>
      </w:r>
      <w:r>
        <w:rPr>
          <w:rFonts w:eastAsia="Times New Roman" w:cs="Times New Roman"/>
          <w:color w:val="000000" w:themeColor="text1"/>
          <w:spacing w:val="42"/>
          <w:sz w:val="28"/>
          <w:szCs w:val="28"/>
          <w:lang w:bidi="ar"/>
        </w:rPr>
        <w:t xml:space="preserve"> </w:t>
      </w:r>
      <w:r>
        <w:rPr>
          <w:rFonts w:eastAsia="Times New Roman" w:cs="Times New Roman"/>
          <w:color w:val="000000" w:themeColor="text1"/>
          <w:sz w:val="28"/>
          <w:szCs w:val="28"/>
          <w:lang w:bidi="ar"/>
        </w:rPr>
        <w:t>for</w:t>
      </w:r>
      <w:r>
        <w:rPr>
          <w:rFonts w:eastAsia="Times New Roman" w:cs="Times New Roman"/>
          <w:color w:val="000000" w:themeColor="text1"/>
          <w:spacing w:val="43"/>
          <w:sz w:val="28"/>
          <w:szCs w:val="28"/>
          <w:lang w:bidi="ar"/>
        </w:rPr>
        <w:t xml:space="preserve"> </w:t>
      </w:r>
      <w:r>
        <w:rPr>
          <w:rFonts w:eastAsia="Times New Roman" w:cs="Times New Roman"/>
          <w:color w:val="000000" w:themeColor="text1"/>
          <w:sz w:val="28"/>
          <w:szCs w:val="28"/>
          <w:lang w:bidi="ar"/>
        </w:rPr>
        <w:t>assessing</w:t>
      </w:r>
      <w:r>
        <w:rPr>
          <w:rFonts w:eastAsia="Times New Roman" w:cs="Times New Roman"/>
          <w:color w:val="000000" w:themeColor="text1"/>
          <w:spacing w:val="40"/>
          <w:sz w:val="28"/>
          <w:szCs w:val="28"/>
          <w:lang w:bidi="ar"/>
        </w:rPr>
        <w:t xml:space="preserve"> </w:t>
      </w:r>
      <w:proofErr w:type="gramStart"/>
      <w:r>
        <w:rPr>
          <w:rFonts w:eastAsia="Times New Roman" w:cs="Times New Roman"/>
          <w:color w:val="000000" w:themeColor="text1"/>
          <w:sz w:val="28"/>
          <w:szCs w:val="28"/>
          <w:lang w:bidi="ar"/>
        </w:rPr>
        <w:t>the</w:t>
      </w:r>
      <w:r>
        <w:rPr>
          <w:rFonts w:eastAsia="Times New Roman" w:cs="Times New Roman"/>
          <w:color w:val="000000" w:themeColor="text1"/>
          <w:spacing w:val="39"/>
          <w:sz w:val="28"/>
          <w:szCs w:val="28"/>
          <w:lang w:bidi="ar"/>
        </w:rPr>
        <w:t xml:space="preserve"> </w:t>
      </w:r>
      <w:r>
        <w:rPr>
          <w:rFonts w:eastAsia="Times New Roman" w:cs="Times New Roman"/>
          <w:color w:val="000000" w:themeColor="text1"/>
          <w:sz w:val="28"/>
          <w:szCs w:val="28"/>
          <w:lang w:val="en-IN" w:bidi="ar"/>
        </w:rPr>
        <w:t>Shoreline</w:t>
      </w:r>
      <w:proofErr w:type="gramEnd"/>
      <w:r>
        <w:rPr>
          <w:rFonts w:eastAsia="Times New Roman" w:cs="Times New Roman"/>
          <w:color w:val="000000" w:themeColor="text1"/>
          <w:sz w:val="28"/>
          <w:szCs w:val="28"/>
          <w:lang w:val="en-IN" w:bidi="ar"/>
        </w:rPr>
        <w:t xml:space="preserve"> dynamics</w:t>
      </w:r>
      <w:r>
        <w:rPr>
          <w:rFonts w:eastAsia="Times New Roman" w:cs="Times New Roman"/>
          <w:color w:val="000000" w:themeColor="text1"/>
          <w:spacing w:val="41"/>
          <w:sz w:val="28"/>
          <w:szCs w:val="28"/>
          <w:lang w:bidi="ar"/>
        </w:rPr>
        <w:t xml:space="preserve"> </w:t>
      </w:r>
      <w:r>
        <w:rPr>
          <w:rFonts w:eastAsia="Times New Roman" w:cs="Times New Roman"/>
          <w:color w:val="000000" w:themeColor="text1"/>
          <w:sz w:val="28"/>
          <w:szCs w:val="28"/>
          <w:lang w:bidi="ar"/>
        </w:rPr>
        <w:t>are</w:t>
      </w:r>
      <w:r>
        <w:rPr>
          <w:rFonts w:eastAsia="Times New Roman" w:cs="Times New Roman"/>
          <w:color w:val="000000" w:themeColor="text1"/>
          <w:spacing w:val="39"/>
          <w:sz w:val="28"/>
          <w:szCs w:val="28"/>
          <w:lang w:bidi="ar"/>
        </w:rPr>
        <w:t xml:space="preserve"> </w:t>
      </w:r>
      <w:r>
        <w:rPr>
          <w:rFonts w:eastAsia="Times New Roman" w:cs="Times New Roman"/>
          <w:color w:val="000000" w:themeColor="text1"/>
          <w:sz w:val="28"/>
          <w:szCs w:val="28"/>
          <w:lang w:bidi="ar"/>
        </w:rPr>
        <w:t>shown</w:t>
      </w:r>
      <w:r>
        <w:rPr>
          <w:rFonts w:eastAsia="Times New Roman" w:cs="Times New Roman"/>
          <w:color w:val="000000" w:themeColor="text1"/>
          <w:spacing w:val="40"/>
          <w:sz w:val="28"/>
          <w:szCs w:val="28"/>
          <w:lang w:bidi="ar"/>
        </w:rPr>
        <w:t xml:space="preserve"> </w:t>
      </w:r>
      <w:r>
        <w:rPr>
          <w:rFonts w:eastAsia="Times New Roman" w:cs="Times New Roman"/>
          <w:color w:val="000000" w:themeColor="text1"/>
          <w:sz w:val="28"/>
          <w:szCs w:val="28"/>
          <w:lang w:bidi="ar"/>
        </w:rPr>
        <w:t>in</w:t>
      </w:r>
      <w:r>
        <w:rPr>
          <w:rFonts w:eastAsia="Times New Roman" w:cs="Times New Roman"/>
          <w:color w:val="000000" w:themeColor="text1"/>
          <w:spacing w:val="41"/>
          <w:sz w:val="28"/>
          <w:szCs w:val="28"/>
          <w:lang w:bidi="ar"/>
        </w:rPr>
        <w:t xml:space="preserve"> </w:t>
      </w:r>
      <w:proofErr w:type="gramStart"/>
      <w:r>
        <w:rPr>
          <w:rFonts w:eastAsia="Times New Roman" w:cs="Times New Roman"/>
          <w:color w:val="000000" w:themeColor="text1"/>
          <w:spacing w:val="-5"/>
          <w:sz w:val="28"/>
          <w:szCs w:val="28"/>
          <w:lang w:bidi="ar"/>
        </w:rPr>
        <w:t>the</w:t>
      </w:r>
      <w:r>
        <w:rPr>
          <w:rFonts w:eastAsia="Times New Roman" w:cs="Times New Roman"/>
          <w:color w:val="000000" w:themeColor="text1"/>
          <w:spacing w:val="-5"/>
          <w:sz w:val="28"/>
          <w:szCs w:val="28"/>
          <w:lang w:val="en-IN" w:bidi="ar"/>
        </w:rPr>
        <w:t xml:space="preserve"> Table</w:t>
      </w:r>
      <w:proofErr w:type="gramEnd"/>
      <w:r>
        <w:rPr>
          <w:rFonts w:eastAsia="Times New Roman" w:cs="Times New Roman"/>
          <w:color w:val="000000" w:themeColor="text1"/>
          <w:spacing w:val="-5"/>
          <w:sz w:val="28"/>
          <w:szCs w:val="28"/>
          <w:lang w:val="en-IN" w:bidi="ar"/>
        </w:rPr>
        <w:t xml:space="preserve"> 4.1</w:t>
      </w:r>
    </w:p>
    <w:p w14:paraId="56F3FC56" w14:textId="77777777" w:rsidR="00EE78DB" w:rsidRDefault="00EE78DB">
      <w:pPr>
        <w:spacing w:line="360" w:lineRule="auto"/>
        <w:jc w:val="both"/>
        <w:rPr>
          <w:sz w:val="28"/>
          <w:szCs w:val="28"/>
        </w:rPr>
      </w:pPr>
    </w:p>
    <w:tbl>
      <w:tblPr>
        <w:tblpPr w:leftFromText="180" w:rightFromText="180" w:vertAnchor="text" w:horzAnchor="page" w:tblpX="1664" w:tblpY="172"/>
        <w:tblOverlap w:val="never"/>
        <w:tblW w:w="8859" w:type="dxa"/>
        <w:tblCellMar>
          <w:left w:w="0" w:type="dxa"/>
          <w:right w:w="0" w:type="dxa"/>
        </w:tblCellMar>
        <w:tblLook w:val="04A0" w:firstRow="1" w:lastRow="0" w:firstColumn="1" w:lastColumn="0" w:noHBand="0" w:noVBand="1"/>
      </w:tblPr>
      <w:tblGrid>
        <w:gridCol w:w="2870"/>
        <w:gridCol w:w="5989"/>
      </w:tblGrid>
      <w:tr w:rsidR="00EE78DB" w14:paraId="5B434EB0" w14:textId="77777777">
        <w:trPr>
          <w:trHeight w:val="1015"/>
        </w:trPr>
        <w:tc>
          <w:tcPr>
            <w:tcW w:w="2870"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692464F4" w14:textId="77777777" w:rsidR="00EE78DB" w:rsidRDefault="006308D8">
            <w:pPr>
              <w:widowControl w:val="0"/>
              <w:autoSpaceDE w:val="0"/>
              <w:autoSpaceDN w:val="0"/>
              <w:jc w:val="center"/>
              <w:rPr>
                <w:color w:val="000000"/>
              </w:rPr>
            </w:pPr>
            <w:r>
              <w:rPr>
                <w:rFonts w:ascii="Times New Roman" w:hAnsi="Times New Roman"/>
                <w:b/>
                <w:bCs/>
                <w:color w:val="000000"/>
                <w:sz w:val="32"/>
                <w:szCs w:val="32"/>
              </w:rPr>
              <w:lastRenderedPageBreak/>
              <w:t>DATASETS</w:t>
            </w:r>
          </w:p>
        </w:tc>
        <w:tc>
          <w:tcPr>
            <w:tcW w:w="5989"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3441CC31" w14:textId="77777777" w:rsidR="00EE78DB" w:rsidRDefault="006308D8">
            <w:pPr>
              <w:widowControl w:val="0"/>
              <w:autoSpaceDE w:val="0"/>
              <w:autoSpaceDN w:val="0"/>
              <w:jc w:val="center"/>
              <w:rPr>
                <w:color w:val="000000"/>
              </w:rPr>
            </w:pPr>
            <w:r>
              <w:rPr>
                <w:rFonts w:ascii="Times New Roman" w:hAnsi="Times New Roman"/>
                <w:b/>
                <w:bCs/>
                <w:color w:val="000000"/>
                <w:sz w:val="32"/>
                <w:szCs w:val="32"/>
              </w:rPr>
              <w:t>SOURCE</w:t>
            </w:r>
          </w:p>
        </w:tc>
      </w:tr>
      <w:tr w:rsidR="00EE78DB" w14:paraId="0F7E42A5" w14:textId="77777777">
        <w:trPr>
          <w:trHeight w:val="1046"/>
        </w:trPr>
        <w:tc>
          <w:tcPr>
            <w:tcW w:w="2870"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402E9C71" w14:textId="77777777" w:rsidR="00EE78DB" w:rsidRDefault="006308D8">
            <w:pPr>
              <w:widowControl w:val="0"/>
              <w:autoSpaceDE w:val="0"/>
              <w:autoSpaceDN w:val="0"/>
              <w:jc w:val="center"/>
              <w:rPr>
                <w:rFonts w:ascii="Times New Roman" w:hAnsi="Times New Roman"/>
                <w:color w:val="000000"/>
                <w:sz w:val="28"/>
                <w:szCs w:val="28"/>
              </w:rPr>
            </w:pPr>
            <w:r>
              <w:rPr>
                <w:rFonts w:ascii="Times New Roman" w:hAnsi="Times New Roman"/>
                <w:color w:val="000000"/>
                <w:sz w:val="28"/>
                <w:szCs w:val="28"/>
              </w:rPr>
              <w:t>Basemap</w:t>
            </w:r>
          </w:p>
        </w:tc>
        <w:tc>
          <w:tcPr>
            <w:tcW w:w="5989"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5734611C" w14:textId="77777777" w:rsidR="00EE78DB" w:rsidRDefault="006308D8">
            <w:pPr>
              <w:widowControl w:val="0"/>
              <w:autoSpaceDE w:val="0"/>
              <w:autoSpaceDN w:val="0"/>
              <w:jc w:val="center"/>
              <w:rPr>
                <w:rFonts w:ascii="Times New Roman" w:hAnsi="Times New Roman"/>
                <w:color w:val="000000"/>
                <w:sz w:val="28"/>
                <w:szCs w:val="28"/>
              </w:rPr>
            </w:pPr>
            <w:r>
              <w:rPr>
                <w:rFonts w:ascii="Times New Roman" w:hAnsi="Times New Roman"/>
                <w:color w:val="000000"/>
                <w:sz w:val="28"/>
                <w:szCs w:val="28"/>
              </w:rPr>
              <w:t>Survey of India</w:t>
            </w:r>
          </w:p>
        </w:tc>
      </w:tr>
      <w:tr w:rsidR="00EE78DB" w14:paraId="05D15F6D" w14:textId="77777777">
        <w:trPr>
          <w:trHeight w:val="1056"/>
        </w:trPr>
        <w:tc>
          <w:tcPr>
            <w:tcW w:w="2870"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79CF74C0" w14:textId="77777777" w:rsidR="00EE78DB" w:rsidRDefault="006308D8">
            <w:pPr>
              <w:widowControl w:val="0"/>
              <w:autoSpaceDE w:val="0"/>
              <w:autoSpaceDN w:val="0"/>
              <w:jc w:val="center"/>
              <w:rPr>
                <w:rFonts w:ascii="Times New Roman" w:hAnsi="Times New Roman"/>
                <w:color w:val="000000"/>
                <w:sz w:val="28"/>
                <w:szCs w:val="28"/>
              </w:rPr>
            </w:pPr>
            <w:r>
              <w:rPr>
                <w:rFonts w:ascii="Times New Roman" w:hAnsi="Times New Roman"/>
                <w:color w:val="000000"/>
                <w:sz w:val="28"/>
                <w:szCs w:val="28"/>
              </w:rPr>
              <w:t>Drainage Map</w:t>
            </w:r>
          </w:p>
        </w:tc>
        <w:tc>
          <w:tcPr>
            <w:tcW w:w="5989"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26BEEE86" w14:textId="77777777" w:rsidR="00EE78DB" w:rsidRDefault="006308D8">
            <w:pPr>
              <w:widowControl w:val="0"/>
              <w:autoSpaceDE w:val="0"/>
              <w:autoSpaceDN w:val="0"/>
              <w:jc w:val="center"/>
              <w:rPr>
                <w:rFonts w:ascii="Times New Roman" w:hAnsi="Times New Roman"/>
                <w:color w:val="000000"/>
                <w:sz w:val="28"/>
                <w:szCs w:val="28"/>
              </w:rPr>
            </w:pPr>
            <w:r>
              <w:rPr>
                <w:rFonts w:ascii="Times New Roman" w:hAnsi="Times New Roman"/>
                <w:color w:val="000000"/>
                <w:sz w:val="28"/>
                <w:szCs w:val="28"/>
              </w:rPr>
              <w:t>Survey of India</w:t>
            </w:r>
          </w:p>
        </w:tc>
      </w:tr>
      <w:tr w:rsidR="00EE78DB" w14:paraId="3F25CC69" w14:textId="77777777">
        <w:trPr>
          <w:trHeight w:val="1056"/>
        </w:trPr>
        <w:tc>
          <w:tcPr>
            <w:tcW w:w="2870"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4C469CC8" w14:textId="77777777" w:rsidR="00EE78DB" w:rsidRDefault="006308D8">
            <w:pPr>
              <w:widowControl w:val="0"/>
              <w:autoSpaceDE w:val="0"/>
              <w:autoSpaceDN w:val="0"/>
              <w:jc w:val="center"/>
              <w:rPr>
                <w:rFonts w:ascii="Times New Roman" w:hAnsi="Times New Roman"/>
                <w:color w:val="000000"/>
                <w:sz w:val="28"/>
                <w:szCs w:val="28"/>
              </w:rPr>
            </w:pPr>
            <w:r>
              <w:rPr>
                <w:rFonts w:ascii="Times New Roman" w:hAnsi="Times New Roman"/>
                <w:color w:val="000000"/>
                <w:sz w:val="28"/>
                <w:szCs w:val="28"/>
              </w:rPr>
              <w:t xml:space="preserve">Slope &amp; Elevation </w:t>
            </w:r>
          </w:p>
        </w:tc>
        <w:tc>
          <w:tcPr>
            <w:tcW w:w="5989"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4BF989BC" w14:textId="77777777" w:rsidR="00EE78DB" w:rsidRDefault="006308D8">
            <w:pPr>
              <w:widowControl w:val="0"/>
              <w:autoSpaceDE w:val="0"/>
              <w:autoSpaceDN w:val="0"/>
              <w:jc w:val="center"/>
              <w:rPr>
                <w:rFonts w:ascii="Times New Roman" w:hAnsi="Times New Roman"/>
                <w:color w:val="000000"/>
                <w:sz w:val="28"/>
                <w:szCs w:val="28"/>
              </w:rPr>
            </w:pPr>
            <w:r>
              <w:rPr>
                <w:rFonts w:ascii="Times New Roman" w:hAnsi="Times New Roman"/>
                <w:color w:val="000000"/>
                <w:sz w:val="28"/>
                <w:szCs w:val="28"/>
              </w:rPr>
              <w:t>SRTM – DEM, USGS Earth Explorer</w:t>
            </w:r>
          </w:p>
        </w:tc>
      </w:tr>
      <w:tr w:rsidR="00EE78DB" w14:paraId="6287DEBB" w14:textId="77777777">
        <w:trPr>
          <w:trHeight w:val="1056"/>
        </w:trPr>
        <w:tc>
          <w:tcPr>
            <w:tcW w:w="2870"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281FAD31" w14:textId="77777777" w:rsidR="00EE78DB" w:rsidRDefault="006308D8">
            <w:pPr>
              <w:widowControl w:val="0"/>
              <w:autoSpaceDE w:val="0"/>
              <w:autoSpaceDN w:val="0"/>
              <w:jc w:val="center"/>
              <w:rPr>
                <w:rFonts w:ascii="Times New Roman" w:hAnsi="Times New Roman"/>
                <w:color w:val="000000"/>
                <w:sz w:val="28"/>
                <w:szCs w:val="28"/>
              </w:rPr>
            </w:pPr>
            <w:r>
              <w:rPr>
                <w:rFonts w:ascii="Times New Roman" w:hAnsi="Times New Roman"/>
                <w:color w:val="000000"/>
                <w:sz w:val="28"/>
                <w:szCs w:val="28"/>
              </w:rPr>
              <w:t>Soil Map</w:t>
            </w:r>
          </w:p>
        </w:tc>
        <w:tc>
          <w:tcPr>
            <w:tcW w:w="5989"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6243EA7E" w14:textId="77777777" w:rsidR="00EE78DB" w:rsidRDefault="006308D8">
            <w:pPr>
              <w:widowControl w:val="0"/>
              <w:autoSpaceDE w:val="0"/>
              <w:autoSpaceDN w:val="0"/>
              <w:jc w:val="center"/>
              <w:rPr>
                <w:rFonts w:ascii="Times New Roman" w:hAnsi="Times New Roman"/>
                <w:color w:val="000000"/>
                <w:sz w:val="28"/>
                <w:szCs w:val="28"/>
              </w:rPr>
            </w:pPr>
            <w:r>
              <w:rPr>
                <w:rFonts w:ascii="Times New Roman" w:hAnsi="Times New Roman"/>
                <w:color w:val="000000"/>
                <w:sz w:val="28"/>
                <w:szCs w:val="28"/>
              </w:rPr>
              <w:t xml:space="preserve">National Bureau </w:t>
            </w:r>
            <w:proofErr w:type="gramStart"/>
            <w:r>
              <w:rPr>
                <w:rFonts w:ascii="Times New Roman" w:hAnsi="Times New Roman"/>
                <w:color w:val="000000"/>
                <w:sz w:val="28"/>
                <w:szCs w:val="28"/>
              </w:rPr>
              <w:t>Of</w:t>
            </w:r>
            <w:proofErr w:type="gramEnd"/>
            <w:r>
              <w:rPr>
                <w:rFonts w:ascii="Times New Roman" w:hAnsi="Times New Roman"/>
                <w:color w:val="000000"/>
                <w:sz w:val="28"/>
                <w:szCs w:val="28"/>
              </w:rPr>
              <w:t xml:space="preserve"> Soil Survey and Land Use Planning (ICAR)</w:t>
            </w:r>
          </w:p>
        </w:tc>
      </w:tr>
      <w:tr w:rsidR="00EE78DB" w14:paraId="2520114B" w14:textId="77777777">
        <w:trPr>
          <w:trHeight w:val="1056"/>
        </w:trPr>
        <w:tc>
          <w:tcPr>
            <w:tcW w:w="2870"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1178888C" w14:textId="77777777" w:rsidR="00EE78DB" w:rsidRDefault="006308D8">
            <w:pPr>
              <w:widowControl w:val="0"/>
              <w:autoSpaceDE w:val="0"/>
              <w:autoSpaceDN w:val="0"/>
              <w:jc w:val="center"/>
              <w:rPr>
                <w:rFonts w:ascii="Times New Roman" w:hAnsi="Times New Roman"/>
                <w:color w:val="000000"/>
                <w:sz w:val="28"/>
                <w:szCs w:val="28"/>
              </w:rPr>
            </w:pPr>
            <w:r>
              <w:rPr>
                <w:rFonts w:ascii="Times New Roman" w:hAnsi="Times New Roman"/>
                <w:color w:val="000000"/>
                <w:sz w:val="28"/>
                <w:szCs w:val="28"/>
              </w:rPr>
              <w:t>Lithology</w:t>
            </w:r>
          </w:p>
        </w:tc>
        <w:tc>
          <w:tcPr>
            <w:tcW w:w="5989"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581B29D1" w14:textId="77777777" w:rsidR="00EE78DB" w:rsidRDefault="006308D8">
            <w:pPr>
              <w:widowControl w:val="0"/>
              <w:autoSpaceDE w:val="0"/>
              <w:autoSpaceDN w:val="0"/>
              <w:jc w:val="center"/>
              <w:rPr>
                <w:rFonts w:ascii="Times New Roman" w:hAnsi="Times New Roman"/>
                <w:color w:val="000000"/>
                <w:sz w:val="28"/>
                <w:szCs w:val="28"/>
              </w:rPr>
            </w:pPr>
            <w:r>
              <w:rPr>
                <w:rFonts w:ascii="Times New Roman" w:hAnsi="Times New Roman"/>
                <w:color w:val="000000"/>
                <w:sz w:val="28"/>
                <w:szCs w:val="28"/>
              </w:rPr>
              <w:t>Geological Survey of India</w:t>
            </w:r>
          </w:p>
        </w:tc>
      </w:tr>
      <w:tr w:rsidR="00EE78DB" w14:paraId="3588E0D9" w14:textId="77777777">
        <w:trPr>
          <w:trHeight w:val="1056"/>
        </w:trPr>
        <w:tc>
          <w:tcPr>
            <w:tcW w:w="2870"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5A441FF8" w14:textId="77777777" w:rsidR="00EE78DB" w:rsidRDefault="006308D8">
            <w:pPr>
              <w:widowControl w:val="0"/>
              <w:autoSpaceDE w:val="0"/>
              <w:autoSpaceDN w:val="0"/>
              <w:jc w:val="center"/>
              <w:rPr>
                <w:rFonts w:ascii="Times New Roman" w:hAnsi="Times New Roman"/>
                <w:color w:val="000000"/>
                <w:sz w:val="28"/>
                <w:szCs w:val="28"/>
              </w:rPr>
            </w:pPr>
            <w:r>
              <w:rPr>
                <w:rFonts w:ascii="Times New Roman" w:hAnsi="Times New Roman"/>
                <w:color w:val="000000"/>
                <w:sz w:val="28"/>
                <w:szCs w:val="28"/>
              </w:rPr>
              <w:t>Landuse/Land cover</w:t>
            </w:r>
          </w:p>
        </w:tc>
        <w:tc>
          <w:tcPr>
            <w:tcW w:w="5989"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028B5001" w14:textId="77777777" w:rsidR="00EE78DB" w:rsidRDefault="006308D8">
            <w:pPr>
              <w:widowControl w:val="0"/>
              <w:autoSpaceDE w:val="0"/>
              <w:autoSpaceDN w:val="0"/>
              <w:jc w:val="center"/>
              <w:rPr>
                <w:rFonts w:ascii="Times New Roman" w:hAnsi="Times New Roman"/>
                <w:color w:val="000000"/>
                <w:sz w:val="28"/>
                <w:szCs w:val="28"/>
              </w:rPr>
            </w:pPr>
            <w:r>
              <w:rPr>
                <w:rFonts w:ascii="Times New Roman" w:hAnsi="Times New Roman"/>
                <w:color w:val="000000"/>
                <w:sz w:val="28"/>
                <w:szCs w:val="28"/>
              </w:rPr>
              <w:t>Landsat, USGS Earth Explorer</w:t>
            </w:r>
          </w:p>
        </w:tc>
      </w:tr>
      <w:tr w:rsidR="00EE78DB" w14:paraId="206BA4C4" w14:textId="77777777">
        <w:trPr>
          <w:trHeight w:val="1056"/>
        </w:trPr>
        <w:tc>
          <w:tcPr>
            <w:tcW w:w="2870"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5F26BE4C" w14:textId="77777777" w:rsidR="00EE78DB" w:rsidRDefault="006308D8">
            <w:pPr>
              <w:widowControl w:val="0"/>
              <w:autoSpaceDE w:val="0"/>
              <w:autoSpaceDN w:val="0"/>
              <w:jc w:val="center"/>
              <w:rPr>
                <w:rFonts w:ascii="Times New Roman" w:hAnsi="Times New Roman"/>
                <w:color w:val="000000"/>
                <w:sz w:val="28"/>
                <w:szCs w:val="28"/>
              </w:rPr>
            </w:pPr>
            <w:r>
              <w:rPr>
                <w:rFonts w:ascii="Times New Roman" w:hAnsi="Times New Roman"/>
                <w:color w:val="000000"/>
                <w:sz w:val="28"/>
                <w:szCs w:val="28"/>
              </w:rPr>
              <w:t>Geomorphology</w:t>
            </w:r>
          </w:p>
        </w:tc>
        <w:tc>
          <w:tcPr>
            <w:tcW w:w="5989"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6C5F55CE" w14:textId="77777777" w:rsidR="00EE78DB" w:rsidRDefault="006308D8">
            <w:pPr>
              <w:widowControl w:val="0"/>
              <w:autoSpaceDE w:val="0"/>
              <w:autoSpaceDN w:val="0"/>
              <w:jc w:val="center"/>
              <w:rPr>
                <w:rFonts w:ascii="Times New Roman" w:hAnsi="Times New Roman"/>
                <w:color w:val="000000"/>
                <w:sz w:val="28"/>
                <w:szCs w:val="28"/>
              </w:rPr>
            </w:pPr>
            <w:r>
              <w:rPr>
                <w:rFonts w:ascii="Times New Roman" w:hAnsi="Times New Roman"/>
                <w:color w:val="000000"/>
                <w:sz w:val="28"/>
                <w:szCs w:val="28"/>
              </w:rPr>
              <w:t>Landsat, USGS Earth Explorer</w:t>
            </w:r>
          </w:p>
        </w:tc>
      </w:tr>
      <w:tr w:rsidR="00EE78DB" w14:paraId="24522BE2" w14:textId="77777777">
        <w:trPr>
          <w:trHeight w:val="1056"/>
        </w:trPr>
        <w:tc>
          <w:tcPr>
            <w:tcW w:w="2870"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5C9CC074" w14:textId="77777777" w:rsidR="00EE78DB" w:rsidRDefault="006308D8">
            <w:pPr>
              <w:widowControl w:val="0"/>
              <w:autoSpaceDE w:val="0"/>
              <w:autoSpaceDN w:val="0"/>
              <w:jc w:val="center"/>
              <w:rPr>
                <w:rFonts w:ascii="Times New Roman" w:hAnsi="Times New Roman"/>
                <w:color w:val="000000"/>
                <w:sz w:val="28"/>
                <w:szCs w:val="28"/>
              </w:rPr>
            </w:pPr>
            <w:r>
              <w:rPr>
                <w:rFonts w:ascii="Times New Roman" w:hAnsi="Times New Roman"/>
                <w:color w:val="000000"/>
                <w:sz w:val="28"/>
                <w:szCs w:val="28"/>
              </w:rPr>
              <w:t>Sea Level Change Rate</w:t>
            </w:r>
          </w:p>
        </w:tc>
        <w:tc>
          <w:tcPr>
            <w:tcW w:w="5989"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04900666" w14:textId="77777777" w:rsidR="00EE78DB" w:rsidRDefault="006308D8">
            <w:pPr>
              <w:widowControl w:val="0"/>
              <w:autoSpaceDE w:val="0"/>
              <w:autoSpaceDN w:val="0"/>
              <w:jc w:val="center"/>
              <w:rPr>
                <w:rFonts w:ascii="Times New Roman" w:hAnsi="Times New Roman"/>
                <w:color w:val="000000"/>
                <w:sz w:val="28"/>
                <w:szCs w:val="28"/>
              </w:rPr>
            </w:pPr>
            <w:r>
              <w:rPr>
                <w:rFonts w:ascii="Times New Roman" w:hAnsi="Times New Roman"/>
                <w:color w:val="000000"/>
                <w:sz w:val="28"/>
                <w:szCs w:val="28"/>
              </w:rPr>
              <w:t>Permanent Service for Mean Sea Level, National Oceanography Centre</w:t>
            </w:r>
          </w:p>
        </w:tc>
      </w:tr>
      <w:tr w:rsidR="00EE78DB" w14:paraId="6677F3FB" w14:textId="77777777">
        <w:trPr>
          <w:trHeight w:val="1056"/>
        </w:trPr>
        <w:tc>
          <w:tcPr>
            <w:tcW w:w="2870"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7F6A32BF" w14:textId="77777777" w:rsidR="00EE78DB" w:rsidRDefault="006308D8">
            <w:pPr>
              <w:widowControl w:val="0"/>
              <w:autoSpaceDE w:val="0"/>
              <w:autoSpaceDN w:val="0"/>
              <w:jc w:val="center"/>
              <w:rPr>
                <w:rFonts w:ascii="Times New Roman" w:hAnsi="Times New Roman"/>
                <w:color w:val="000000"/>
                <w:sz w:val="28"/>
                <w:szCs w:val="28"/>
              </w:rPr>
            </w:pPr>
            <w:r>
              <w:rPr>
                <w:rFonts w:ascii="Times New Roman" w:hAnsi="Times New Roman"/>
                <w:color w:val="000000"/>
                <w:sz w:val="28"/>
                <w:szCs w:val="28"/>
              </w:rPr>
              <w:t>Wave height</w:t>
            </w:r>
          </w:p>
        </w:tc>
        <w:tc>
          <w:tcPr>
            <w:tcW w:w="5989"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2829CBB0" w14:textId="77777777" w:rsidR="00EE78DB" w:rsidRDefault="006308D8">
            <w:pPr>
              <w:widowControl w:val="0"/>
              <w:autoSpaceDE w:val="0"/>
              <w:autoSpaceDN w:val="0"/>
              <w:jc w:val="center"/>
              <w:rPr>
                <w:rFonts w:ascii="Times New Roman" w:hAnsi="Times New Roman"/>
                <w:color w:val="000000"/>
                <w:sz w:val="28"/>
                <w:szCs w:val="28"/>
              </w:rPr>
            </w:pPr>
            <w:r>
              <w:rPr>
                <w:rFonts w:ascii="Times New Roman" w:hAnsi="Times New Roman"/>
                <w:color w:val="000000"/>
                <w:sz w:val="28"/>
                <w:szCs w:val="28"/>
              </w:rPr>
              <w:t>ESSO - Indian National Centre for Ocean Information Services</w:t>
            </w:r>
          </w:p>
        </w:tc>
      </w:tr>
      <w:tr w:rsidR="00EE78DB" w14:paraId="1DD18283" w14:textId="77777777">
        <w:trPr>
          <w:trHeight w:val="1077"/>
        </w:trPr>
        <w:tc>
          <w:tcPr>
            <w:tcW w:w="2870"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22D7C43E" w14:textId="77777777" w:rsidR="00EE78DB" w:rsidRDefault="006308D8">
            <w:pPr>
              <w:widowControl w:val="0"/>
              <w:autoSpaceDE w:val="0"/>
              <w:autoSpaceDN w:val="0"/>
              <w:jc w:val="center"/>
              <w:rPr>
                <w:rFonts w:ascii="Times New Roman" w:hAnsi="Times New Roman"/>
                <w:color w:val="000000"/>
                <w:sz w:val="28"/>
                <w:szCs w:val="28"/>
              </w:rPr>
            </w:pPr>
            <w:r>
              <w:rPr>
                <w:rFonts w:ascii="Times New Roman" w:hAnsi="Times New Roman"/>
                <w:color w:val="000000"/>
                <w:sz w:val="28"/>
                <w:szCs w:val="28"/>
              </w:rPr>
              <w:t>Tidal Range</w:t>
            </w:r>
          </w:p>
        </w:tc>
        <w:tc>
          <w:tcPr>
            <w:tcW w:w="5989"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4A90531E" w14:textId="77777777" w:rsidR="00EE78DB" w:rsidRDefault="006308D8">
            <w:pPr>
              <w:widowControl w:val="0"/>
              <w:autoSpaceDE w:val="0"/>
              <w:autoSpaceDN w:val="0"/>
              <w:jc w:val="center"/>
              <w:rPr>
                <w:rFonts w:ascii="Times New Roman" w:hAnsi="Times New Roman"/>
                <w:color w:val="000000"/>
                <w:sz w:val="28"/>
                <w:szCs w:val="28"/>
              </w:rPr>
            </w:pPr>
            <w:r>
              <w:rPr>
                <w:rFonts w:ascii="Times New Roman" w:hAnsi="Times New Roman"/>
                <w:color w:val="000000"/>
                <w:sz w:val="28"/>
                <w:szCs w:val="28"/>
              </w:rPr>
              <w:t>Permanent Service for Mean Sea Level, National Oceanography Centre</w:t>
            </w:r>
          </w:p>
        </w:tc>
      </w:tr>
      <w:tr w:rsidR="00EE78DB" w14:paraId="35DEF9CB" w14:textId="77777777">
        <w:trPr>
          <w:trHeight w:val="1087"/>
        </w:trPr>
        <w:tc>
          <w:tcPr>
            <w:tcW w:w="2870"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0988A28D" w14:textId="77777777" w:rsidR="00EE78DB" w:rsidRDefault="006308D8">
            <w:pPr>
              <w:widowControl w:val="0"/>
              <w:autoSpaceDE w:val="0"/>
              <w:autoSpaceDN w:val="0"/>
              <w:jc w:val="center"/>
              <w:rPr>
                <w:rFonts w:ascii="Times New Roman" w:hAnsi="Times New Roman"/>
                <w:color w:val="000000"/>
                <w:sz w:val="28"/>
                <w:szCs w:val="28"/>
              </w:rPr>
            </w:pPr>
            <w:r>
              <w:rPr>
                <w:rFonts w:ascii="Times New Roman" w:hAnsi="Times New Roman"/>
                <w:color w:val="000000"/>
                <w:sz w:val="28"/>
                <w:szCs w:val="28"/>
              </w:rPr>
              <w:lastRenderedPageBreak/>
              <w:t>Socio-economic parameters</w:t>
            </w:r>
          </w:p>
        </w:tc>
        <w:tc>
          <w:tcPr>
            <w:tcW w:w="5989"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vAlign w:val="center"/>
          </w:tcPr>
          <w:p w14:paraId="59D0AF39" w14:textId="77777777" w:rsidR="00EE78DB" w:rsidRDefault="006308D8">
            <w:pPr>
              <w:widowControl w:val="0"/>
              <w:autoSpaceDE w:val="0"/>
              <w:autoSpaceDN w:val="0"/>
              <w:jc w:val="center"/>
              <w:rPr>
                <w:rFonts w:ascii="Times New Roman" w:hAnsi="Times New Roman"/>
                <w:color w:val="000000"/>
                <w:sz w:val="28"/>
                <w:szCs w:val="28"/>
              </w:rPr>
            </w:pPr>
            <w:r>
              <w:rPr>
                <w:rFonts w:ascii="Times New Roman" w:hAnsi="Times New Roman"/>
                <w:color w:val="000000"/>
                <w:sz w:val="28"/>
                <w:szCs w:val="28"/>
              </w:rPr>
              <w:t>Census of India</w:t>
            </w:r>
          </w:p>
        </w:tc>
      </w:tr>
    </w:tbl>
    <w:p w14:paraId="4621C3A7" w14:textId="77777777" w:rsidR="00EE78DB" w:rsidRDefault="006308D8">
      <w:pPr>
        <w:pStyle w:val="Caption"/>
        <w:jc w:val="center"/>
        <w:rPr>
          <w:rFonts w:ascii="Times New Roman" w:hAnsi="Times New Roman" w:cs="Times New Roman"/>
          <w:sz w:val="28"/>
          <w:szCs w:val="28"/>
          <w:lang w:val="en-IN"/>
        </w:rPr>
      </w:pPr>
      <w:bookmarkStart w:id="134" w:name="_Toc197948711"/>
      <w:r>
        <w:rPr>
          <w:rFonts w:ascii="Times New Roman" w:hAnsi="Times New Roman" w:cs="Times New Roman"/>
          <w:sz w:val="28"/>
          <w:szCs w:val="28"/>
        </w:rPr>
        <w:t xml:space="preserve">Table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Table \* ARABIC \s 1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rPr>
        <w:fldChar w:fldCharType="end"/>
      </w:r>
      <w:r>
        <w:rPr>
          <w:rFonts w:ascii="Times New Roman" w:hAnsi="Times New Roman" w:cs="Times New Roman"/>
          <w:sz w:val="28"/>
          <w:szCs w:val="28"/>
          <w:lang w:val="en-IN"/>
        </w:rPr>
        <w:t>: Dataset</w:t>
      </w:r>
      <w:bookmarkEnd w:id="134"/>
    </w:p>
    <w:p w14:paraId="185BAE85" w14:textId="77777777" w:rsidR="00EE78DB" w:rsidRDefault="00EE78DB"/>
    <w:p w14:paraId="1042D76C" w14:textId="77777777" w:rsidR="00EE78DB" w:rsidRDefault="006308D8">
      <w:pPr>
        <w:pStyle w:val="Heading2"/>
        <w:rPr>
          <w:rFonts w:ascii="Times New Roman" w:hAnsi="Times New Roman"/>
          <w:sz w:val="28"/>
          <w:szCs w:val="28"/>
        </w:rPr>
      </w:pPr>
      <w:bookmarkStart w:id="135" w:name="_Toc197765710"/>
      <w:bookmarkStart w:id="136" w:name="_Toc197950868"/>
      <w:r>
        <w:rPr>
          <w:rFonts w:ascii="Times New Roman" w:hAnsi="Times New Roman"/>
          <w:sz w:val="28"/>
          <w:szCs w:val="28"/>
        </w:rPr>
        <w:t>DATA DESCRIPTION</w:t>
      </w:r>
      <w:bookmarkEnd w:id="135"/>
      <w:bookmarkEnd w:id="136"/>
    </w:p>
    <w:p w14:paraId="6F4EF910" w14:textId="77777777" w:rsidR="00EE78DB" w:rsidRDefault="006308D8">
      <w:pPr>
        <w:pStyle w:val="Heading3"/>
        <w:ind w:left="949"/>
      </w:pPr>
      <w:bookmarkStart w:id="137" w:name="_Toc197765711"/>
      <w:bookmarkStart w:id="138" w:name="_Toc197950869"/>
      <w:r>
        <w:t>DEM</w:t>
      </w:r>
      <w:bookmarkEnd w:id="137"/>
      <w:bookmarkEnd w:id="138"/>
    </w:p>
    <w:p w14:paraId="43B5C8CF"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A Digital Elevation Model (DEM) is a 3-Dimensional representation of the topography of a land surface or terrain. DEMs are often used in GIS and are the most common basis for digitally produced relief maps. In the study, we used SRTM (Shuttle Radar Topography Mission) DEM with a 30m spatial resolution to perform slope and elevation. The data was downloaded from the USGS Earth Explorer. SRTM provides elevation values with high precision, allowing for reliable slope calculations.</w:t>
      </w:r>
    </w:p>
    <w:p w14:paraId="2FE5798D" w14:textId="77777777" w:rsidR="00EE78DB" w:rsidRDefault="00EE78DB">
      <w:pPr>
        <w:spacing w:line="360" w:lineRule="auto"/>
        <w:jc w:val="both"/>
        <w:rPr>
          <w:rFonts w:ascii="Times New Roman" w:hAnsi="Times New Roman"/>
          <w:sz w:val="28"/>
          <w:szCs w:val="28"/>
          <w:lang w:eastAsia="zh-CN"/>
        </w:rPr>
      </w:pPr>
    </w:p>
    <w:p w14:paraId="1174F396" w14:textId="77777777" w:rsidR="00EE78DB" w:rsidRDefault="006308D8">
      <w:pPr>
        <w:pStyle w:val="Heading3"/>
        <w:ind w:left="949"/>
        <w:rPr>
          <w:lang w:eastAsia="zh-CN"/>
        </w:rPr>
      </w:pPr>
      <w:bookmarkStart w:id="139" w:name="_Toc197765712"/>
      <w:bookmarkStart w:id="140" w:name="_Toc197950870"/>
      <w:r>
        <w:rPr>
          <w:lang w:eastAsia="zh-CN"/>
        </w:rPr>
        <w:t>LANDSAT</w:t>
      </w:r>
      <w:bookmarkEnd w:id="139"/>
      <w:bookmarkEnd w:id="140"/>
    </w:p>
    <w:p w14:paraId="4EB18168" w14:textId="12AE9AEF"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The data for LU/LC were obtained from the Landsat 5 &amp;8 </w:t>
      </w:r>
      <w:r w:rsidR="00D171C9">
        <w:rPr>
          <w:rFonts w:ascii="Times New Roman" w:hAnsi="Times New Roman"/>
          <w:sz w:val="28"/>
          <w:szCs w:val="28"/>
          <w:lang w:eastAsia="zh-CN"/>
        </w:rPr>
        <w:t>satellite. Landsat</w:t>
      </w:r>
      <w:r>
        <w:rPr>
          <w:rFonts w:ascii="Times New Roman" w:hAnsi="Times New Roman"/>
          <w:sz w:val="28"/>
          <w:szCs w:val="28"/>
          <w:lang w:eastAsia="zh-CN"/>
        </w:rPr>
        <w:t xml:space="preserve"> 5 was launched by NASA in 1984 and operated until 2013, making it one of the longest-operating Earth observation satellites. It carried two primary sensors: the Thematic Mapper (TM) and the Multispectral Scanner (MSS), which provided data in seven spectral bands across the visible, </w:t>
      </w:r>
      <w:r w:rsidR="00D171C9">
        <w:rPr>
          <w:rFonts w:ascii="Times New Roman" w:hAnsi="Times New Roman"/>
          <w:sz w:val="28"/>
          <w:szCs w:val="28"/>
          <w:lang w:eastAsia="zh-CN"/>
        </w:rPr>
        <w:t>near infrared</w:t>
      </w:r>
      <w:r>
        <w:rPr>
          <w:rFonts w:ascii="Times New Roman" w:hAnsi="Times New Roman"/>
          <w:sz w:val="28"/>
          <w:szCs w:val="28"/>
          <w:lang w:eastAsia="zh-CN"/>
        </w:rPr>
        <w:t xml:space="preserve">, and thermal infrared regions. With a spatial resolution of 30 meters for most bands and a revisit time of 16 days, Landsat 5 was instrumental in monitoring land use, vegetation, water bodies, and coastal changes over nearly three decades. Its consistent data was vital for time-series analysis and change detection, particularly in environmental and urban studies. Despite </w:t>
      </w:r>
      <w:r>
        <w:rPr>
          <w:rFonts w:ascii="Times New Roman" w:hAnsi="Times New Roman"/>
          <w:sz w:val="28"/>
          <w:szCs w:val="28"/>
          <w:lang w:eastAsia="zh-CN"/>
        </w:rPr>
        <w:lastRenderedPageBreak/>
        <w:t>technological limitations by modern standards, its longevity made it a cornerstone in Earth observation.</w:t>
      </w:r>
    </w:p>
    <w:p w14:paraId="0ABE4A4D" w14:textId="77777777" w:rsidR="00EE78DB" w:rsidRDefault="00EE78DB">
      <w:pPr>
        <w:spacing w:line="360" w:lineRule="auto"/>
        <w:jc w:val="both"/>
        <w:rPr>
          <w:rFonts w:ascii="Times New Roman" w:hAnsi="Times New Roman"/>
          <w:sz w:val="28"/>
          <w:szCs w:val="28"/>
          <w:lang w:eastAsia="zh-CN"/>
        </w:rPr>
      </w:pPr>
    </w:p>
    <w:p w14:paraId="41352571" w14:textId="177CAEA8"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Landsat 8, launched in 2013, is a more advanced satellite in the Landsat series, designed to continue the program’s legacy with improved data quality and sensor technology. It carries two sensors: the Operational Land Imager (OLI) and the Thermal Infrared Sensor (TIRS), offering 11 spectral bands, including additional coastal and cirrus bands </w:t>
      </w:r>
      <w:r w:rsidR="00D171C9">
        <w:rPr>
          <w:rFonts w:ascii="Times New Roman" w:hAnsi="Times New Roman"/>
          <w:sz w:val="28"/>
          <w:szCs w:val="28"/>
          <w:lang w:eastAsia="zh-CN"/>
        </w:rPr>
        <w:t>do not present</w:t>
      </w:r>
      <w:r>
        <w:rPr>
          <w:rFonts w:ascii="Times New Roman" w:hAnsi="Times New Roman"/>
          <w:sz w:val="28"/>
          <w:szCs w:val="28"/>
          <w:lang w:eastAsia="zh-CN"/>
        </w:rPr>
        <w:t xml:space="preserve"> in earlier missions. With 30-meter spatial resolution (15 meters for the panchromatic band) and a 16-day revisit cycle, Landsat 8 provides high-quality imagery for applications in agriculture, forestry, water resources, and coastal monitoring. Its enhanced radiometric resolution (12-bit) allows for more precise detection of subtle changes on the Earth's surface. Landsat 8 is especially valuable for tracking shoreline dynamics and land cover changes with greater clarity and accuracy.</w:t>
      </w:r>
    </w:p>
    <w:p w14:paraId="2EEA461B" w14:textId="77777777" w:rsidR="00EE78DB" w:rsidRDefault="00EE78DB">
      <w:pPr>
        <w:spacing w:line="360" w:lineRule="auto"/>
        <w:jc w:val="both"/>
        <w:rPr>
          <w:rFonts w:ascii="Times New Roman" w:hAnsi="Times New Roman"/>
          <w:sz w:val="28"/>
          <w:szCs w:val="28"/>
          <w:lang w:eastAsia="zh-CN"/>
        </w:rPr>
      </w:pPr>
    </w:p>
    <w:p w14:paraId="6C903C6B" w14:textId="77777777" w:rsidR="00EE78DB" w:rsidRDefault="006308D8">
      <w:pPr>
        <w:pStyle w:val="Heading3"/>
        <w:ind w:left="949"/>
        <w:rPr>
          <w:lang w:eastAsia="zh-CN"/>
        </w:rPr>
      </w:pPr>
      <w:bookmarkStart w:id="141" w:name="_Toc197765713"/>
      <w:bookmarkStart w:id="142" w:name="_Toc197950871"/>
      <w:r>
        <w:rPr>
          <w:lang w:eastAsia="zh-CN"/>
        </w:rPr>
        <w:t>BASEMAP</w:t>
      </w:r>
      <w:bookmarkEnd w:id="141"/>
      <w:bookmarkEnd w:id="142"/>
    </w:p>
    <w:p w14:paraId="746AC111" w14:textId="70FA8579"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A basemap provides the foundational spatial framework upon which all thematic layers and geospatial analyses are built. It includes critical geographic features such as coastlines, political boundaries, rivers, roads, and settlements. Basemaps ensure accurate alignment and referencing of datasets in GIS environments. They are essential for visualization, location pinpointing, and integrating diverse datasets consistently across </w:t>
      </w:r>
      <w:r w:rsidR="00D171C9">
        <w:rPr>
          <w:rFonts w:ascii="Times New Roman" w:hAnsi="Times New Roman"/>
          <w:sz w:val="28"/>
          <w:szCs w:val="28"/>
          <w:lang w:eastAsia="zh-CN"/>
        </w:rPr>
        <w:t>scales. The</w:t>
      </w:r>
      <w:r>
        <w:rPr>
          <w:rFonts w:ascii="Times New Roman" w:hAnsi="Times New Roman"/>
          <w:sz w:val="28"/>
          <w:szCs w:val="28"/>
          <w:lang w:eastAsia="zh-CN"/>
        </w:rPr>
        <w:t xml:space="preserve"> Base map data was obtained from the toposheets of the study area, provided by the Survey of India. The Survey of India is the primary national authority for high-accuracy topographic mapping.</w:t>
      </w:r>
    </w:p>
    <w:p w14:paraId="3E7D8E1B" w14:textId="77777777" w:rsidR="00EE78DB" w:rsidRDefault="00EE78DB">
      <w:pPr>
        <w:spacing w:line="360" w:lineRule="auto"/>
        <w:jc w:val="both"/>
        <w:rPr>
          <w:rFonts w:ascii="Times New Roman" w:hAnsi="Times New Roman"/>
          <w:sz w:val="28"/>
          <w:szCs w:val="28"/>
          <w:lang w:eastAsia="zh-CN"/>
        </w:rPr>
      </w:pPr>
    </w:p>
    <w:p w14:paraId="71C16F0F" w14:textId="77777777" w:rsidR="00EE78DB" w:rsidRDefault="006308D8">
      <w:pPr>
        <w:pStyle w:val="Heading3"/>
        <w:ind w:left="949"/>
        <w:rPr>
          <w:lang w:eastAsia="zh-CN"/>
        </w:rPr>
      </w:pPr>
      <w:bookmarkStart w:id="143" w:name="_Toc197765714"/>
      <w:bookmarkStart w:id="144" w:name="_Toc197950872"/>
      <w:r>
        <w:rPr>
          <w:lang w:eastAsia="zh-CN"/>
        </w:rPr>
        <w:lastRenderedPageBreak/>
        <w:t>DRAINAGE</w:t>
      </w:r>
      <w:bookmarkEnd w:id="143"/>
      <w:bookmarkEnd w:id="144"/>
    </w:p>
    <w:p w14:paraId="24CE76B5" w14:textId="1C4E8C09"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The drainage map data was obtained from the toposheets of the study area, provided by the Survey of </w:t>
      </w:r>
      <w:r w:rsidR="00D171C9">
        <w:rPr>
          <w:rFonts w:ascii="Times New Roman" w:hAnsi="Times New Roman"/>
          <w:sz w:val="28"/>
          <w:szCs w:val="28"/>
          <w:lang w:eastAsia="zh-CN"/>
        </w:rPr>
        <w:t>India. Drainage</w:t>
      </w:r>
      <w:r>
        <w:rPr>
          <w:rFonts w:ascii="Times New Roman" w:hAnsi="Times New Roman"/>
          <w:sz w:val="28"/>
          <w:szCs w:val="28"/>
          <w:lang w:eastAsia="zh-CN"/>
        </w:rPr>
        <w:t xml:space="preserve"> maps show the layout of rivers, streams, canals, and catchment areas, which are vital in understanding water flow patterns in a region. In coastal zones like Tuticorin, drainage patterns influence sediment delivery, freshwater input into estuaries, and seasonal flooding. Accurate drainage maps are used in hydrological </w:t>
      </w:r>
      <w:r w:rsidR="00D171C9">
        <w:rPr>
          <w:rFonts w:ascii="Times New Roman" w:hAnsi="Times New Roman"/>
          <w:sz w:val="28"/>
          <w:szCs w:val="28"/>
          <w:lang w:eastAsia="zh-CN"/>
        </w:rPr>
        <w:t>modelling</w:t>
      </w:r>
      <w:r>
        <w:rPr>
          <w:rFonts w:ascii="Times New Roman" w:hAnsi="Times New Roman"/>
          <w:sz w:val="28"/>
          <w:szCs w:val="28"/>
          <w:lang w:eastAsia="zh-CN"/>
        </w:rPr>
        <w:t>, water resource management, and flood hazard assessments.</w:t>
      </w:r>
    </w:p>
    <w:p w14:paraId="1FACB2BB" w14:textId="77777777" w:rsidR="00EE78DB" w:rsidRDefault="00EE78DB">
      <w:pPr>
        <w:spacing w:line="360" w:lineRule="auto"/>
        <w:jc w:val="both"/>
        <w:rPr>
          <w:rFonts w:ascii="Times New Roman" w:hAnsi="Times New Roman"/>
          <w:sz w:val="28"/>
          <w:szCs w:val="28"/>
          <w:lang w:eastAsia="zh-CN"/>
        </w:rPr>
      </w:pPr>
    </w:p>
    <w:p w14:paraId="3F517385" w14:textId="77777777" w:rsidR="00EE78DB" w:rsidRDefault="006308D8">
      <w:pPr>
        <w:pStyle w:val="Heading3"/>
        <w:ind w:left="949"/>
        <w:rPr>
          <w:lang w:eastAsia="zh-CN"/>
        </w:rPr>
      </w:pPr>
      <w:bookmarkStart w:id="145" w:name="_Toc197765715"/>
      <w:bookmarkStart w:id="146" w:name="_Toc197950873"/>
      <w:r>
        <w:rPr>
          <w:lang w:eastAsia="zh-CN"/>
        </w:rPr>
        <w:t>SLOPE &amp; ELEVATION</w:t>
      </w:r>
      <w:bookmarkEnd w:id="145"/>
      <w:bookmarkEnd w:id="146"/>
    </w:p>
    <w:p w14:paraId="32C98903"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Slope and elevation data derived from SRTM (Shuttle Radar Topography Mission) Digital Elevation Models (DEMs) are used to understand terrain variation and landscape gradients. Coastal slope affects how far sea water can intrude inland during high tides or storm surges. Elevation maps help identify low-lying, flood-prone areas and guide infrastructure planning, especially in climate-sensitive coastal zones.</w:t>
      </w:r>
    </w:p>
    <w:p w14:paraId="789A0DCE" w14:textId="77777777" w:rsidR="00EE78DB" w:rsidRDefault="00EE78DB">
      <w:pPr>
        <w:spacing w:line="360" w:lineRule="auto"/>
        <w:jc w:val="both"/>
        <w:rPr>
          <w:rFonts w:ascii="Times New Roman" w:hAnsi="Times New Roman"/>
          <w:sz w:val="28"/>
          <w:szCs w:val="28"/>
          <w:lang w:eastAsia="zh-CN"/>
        </w:rPr>
      </w:pPr>
    </w:p>
    <w:p w14:paraId="4910903F" w14:textId="77777777" w:rsidR="00EE78DB" w:rsidRDefault="006308D8">
      <w:pPr>
        <w:pStyle w:val="Heading3"/>
        <w:ind w:left="949"/>
        <w:rPr>
          <w:lang w:eastAsia="zh-CN"/>
        </w:rPr>
      </w:pPr>
      <w:bookmarkStart w:id="147" w:name="_Toc197765716"/>
      <w:bookmarkStart w:id="148" w:name="_Toc197950874"/>
      <w:r>
        <w:rPr>
          <w:lang w:eastAsia="zh-CN"/>
        </w:rPr>
        <w:t>SOIL</w:t>
      </w:r>
      <w:bookmarkEnd w:id="147"/>
      <w:bookmarkEnd w:id="148"/>
    </w:p>
    <w:p w14:paraId="1B7A96D5"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The data for soil map was acquired from National Bureau of Soil Survey and Land Use Planning (ICAR). Soil maps represent the spatial distribution, texture, depth, drainage, salinity, and fertility of different soil types. These characteristics influence agricultural productivity, construction suitability, erosion susceptibility, and coastal vegetation. In coastal management, understanding soil composition helps evaluate sediment budgets, mangrove restoration potential, and land degradation risks. The </w:t>
      </w:r>
      <w:r>
        <w:rPr>
          <w:rFonts w:ascii="Times New Roman" w:hAnsi="Times New Roman"/>
          <w:sz w:val="28"/>
          <w:szCs w:val="28"/>
          <w:lang w:eastAsia="zh-CN"/>
        </w:rPr>
        <w:lastRenderedPageBreak/>
        <w:t>ICAR soil surveys provide standardized national-level data valuable for both scientific studies and land use planning.</w:t>
      </w:r>
    </w:p>
    <w:p w14:paraId="48F929F8" w14:textId="77777777" w:rsidR="00EE78DB" w:rsidRDefault="00EE78DB">
      <w:pPr>
        <w:rPr>
          <w:rFonts w:ascii="Times New Roman" w:hAnsi="Times New Roman"/>
          <w:sz w:val="28"/>
          <w:szCs w:val="28"/>
          <w:lang w:eastAsia="zh-CN"/>
        </w:rPr>
      </w:pPr>
    </w:p>
    <w:p w14:paraId="19CBD89A" w14:textId="77777777" w:rsidR="00EE78DB" w:rsidRDefault="006308D8">
      <w:pPr>
        <w:pStyle w:val="Heading3"/>
        <w:ind w:left="949"/>
        <w:rPr>
          <w:lang w:eastAsia="zh-CN"/>
        </w:rPr>
      </w:pPr>
      <w:bookmarkStart w:id="149" w:name="_Toc197765717"/>
      <w:bookmarkStart w:id="150" w:name="_Toc197950875"/>
      <w:r>
        <w:rPr>
          <w:lang w:eastAsia="zh-CN"/>
        </w:rPr>
        <w:t>LITHOLOGY</w:t>
      </w:r>
      <w:bookmarkEnd w:id="149"/>
      <w:bookmarkEnd w:id="150"/>
    </w:p>
    <w:p w14:paraId="3C4146B1"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The data for the lithology map was acquired from the Geological Survey of India. Lithology maps describe the type and structure of rocks and geological formations in an area. This information is critical in coastal studies for assessing the resistance of shoreline material to erosion and weathering. Hard rock coastlines erode slower than sandy or alluvial ones, influencing shoreline stability and change rates.</w:t>
      </w:r>
    </w:p>
    <w:p w14:paraId="2F41B75D" w14:textId="77777777" w:rsidR="00EE78DB" w:rsidRDefault="00EE78DB">
      <w:pPr>
        <w:spacing w:line="360" w:lineRule="auto"/>
        <w:jc w:val="both"/>
        <w:rPr>
          <w:rFonts w:ascii="Times New Roman" w:hAnsi="Times New Roman"/>
          <w:sz w:val="28"/>
          <w:szCs w:val="28"/>
          <w:lang w:eastAsia="zh-CN"/>
        </w:rPr>
      </w:pPr>
    </w:p>
    <w:p w14:paraId="07243412" w14:textId="77777777" w:rsidR="00EE78DB" w:rsidRDefault="006308D8">
      <w:pPr>
        <w:pStyle w:val="Heading3"/>
        <w:ind w:left="949"/>
        <w:rPr>
          <w:lang w:eastAsia="zh-CN"/>
        </w:rPr>
      </w:pPr>
      <w:bookmarkStart w:id="151" w:name="_Toc197765718"/>
      <w:bookmarkStart w:id="152" w:name="_Toc197950876"/>
      <w:r>
        <w:rPr>
          <w:lang w:eastAsia="zh-CN"/>
        </w:rPr>
        <w:t>GEOMORPHOLOGY</w:t>
      </w:r>
      <w:bookmarkEnd w:id="151"/>
      <w:bookmarkEnd w:id="152"/>
    </w:p>
    <w:p w14:paraId="12EE3C62"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The data for geomorphology was obtained from </w:t>
      </w:r>
      <w:r>
        <w:rPr>
          <w:rFonts w:ascii="Times New Roman" w:hAnsi="Times New Roman"/>
          <w:color w:val="000000" w:themeColor="text1"/>
          <w:sz w:val="28"/>
          <w:szCs w:val="28"/>
          <w:lang w:eastAsia="zh-CN"/>
        </w:rPr>
        <w:t xml:space="preserve">Landsat-8. </w:t>
      </w:r>
      <w:r>
        <w:rPr>
          <w:rFonts w:ascii="Times New Roman" w:hAnsi="Times New Roman"/>
          <w:sz w:val="28"/>
          <w:szCs w:val="28"/>
          <w:lang w:eastAsia="zh-CN"/>
        </w:rPr>
        <w:t xml:space="preserve">Geomorphological maps classify landforms based on surface processes such as coastal erosion, deposition, tidal action, and aeolian activity. These maps identify features like beaches, dunes, estuaries, lagoons, and deltas, which evolve over time due to natural forces. </w:t>
      </w:r>
    </w:p>
    <w:p w14:paraId="588F24A9" w14:textId="77777777" w:rsidR="00EE78DB" w:rsidRDefault="00EE78DB">
      <w:pPr>
        <w:rPr>
          <w:lang w:eastAsia="zh-CN"/>
        </w:rPr>
      </w:pPr>
    </w:p>
    <w:p w14:paraId="067E55EB" w14:textId="77777777" w:rsidR="00EE78DB" w:rsidRDefault="006308D8">
      <w:pPr>
        <w:pStyle w:val="Heading3"/>
        <w:ind w:left="949"/>
        <w:rPr>
          <w:lang w:eastAsia="zh-CN"/>
        </w:rPr>
      </w:pPr>
      <w:bookmarkStart w:id="153" w:name="_Toc197765719"/>
      <w:bookmarkStart w:id="154" w:name="_Toc197950877"/>
      <w:r>
        <w:rPr>
          <w:lang w:eastAsia="zh-CN"/>
        </w:rPr>
        <w:t>SEA LEVEL CHANGE RATE</w:t>
      </w:r>
      <w:bookmarkEnd w:id="153"/>
      <w:bookmarkEnd w:id="154"/>
    </w:p>
    <w:p w14:paraId="37B2C8C7"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This dataset tracks the long-term trend of rising or falling sea levels using data from tide gauges and satellite altimetry. In coastal areas like Tuticorin, even small increases in sea level can lead to saltwater intrusion, wetland submergence, and increased flood risks. Monitoring sea level change is essential for climate adaptation planning, infrastructure resilience, and coastal zoning. The Permanent Service for Mean Sea Level (PSMSL), </w:t>
      </w:r>
      <w:r>
        <w:rPr>
          <w:rFonts w:ascii="Times New Roman" w:hAnsi="Times New Roman"/>
          <w:sz w:val="28"/>
          <w:szCs w:val="28"/>
          <w:lang w:eastAsia="zh-CN"/>
        </w:rPr>
        <w:lastRenderedPageBreak/>
        <w:t>National Oceanography Centre is a global authority providing standardized sea level records from across the world.</w:t>
      </w:r>
    </w:p>
    <w:p w14:paraId="60CD3ACE" w14:textId="77777777" w:rsidR="00EE78DB" w:rsidRDefault="006308D8">
      <w:pPr>
        <w:pStyle w:val="Heading3"/>
        <w:ind w:left="949"/>
        <w:rPr>
          <w:lang w:eastAsia="zh-CN"/>
        </w:rPr>
      </w:pPr>
      <w:bookmarkStart w:id="155" w:name="_Toc197765720"/>
      <w:bookmarkStart w:id="156" w:name="_Toc197950878"/>
      <w:r>
        <w:rPr>
          <w:lang w:eastAsia="zh-CN"/>
        </w:rPr>
        <w:t>WAVE HEIGHT</w:t>
      </w:r>
      <w:bookmarkEnd w:id="155"/>
      <w:bookmarkEnd w:id="156"/>
    </w:p>
    <w:p w14:paraId="3C55D9BC"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The data for wave height was obtained from ESSO-INCOIS. Wave height data indicate the average or maximum height of waves in a given period and location, reflecting oceanic energy and weather patterns. This data is crucial for understanding shoreline erosion, coastal engineering design, and safety of maritime activities. In Tuticorin, changes in wave height patterns can directly impact beach erosion rates, sediment transport, and fishing operations. ESSO-INCOIS provides real-time and historical wave data for Indian coastal waters.</w:t>
      </w:r>
    </w:p>
    <w:p w14:paraId="448EE686" w14:textId="77777777" w:rsidR="00EE78DB" w:rsidRDefault="00EE78DB">
      <w:pPr>
        <w:spacing w:line="360" w:lineRule="auto"/>
        <w:jc w:val="both"/>
        <w:rPr>
          <w:rFonts w:ascii="Times New Roman" w:hAnsi="Times New Roman"/>
          <w:sz w:val="28"/>
          <w:szCs w:val="28"/>
          <w:lang w:eastAsia="zh-CN"/>
        </w:rPr>
      </w:pPr>
    </w:p>
    <w:p w14:paraId="392E8BBB" w14:textId="77777777" w:rsidR="00EE78DB" w:rsidRDefault="006308D8">
      <w:pPr>
        <w:pStyle w:val="Heading3"/>
        <w:tabs>
          <w:tab w:val="left" w:pos="480"/>
        </w:tabs>
        <w:ind w:left="489" w:hanging="249"/>
      </w:pPr>
      <w:bookmarkStart w:id="157" w:name="_Toc197765721"/>
      <w:bookmarkStart w:id="158" w:name="_Toc197950879"/>
      <w:r>
        <w:t>TIDAL RANGE</w:t>
      </w:r>
      <w:bookmarkEnd w:id="157"/>
      <w:bookmarkEnd w:id="158"/>
    </w:p>
    <w:p w14:paraId="49B351BC" w14:textId="5C3C219E"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rPr>
        <w:t xml:space="preserve">The tidal range data was obtained </w:t>
      </w:r>
      <w:r w:rsidR="00D171C9">
        <w:rPr>
          <w:rFonts w:ascii="Times New Roman" w:hAnsi="Times New Roman"/>
          <w:sz w:val="28"/>
          <w:szCs w:val="28"/>
        </w:rPr>
        <w:t xml:space="preserve">from </w:t>
      </w:r>
      <w:r w:rsidR="00D171C9">
        <w:rPr>
          <w:rFonts w:ascii="Times New Roman" w:hAnsi="Times New Roman"/>
          <w:sz w:val="28"/>
          <w:szCs w:val="28"/>
          <w:lang w:eastAsia="zh-CN"/>
        </w:rPr>
        <w:t>Permanent</w:t>
      </w:r>
      <w:r>
        <w:rPr>
          <w:rFonts w:ascii="Times New Roman" w:hAnsi="Times New Roman"/>
          <w:sz w:val="28"/>
          <w:szCs w:val="28"/>
          <w:lang w:eastAsia="zh-CN"/>
        </w:rPr>
        <w:t xml:space="preserve"> Service for Mean Sea Level (PSMSL), National Oceanography Centre. Tidal range is the vertical difference between high and low tide levels and significantly affects coastal flooding, sediment deposition, and inter-tidal ecosystem dynamics. In areas with a large tidal range, coastal erosion and deposition can be more pronounced.</w:t>
      </w:r>
    </w:p>
    <w:p w14:paraId="7F537A1A" w14:textId="77777777" w:rsidR="00EE78DB" w:rsidRDefault="006308D8">
      <w:pPr>
        <w:pStyle w:val="Heading3"/>
        <w:tabs>
          <w:tab w:val="clear" w:pos="709"/>
          <w:tab w:val="left" w:pos="480"/>
        </w:tabs>
        <w:ind w:left="949"/>
        <w:rPr>
          <w:lang w:eastAsia="zh-CN"/>
        </w:rPr>
      </w:pPr>
      <w:bookmarkStart w:id="159" w:name="_Toc197765722"/>
      <w:bookmarkStart w:id="160" w:name="_Toc197950880"/>
      <w:r>
        <w:rPr>
          <w:lang w:eastAsia="zh-CN"/>
        </w:rPr>
        <w:t>SOCIO-ECONOMIC DATA</w:t>
      </w:r>
      <w:bookmarkEnd w:id="159"/>
      <w:bookmarkEnd w:id="160"/>
    </w:p>
    <w:p w14:paraId="40802B5C"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Socioeconomic data includes information on population density, literacy rate, employment, housing, and resource access. In coastal studies, such data is essential to assess human vulnerability, dependence on marine resources, and adaptive capacity to environmental changes. It supports integrated coastal zone management by aligning physical risks with social and </w:t>
      </w:r>
      <w:r>
        <w:rPr>
          <w:rFonts w:ascii="Times New Roman" w:hAnsi="Times New Roman"/>
          <w:sz w:val="28"/>
          <w:szCs w:val="28"/>
          <w:lang w:eastAsia="zh-CN"/>
        </w:rPr>
        <w:lastRenderedPageBreak/>
        <w:t>economic exposure. The Census of India is the official source of demographic and household data at multiple administrative levels.</w:t>
      </w:r>
    </w:p>
    <w:p w14:paraId="100C4244" w14:textId="77777777" w:rsidR="00EE78DB" w:rsidRDefault="00EE78DB">
      <w:pPr>
        <w:rPr>
          <w:rFonts w:ascii="Times New Roman" w:hAnsi="Times New Roman"/>
          <w:sz w:val="28"/>
          <w:szCs w:val="28"/>
          <w:lang w:eastAsia="zh-CN"/>
        </w:rPr>
      </w:pPr>
    </w:p>
    <w:p w14:paraId="4156D603" w14:textId="77777777" w:rsidR="00EE78DB" w:rsidRDefault="006308D8">
      <w:pPr>
        <w:pStyle w:val="Heading2"/>
        <w:rPr>
          <w:rFonts w:ascii="Times New Roman" w:hAnsi="Times New Roman"/>
          <w:sz w:val="28"/>
          <w:szCs w:val="28"/>
          <w:lang w:eastAsia="zh-CN"/>
        </w:rPr>
      </w:pPr>
      <w:bookmarkStart w:id="161" w:name="_Toc197765723"/>
      <w:bookmarkStart w:id="162" w:name="_Toc197950881"/>
      <w:r>
        <w:rPr>
          <w:rFonts w:ascii="Times New Roman" w:hAnsi="Times New Roman"/>
          <w:sz w:val="28"/>
          <w:szCs w:val="28"/>
          <w:lang w:eastAsia="zh-CN"/>
        </w:rPr>
        <w:t>SOFTWARES USED</w:t>
      </w:r>
      <w:bookmarkEnd w:id="161"/>
      <w:bookmarkEnd w:id="162"/>
    </w:p>
    <w:p w14:paraId="3B5D0A7B" w14:textId="5616DA5E"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GIS software are computer-based programs and tools that allows the user to visualize, </w:t>
      </w:r>
      <w:r w:rsidR="00D171C9">
        <w:rPr>
          <w:rFonts w:ascii="Times New Roman" w:hAnsi="Times New Roman"/>
          <w:sz w:val="28"/>
          <w:szCs w:val="28"/>
          <w:lang w:eastAsia="zh-CN"/>
        </w:rPr>
        <w:t>analyse</w:t>
      </w:r>
      <w:r>
        <w:rPr>
          <w:rFonts w:ascii="Times New Roman" w:hAnsi="Times New Roman"/>
          <w:sz w:val="28"/>
          <w:szCs w:val="28"/>
          <w:lang w:eastAsia="zh-CN"/>
        </w:rPr>
        <w:t>, interpret and store the geographic datasets. The software that has been for the study are,</w:t>
      </w:r>
    </w:p>
    <w:p w14:paraId="7B67DEE8" w14:textId="77777777" w:rsidR="00EE78DB" w:rsidRDefault="006308D8">
      <w:pPr>
        <w:numPr>
          <w:ilvl w:val="0"/>
          <w:numId w:val="6"/>
        </w:numPr>
        <w:spacing w:line="360" w:lineRule="auto"/>
        <w:jc w:val="both"/>
        <w:rPr>
          <w:rFonts w:ascii="Times New Roman" w:hAnsi="Times New Roman"/>
          <w:sz w:val="28"/>
          <w:szCs w:val="28"/>
          <w:lang w:eastAsia="zh-CN"/>
        </w:rPr>
      </w:pPr>
      <w:r>
        <w:rPr>
          <w:rFonts w:ascii="Times New Roman" w:hAnsi="Times New Roman"/>
          <w:sz w:val="28"/>
          <w:szCs w:val="28"/>
          <w:lang w:eastAsia="zh-CN"/>
        </w:rPr>
        <w:t>ArcGIS Desktop</w:t>
      </w:r>
    </w:p>
    <w:p w14:paraId="5ADF5C65" w14:textId="77777777" w:rsidR="00EE78DB" w:rsidRDefault="006308D8">
      <w:pPr>
        <w:numPr>
          <w:ilvl w:val="0"/>
          <w:numId w:val="6"/>
        </w:numPr>
        <w:spacing w:line="360" w:lineRule="auto"/>
        <w:jc w:val="both"/>
        <w:rPr>
          <w:rFonts w:ascii="Times New Roman" w:hAnsi="Times New Roman"/>
          <w:sz w:val="28"/>
          <w:szCs w:val="28"/>
          <w:lang w:eastAsia="zh-CN"/>
        </w:rPr>
      </w:pPr>
      <w:r>
        <w:rPr>
          <w:rFonts w:ascii="Times New Roman" w:hAnsi="Times New Roman"/>
          <w:sz w:val="28"/>
          <w:szCs w:val="28"/>
          <w:lang w:eastAsia="zh-CN"/>
        </w:rPr>
        <w:t>DSAS V5 extension</w:t>
      </w:r>
    </w:p>
    <w:p w14:paraId="45E8811B" w14:textId="77777777" w:rsidR="00EE78DB" w:rsidRDefault="006308D8">
      <w:pPr>
        <w:numPr>
          <w:ilvl w:val="0"/>
          <w:numId w:val="6"/>
        </w:numPr>
        <w:spacing w:line="360" w:lineRule="auto"/>
        <w:jc w:val="both"/>
        <w:rPr>
          <w:rFonts w:ascii="Times New Roman" w:hAnsi="Times New Roman"/>
          <w:sz w:val="28"/>
          <w:szCs w:val="28"/>
          <w:lang w:eastAsia="zh-CN"/>
        </w:rPr>
      </w:pPr>
      <w:r>
        <w:rPr>
          <w:rFonts w:ascii="Times New Roman" w:hAnsi="Times New Roman"/>
          <w:sz w:val="28"/>
          <w:szCs w:val="28"/>
          <w:lang w:eastAsia="zh-CN"/>
        </w:rPr>
        <w:t>Google Earth Pro</w:t>
      </w:r>
    </w:p>
    <w:p w14:paraId="03ADD0AA" w14:textId="77777777" w:rsidR="00EE78DB" w:rsidRDefault="006308D8">
      <w:pPr>
        <w:pStyle w:val="Heading3"/>
        <w:ind w:left="949"/>
        <w:rPr>
          <w:lang w:eastAsia="zh-CN"/>
        </w:rPr>
      </w:pPr>
      <w:bookmarkStart w:id="163" w:name="_Toc197765724"/>
      <w:bookmarkStart w:id="164" w:name="_Toc197950882"/>
      <w:r>
        <w:rPr>
          <w:lang w:eastAsia="zh-CN"/>
        </w:rPr>
        <w:t>ArcGIS Desktop</w:t>
      </w:r>
      <w:bookmarkEnd w:id="163"/>
      <w:bookmarkEnd w:id="164"/>
    </w:p>
    <w:p w14:paraId="3E2AB3CB" w14:textId="0E75D6AB"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ArcGIS is a Desktop software developed by ESRI which can be used primarily to view, edit, create, and </w:t>
      </w:r>
      <w:r w:rsidR="00D171C9">
        <w:rPr>
          <w:rFonts w:ascii="Times New Roman" w:hAnsi="Times New Roman"/>
          <w:sz w:val="28"/>
          <w:szCs w:val="28"/>
          <w:lang w:eastAsia="zh-CN"/>
        </w:rPr>
        <w:t>analyse</w:t>
      </w:r>
      <w:r>
        <w:rPr>
          <w:rFonts w:ascii="Times New Roman" w:hAnsi="Times New Roman"/>
          <w:sz w:val="28"/>
          <w:szCs w:val="28"/>
          <w:lang w:eastAsia="zh-CN"/>
        </w:rPr>
        <w:t xml:space="preserve"> geospatial datasets. </w:t>
      </w:r>
      <w:r w:rsidR="00D171C9">
        <w:rPr>
          <w:rFonts w:ascii="Times New Roman" w:hAnsi="Times New Roman"/>
          <w:sz w:val="28"/>
          <w:szCs w:val="28"/>
          <w:lang w:eastAsia="zh-CN"/>
        </w:rPr>
        <w:t>ArcMap</w:t>
      </w:r>
      <w:r>
        <w:rPr>
          <w:rFonts w:ascii="Times New Roman" w:hAnsi="Times New Roman"/>
          <w:sz w:val="28"/>
          <w:szCs w:val="28"/>
          <w:lang w:eastAsia="zh-CN"/>
        </w:rPr>
        <w:t xml:space="preserve"> 10.8 has been used in particular, which is a part of the ArcGIS desktop </w:t>
      </w:r>
      <w:r w:rsidR="00D171C9">
        <w:rPr>
          <w:rFonts w:ascii="Times New Roman" w:hAnsi="Times New Roman"/>
          <w:sz w:val="28"/>
          <w:szCs w:val="28"/>
          <w:lang w:eastAsia="zh-CN"/>
        </w:rPr>
        <w:t>suite. ArcMap</w:t>
      </w:r>
      <w:r>
        <w:rPr>
          <w:rFonts w:ascii="Times New Roman" w:hAnsi="Times New Roman"/>
          <w:sz w:val="28"/>
          <w:szCs w:val="28"/>
          <w:lang w:eastAsia="zh-CN"/>
        </w:rPr>
        <w:t xml:space="preserve"> is the former main component of ESRI’s ArcGIS suite of geospatial processing programs. ArcMap allows the user to explore data within a data set, symbolize features accordingly, and create maps. The ArcMap interface has two main sections, including the table of contents on the left and the data frames which display the map. Items in the table of contents correspond with the layers on the map.</w:t>
      </w:r>
    </w:p>
    <w:p w14:paraId="074048C4" w14:textId="77777777" w:rsidR="00EE78DB" w:rsidRDefault="00EE78DB">
      <w:pPr>
        <w:spacing w:line="360" w:lineRule="auto"/>
        <w:jc w:val="both"/>
        <w:rPr>
          <w:rFonts w:ascii="Times New Roman" w:hAnsi="Times New Roman"/>
          <w:lang w:eastAsia="zh-CN"/>
        </w:rPr>
      </w:pPr>
    </w:p>
    <w:p w14:paraId="48344EC2" w14:textId="77777777" w:rsidR="00EE78DB" w:rsidRDefault="006308D8">
      <w:pPr>
        <w:pStyle w:val="Heading3"/>
        <w:ind w:left="949"/>
        <w:rPr>
          <w:lang w:eastAsia="zh-CN"/>
        </w:rPr>
      </w:pPr>
      <w:bookmarkStart w:id="165" w:name="_Toc197765725"/>
      <w:bookmarkStart w:id="166" w:name="_Toc197950883"/>
      <w:r>
        <w:rPr>
          <w:lang w:eastAsia="zh-CN"/>
        </w:rPr>
        <w:t>DSAS V5</w:t>
      </w:r>
      <w:bookmarkEnd w:id="165"/>
      <w:bookmarkEnd w:id="166"/>
    </w:p>
    <w:p w14:paraId="19BE543A" w14:textId="2E2C7201"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Digital Shoreline Analysis System (DSAS) v5 is a powerful GIS-based tool developed by the U.S. Geological Survey (USGS) to calculate and </w:t>
      </w:r>
      <w:r w:rsidR="00D171C9">
        <w:rPr>
          <w:rFonts w:ascii="Times New Roman" w:hAnsi="Times New Roman"/>
          <w:sz w:val="28"/>
          <w:szCs w:val="28"/>
          <w:lang w:eastAsia="zh-CN"/>
        </w:rPr>
        <w:t>analyse</w:t>
      </w:r>
      <w:r>
        <w:rPr>
          <w:rFonts w:ascii="Times New Roman" w:hAnsi="Times New Roman"/>
          <w:sz w:val="28"/>
          <w:szCs w:val="28"/>
          <w:lang w:eastAsia="zh-CN"/>
        </w:rPr>
        <w:t xml:space="preserve"> rates of shoreline change over time. Built as an extension for Esri’s ArcGIS software, DSAS automates the process of deriving shoreline </w:t>
      </w:r>
      <w:r>
        <w:rPr>
          <w:rFonts w:ascii="Times New Roman" w:hAnsi="Times New Roman"/>
          <w:sz w:val="28"/>
          <w:szCs w:val="28"/>
          <w:lang w:eastAsia="zh-CN"/>
        </w:rPr>
        <w:lastRenderedPageBreak/>
        <w:t>movement statistics from historical shoreline positions digitized from maps, satellite images, or aerial photographs. Version 5 (v5) represents the most recent and enhanced version of this tool.</w:t>
      </w:r>
    </w:p>
    <w:p w14:paraId="35B1F031" w14:textId="77777777" w:rsidR="00EE78DB" w:rsidRDefault="00EE78DB">
      <w:pPr>
        <w:rPr>
          <w:rFonts w:ascii="Times New Roman" w:hAnsi="Times New Roman"/>
          <w:lang w:eastAsia="zh-CN"/>
        </w:rPr>
      </w:pPr>
    </w:p>
    <w:p w14:paraId="06584758" w14:textId="77777777" w:rsidR="00EE78DB" w:rsidRDefault="00EE78DB">
      <w:pPr>
        <w:rPr>
          <w:rFonts w:ascii="Times New Roman" w:hAnsi="Times New Roman"/>
          <w:lang w:eastAsia="zh-CN"/>
        </w:rPr>
      </w:pPr>
    </w:p>
    <w:p w14:paraId="03B5AFA6" w14:textId="77777777" w:rsidR="00EE78DB" w:rsidRDefault="00EE78DB">
      <w:pPr>
        <w:rPr>
          <w:lang w:eastAsia="zh-CN"/>
        </w:rPr>
      </w:pPr>
    </w:p>
    <w:p w14:paraId="6C201B04" w14:textId="77777777" w:rsidR="00EE78DB" w:rsidRDefault="006308D8">
      <w:pPr>
        <w:pStyle w:val="Heading3"/>
        <w:ind w:left="949"/>
        <w:rPr>
          <w:lang w:eastAsia="zh-CN"/>
        </w:rPr>
      </w:pPr>
      <w:bookmarkStart w:id="167" w:name="_Toc197765726"/>
      <w:bookmarkStart w:id="168" w:name="_Toc197950884"/>
      <w:r>
        <w:rPr>
          <w:lang w:eastAsia="zh-CN"/>
        </w:rPr>
        <w:t>GOOGLE EARTH PRO</w:t>
      </w:r>
      <w:bookmarkEnd w:id="167"/>
      <w:bookmarkEnd w:id="168"/>
    </w:p>
    <w:p w14:paraId="26B94CA2"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Google Earth was originally developed at Intrinsic Graphics in the late 1990s. Google Earth Pro is a powerful geospatial mapping tool developed by Google. Designed to provide the requirements of professionals, researchers, and enthusiasts. Google Earth Pro offers a suite of advanced features for complex spatial analysis and visualization tasks. Google Earth provides a series of other tools through the desktop application, including a measure distance tool.</w:t>
      </w:r>
    </w:p>
    <w:p w14:paraId="2DBDB726" w14:textId="77777777" w:rsidR="00EE78DB" w:rsidRDefault="00EE78DB">
      <w:pPr>
        <w:rPr>
          <w:rFonts w:ascii="Times New Roman" w:hAnsi="Times New Roman"/>
          <w:sz w:val="28"/>
          <w:szCs w:val="28"/>
          <w:lang w:eastAsia="zh-CN"/>
        </w:rPr>
      </w:pPr>
    </w:p>
    <w:p w14:paraId="6227ED8A" w14:textId="77777777" w:rsidR="00EE78DB" w:rsidRDefault="006308D8">
      <w:pPr>
        <w:pStyle w:val="Heading2"/>
        <w:rPr>
          <w:rFonts w:ascii="Times New Roman" w:hAnsi="Times New Roman"/>
          <w:sz w:val="28"/>
          <w:szCs w:val="28"/>
          <w:lang w:eastAsia="zh-CN"/>
        </w:rPr>
      </w:pPr>
      <w:bookmarkStart w:id="169" w:name="_Toc197765727"/>
      <w:bookmarkStart w:id="170" w:name="_Toc197950885"/>
      <w:r>
        <w:rPr>
          <w:rFonts w:ascii="Times New Roman" w:hAnsi="Times New Roman"/>
          <w:sz w:val="28"/>
          <w:szCs w:val="28"/>
          <w:lang w:eastAsia="zh-CN"/>
        </w:rPr>
        <w:t>METHODOLOGY</w:t>
      </w:r>
      <w:bookmarkEnd w:id="169"/>
      <w:bookmarkEnd w:id="170"/>
    </w:p>
    <w:p w14:paraId="30D0C4F0" w14:textId="184A42A9" w:rsidR="00EE78DB" w:rsidRDefault="006308D8">
      <w:pPr>
        <w:pStyle w:val="NormalWeb"/>
        <w:widowControl w:val="0"/>
        <w:autoSpaceDE w:val="0"/>
        <w:autoSpaceDN w:val="0"/>
        <w:spacing w:before="161" w:beforeAutospacing="0" w:afterAutospacing="0" w:line="360" w:lineRule="auto"/>
        <w:ind w:right="1180"/>
        <w:jc w:val="both"/>
        <w:rPr>
          <w:lang w:val="en-IN"/>
        </w:rPr>
      </w:pPr>
      <w:r>
        <w:rPr>
          <w:rFonts w:eastAsia="Times New Roman" w:cs="Times New Roman"/>
          <w:sz w:val="28"/>
          <w:szCs w:val="28"/>
          <w:lang w:bidi="ar"/>
        </w:rPr>
        <w:t xml:space="preserve">The methodology mainly </w:t>
      </w:r>
      <w:r>
        <w:rPr>
          <w:rFonts w:eastAsia="Times New Roman" w:cs="Times New Roman"/>
          <w:sz w:val="28"/>
          <w:szCs w:val="28"/>
          <w:lang w:val="en-IN" w:bidi="ar"/>
        </w:rPr>
        <w:t>focuses</w:t>
      </w:r>
      <w:r>
        <w:rPr>
          <w:rFonts w:eastAsia="Times New Roman" w:cs="Times New Roman"/>
          <w:sz w:val="28"/>
          <w:szCs w:val="28"/>
          <w:lang w:bidi="ar"/>
        </w:rPr>
        <w:t xml:space="preserve"> </w:t>
      </w:r>
      <w:proofErr w:type="gramStart"/>
      <w:r>
        <w:rPr>
          <w:rFonts w:eastAsia="Times New Roman" w:cs="Times New Roman"/>
          <w:sz w:val="28"/>
          <w:szCs w:val="28"/>
          <w:lang w:bidi="ar"/>
        </w:rPr>
        <w:t>in</w:t>
      </w:r>
      <w:proofErr w:type="gramEnd"/>
      <w:r>
        <w:rPr>
          <w:rFonts w:eastAsia="Times New Roman" w:cs="Times New Roman"/>
          <w:sz w:val="28"/>
          <w:szCs w:val="28"/>
          <w:lang w:bidi="ar"/>
        </w:rPr>
        <w:t xml:space="preserve"> Mapping Shoreline dynamics and Coastal Vulnerability</w:t>
      </w:r>
      <w:r>
        <w:rPr>
          <w:rFonts w:eastAsia="Times New Roman" w:cs="Times New Roman"/>
          <w:sz w:val="28"/>
          <w:szCs w:val="28"/>
          <w:lang w:val="en-IN" w:bidi="ar"/>
        </w:rPr>
        <w:t xml:space="preserve"> of this</w:t>
      </w:r>
      <w:r>
        <w:rPr>
          <w:rFonts w:eastAsia="Times New Roman" w:cs="Times New Roman"/>
          <w:color w:val="FF0000"/>
          <w:sz w:val="28"/>
          <w:szCs w:val="28"/>
          <w:lang w:bidi="ar"/>
        </w:rPr>
        <w:t xml:space="preserve"> </w:t>
      </w:r>
      <w:r>
        <w:rPr>
          <w:rFonts w:eastAsia="Times New Roman" w:cs="Times New Roman"/>
          <w:sz w:val="28"/>
          <w:szCs w:val="28"/>
          <w:lang w:bidi="ar"/>
        </w:rPr>
        <w:t>study area.</w:t>
      </w:r>
      <w:r>
        <w:rPr>
          <w:rFonts w:eastAsia="Times New Roman" w:cs="Times New Roman"/>
          <w:sz w:val="28"/>
          <w:szCs w:val="28"/>
          <w:lang w:val="en-IN" w:bidi="ar"/>
        </w:rPr>
        <w:t xml:space="preserve"> </w:t>
      </w:r>
      <w:r>
        <w:rPr>
          <w:rFonts w:eastAsia="Times New Roman" w:cs="Times New Roman"/>
          <w:sz w:val="28"/>
          <w:szCs w:val="28"/>
          <w:lang w:bidi="ar"/>
        </w:rPr>
        <w:t>The</w:t>
      </w:r>
      <w:r>
        <w:rPr>
          <w:rFonts w:eastAsia="Times New Roman" w:cs="Times New Roman"/>
          <w:spacing w:val="-5"/>
          <w:sz w:val="28"/>
          <w:szCs w:val="28"/>
          <w:lang w:bidi="ar"/>
        </w:rPr>
        <w:t xml:space="preserve"> </w:t>
      </w:r>
      <w:r>
        <w:rPr>
          <w:rFonts w:eastAsia="Times New Roman" w:cs="Times New Roman"/>
          <w:sz w:val="28"/>
          <w:szCs w:val="28"/>
          <w:lang w:bidi="ar"/>
        </w:rPr>
        <w:t>flowchart</w:t>
      </w:r>
      <w:r>
        <w:rPr>
          <w:rFonts w:eastAsia="Times New Roman" w:cs="Times New Roman"/>
          <w:spacing w:val="-6"/>
          <w:sz w:val="28"/>
          <w:szCs w:val="28"/>
          <w:lang w:bidi="ar"/>
        </w:rPr>
        <w:t xml:space="preserve"> </w:t>
      </w:r>
      <w:r>
        <w:rPr>
          <w:rFonts w:eastAsia="Times New Roman" w:cs="Times New Roman"/>
          <w:sz w:val="28"/>
          <w:szCs w:val="28"/>
          <w:lang w:bidi="ar"/>
        </w:rPr>
        <w:t>of</w:t>
      </w:r>
      <w:r>
        <w:rPr>
          <w:rFonts w:eastAsia="Times New Roman" w:cs="Times New Roman"/>
          <w:spacing w:val="-4"/>
          <w:sz w:val="28"/>
          <w:szCs w:val="28"/>
          <w:lang w:bidi="ar"/>
        </w:rPr>
        <w:t xml:space="preserve"> </w:t>
      </w:r>
      <w:r>
        <w:rPr>
          <w:rFonts w:eastAsia="Times New Roman" w:cs="Times New Roman"/>
          <w:sz w:val="28"/>
          <w:szCs w:val="28"/>
          <w:lang w:bidi="ar"/>
        </w:rPr>
        <w:t>methodology</w:t>
      </w:r>
      <w:r>
        <w:rPr>
          <w:rFonts w:eastAsia="Times New Roman" w:cs="Times New Roman"/>
          <w:spacing w:val="-4"/>
          <w:sz w:val="28"/>
          <w:szCs w:val="28"/>
          <w:lang w:bidi="ar"/>
        </w:rPr>
        <w:t xml:space="preserve"> </w:t>
      </w:r>
      <w:r>
        <w:rPr>
          <w:rFonts w:eastAsia="Times New Roman" w:cs="Times New Roman"/>
          <w:sz w:val="28"/>
          <w:szCs w:val="28"/>
          <w:lang w:bidi="ar"/>
        </w:rPr>
        <w:t>is</w:t>
      </w:r>
      <w:r>
        <w:rPr>
          <w:rFonts w:eastAsia="Times New Roman" w:cs="Times New Roman"/>
          <w:spacing w:val="-3"/>
          <w:sz w:val="28"/>
          <w:szCs w:val="28"/>
          <w:lang w:bidi="ar"/>
        </w:rPr>
        <w:t xml:space="preserve"> </w:t>
      </w:r>
      <w:r>
        <w:rPr>
          <w:rFonts w:eastAsia="Times New Roman" w:cs="Times New Roman"/>
          <w:sz w:val="28"/>
          <w:szCs w:val="28"/>
          <w:lang w:bidi="ar"/>
        </w:rPr>
        <w:t>shown</w:t>
      </w:r>
      <w:r>
        <w:rPr>
          <w:rFonts w:eastAsia="Times New Roman" w:cs="Times New Roman"/>
          <w:spacing w:val="-4"/>
          <w:sz w:val="28"/>
          <w:szCs w:val="28"/>
          <w:lang w:bidi="ar"/>
        </w:rPr>
        <w:t xml:space="preserve"> </w:t>
      </w:r>
      <w:r>
        <w:rPr>
          <w:rFonts w:eastAsia="Times New Roman" w:cs="Times New Roman"/>
          <w:sz w:val="28"/>
          <w:szCs w:val="28"/>
          <w:lang w:bidi="ar"/>
        </w:rPr>
        <w:t>in</w:t>
      </w:r>
      <w:r>
        <w:rPr>
          <w:rFonts w:eastAsia="Times New Roman" w:cs="Times New Roman"/>
          <w:spacing w:val="1"/>
          <w:sz w:val="28"/>
          <w:szCs w:val="28"/>
          <w:lang w:bidi="ar"/>
        </w:rPr>
        <w:t xml:space="preserve"> </w:t>
      </w:r>
      <w:r w:rsidR="00D171C9">
        <w:rPr>
          <w:rFonts w:eastAsia="Times New Roman" w:cs="Times New Roman"/>
          <w:sz w:val="28"/>
          <w:szCs w:val="28"/>
          <w:lang w:val="en-IN" w:bidi="ar"/>
        </w:rPr>
        <w:t>figure</w:t>
      </w:r>
      <w:r>
        <w:rPr>
          <w:rFonts w:eastAsia="Times New Roman" w:cs="Times New Roman"/>
          <w:spacing w:val="-3"/>
          <w:sz w:val="28"/>
          <w:szCs w:val="28"/>
          <w:lang w:bidi="ar"/>
        </w:rPr>
        <w:t xml:space="preserve"> </w:t>
      </w:r>
      <w:r>
        <w:rPr>
          <w:rFonts w:eastAsia="Times New Roman" w:cs="Times New Roman"/>
          <w:spacing w:val="-3"/>
          <w:sz w:val="28"/>
          <w:szCs w:val="28"/>
          <w:lang w:val="en-IN" w:bidi="ar"/>
        </w:rPr>
        <w:t>4.1</w:t>
      </w:r>
    </w:p>
    <w:p w14:paraId="5420040D" w14:textId="77777777" w:rsidR="00EE78DB" w:rsidRDefault="00EE78DB">
      <w:pPr>
        <w:pStyle w:val="NormalWeb"/>
        <w:widowControl w:val="0"/>
        <w:autoSpaceDE w:val="0"/>
        <w:autoSpaceDN w:val="0"/>
        <w:spacing w:beforeAutospacing="0" w:afterAutospacing="0"/>
        <w:rPr>
          <w:sz w:val="20"/>
          <w:szCs w:val="28"/>
        </w:rPr>
      </w:pPr>
    </w:p>
    <w:p w14:paraId="6B4850E5" w14:textId="77777777" w:rsidR="00EE78DB" w:rsidRDefault="00EE78DB">
      <w:pPr>
        <w:pStyle w:val="NormalWeb"/>
        <w:widowControl w:val="0"/>
        <w:autoSpaceDE w:val="0"/>
        <w:autoSpaceDN w:val="0"/>
        <w:spacing w:before="161" w:beforeAutospacing="0" w:afterAutospacing="0" w:line="360" w:lineRule="auto"/>
        <w:ind w:right="1180"/>
        <w:jc w:val="both"/>
        <w:rPr>
          <w:rFonts w:eastAsia="Times New Roman" w:cs="Times New Roman"/>
          <w:sz w:val="28"/>
          <w:szCs w:val="28"/>
          <w:lang w:bidi="ar"/>
        </w:rPr>
      </w:pPr>
    </w:p>
    <w:p w14:paraId="505449CA" w14:textId="77777777" w:rsidR="00EE78DB" w:rsidRDefault="00EE78DB">
      <w:pPr>
        <w:rPr>
          <w:lang w:eastAsia="zh-CN"/>
        </w:rPr>
      </w:pPr>
    </w:p>
    <w:p w14:paraId="4C9FBA1A" w14:textId="77777777" w:rsidR="00EE78DB" w:rsidRDefault="006308D8">
      <w:pPr>
        <w:rPr>
          <w:lang w:eastAsia="zh-CN"/>
        </w:rPr>
      </w:pPr>
      <w:r>
        <w:rPr>
          <w:noProof/>
          <w:lang w:eastAsia="zh-CN"/>
        </w:rPr>
        <w:lastRenderedPageBreak/>
        <w:drawing>
          <wp:inline distT="0" distB="0" distL="114300" distR="114300" wp14:anchorId="3299440A" wp14:editId="3CD408D4">
            <wp:extent cx="5888355" cy="4164330"/>
            <wp:effectExtent l="9525" t="9525" r="15240" b="17145"/>
            <wp:docPr id="4" name="Picture 4" descr="methodology_page-000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ethodology_page-0001 (2)"/>
                    <pic:cNvPicPr>
                      <a:picLocks noChangeAspect="1"/>
                    </pic:cNvPicPr>
                  </pic:nvPicPr>
                  <pic:blipFill>
                    <a:blip r:embed="rId14"/>
                    <a:srcRect l="1252" t="1509" r="2041" b="1771"/>
                    <a:stretch>
                      <a:fillRect/>
                    </a:stretch>
                  </pic:blipFill>
                  <pic:spPr>
                    <a:xfrm>
                      <a:off x="0" y="0"/>
                      <a:ext cx="5888355" cy="4164330"/>
                    </a:xfrm>
                    <a:prstGeom prst="rect">
                      <a:avLst/>
                    </a:prstGeom>
                    <a:ln>
                      <a:solidFill>
                        <a:schemeClr val="tx1"/>
                      </a:solidFill>
                    </a:ln>
                  </pic:spPr>
                </pic:pic>
              </a:graphicData>
            </a:graphic>
          </wp:inline>
        </w:drawing>
      </w:r>
    </w:p>
    <w:p w14:paraId="26B34A9E" w14:textId="77777777" w:rsidR="00EE78DB" w:rsidRDefault="006308D8">
      <w:pPr>
        <w:pStyle w:val="Caption"/>
        <w:jc w:val="center"/>
        <w:rPr>
          <w:rFonts w:ascii="Times New Roman" w:hAnsi="Times New Roman" w:cs="Times New Roman"/>
          <w:sz w:val="28"/>
          <w:szCs w:val="28"/>
          <w:lang w:val="en-IN"/>
        </w:rPr>
        <w:sectPr w:rsidR="00EE78DB">
          <w:type w:val="continuous"/>
          <w:pgSz w:w="11906" w:h="16838"/>
          <w:pgMar w:top="1440" w:right="1466" w:bottom="1440" w:left="1800" w:header="720" w:footer="720" w:gutter="0"/>
          <w:pgNumType w:start="1"/>
          <w:cols w:space="720"/>
          <w:docGrid w:linePitch="360"/>
        </w:sectPr>
      </w:pPr>
      <w:bookmarkStart w:id="171" w:name="_Toc197949086"/>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rPr>
        <w:fldChar w:fldCharType="end"/>
      </w:r>
      <w:r>
        <w:rPr>
          <w:rFonts w:ascii="Times New Roman" w:hAnsi="Times New Roman" w:cs="Times New Roman"/>
          <w:sz w:val="28"/>
          <w:szCs w:val="28"/>
          <w:lang w:val="en-IN"/>
        </w:rPr>
        <w:t>: Methodology</w:t>
      </w:r>
      <w:bookmarkEnd w:id="171"/>
    </w:p>
    <w:p w14:paraId="47425AB4" w14:textId="77777777" w:rsidR="00EE78DB" w:rsidRDefault="00EE78DB"/>
    <w:p w14:paraId="579E73EC" w14:textId="77777777" w:rsidR="00EE78DB" w:rsidRDefault="006308D8">
      <w:pPr>
        <w:pStyle w:val="Heading2"/>
        <w:rPr>
          <w:rFonts w:ascii="Times New Roman" w:hAnsi="Times New Roman"/>
          <w:sz w:val="28"/>
          <w:szCs w:val="28"/>
          <w:lang w:eastAsia="zh-CN"/>
        </w:rPr>
      </w:pPr>
      <w:bookmarkStart w:id="172" w:name="_Toc197765728"/>
      <w:bookmarkStart w:id="173" w:name="_Toc197950886"/>
      <w:r>
        <w:rPr>
          <w:rFonts w:ascii="Times New Roman" w:hAnsi="Times New Roman"/>
          <w:sz w:val="28"/>
          <w:szCs w:val="28"/>
          <w:lang w:eastAsia="zh-CN"/>
        </w:rPr>
        <w:t>DATA PROCESSING</w:t>
      </w:r>
      <w:bookmarkEnd w:id="172"/>
      <w:bookmarkEnd w:id="173"/>
    </w:p>
    <w:p w14:paraId="74D1F7FA" w14:textId="4034F952"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Processing is an important step in remote sensing and image processing that involves preparing and enhancing raw data before it is </w:t>
      </w:r>
      <w:r w:rsidR="00D171C9">
        <w:rPr>
          <w:rFonts w:ascii="Times New Roman" w:hAnsi="Times New Roman"/>
          <w:sz w:val="28"/>
          <w:szCs w:val="28"/>
          <w:lang w:eastAsia="zh-CN"/>
        </w:rPr>
        <w:t>analysed</w:t>
      </w:r>
      <w:r>
        <w:rPr>
          <w:rFonts w:ascii="Times New Roman" w:hAnsi="Times New Roman"/>
          <w:sz w:val="28"/>
          <w:szCs w:val="28"/>
          <w:lang w:eastAsia="zh-CN"/>
        </w:rPr>
        <w:t xml:space="preserve"> or used for applications such as image classification or change detection. Pre-processing can involve several techniques to correct various sources of error or to improve the quality of the data.</w:t>
      </w:r>
    </w:p>
    <w:p w14:paraId="36232A75" w14:textId="77777777" w:rsidR="00EE78DB" w:rsidRDefault="00EE78DB">
      <w:pPr>
        <w:rPr>
          <w:lang w:eastAsia="zh-CN"/>
        </w:rPr>
      </w:pPr>
    </w:p>
    <w:p w14:paraId="7E208F0F" w14:textId="77777777" w:rsidR="00EE78DB" w:rsidRDefault="006308D8">
      <w:pPr>
        <w:pStyle w:val="Heading3"/>
        <w:ind w:left="949"/>
        <w:rPr>
          <w:lang w:eastAsia="zh-CN"/>
        </w:rPr>
      </w:pPr>
      <w:bookmarkStart w:id="174" w:name="_Toc197765729"/>
      <w:bookmarkStart w:id="175" w:name="_Toc197950887"/>
      <w:r>
        <w:rPr>
          <w:lang w:eastAsia="zh-CN"/>
        </w:rPr>
        <w:t>FCC IMAGE CREATION</w:t>
      </w:r>
      <w:bookmarkEnd w:id="174"/>
      <w:bookmarkEnd w:id="175"/>
    </w:p>
    <w:p w14:paraId="421D3A5F" w14:textId="64EF0A97" w:rsidR="00EE78DB" w:rsidRDefault="006308D8">
      <w:pPr>
        <w:spacing w:line="360" w:lineRule="auto"/>
        <w:ind w:firstLine="720"/>
        <w:jc w:val="both"/>
        <w:rPr>
          <w:rFonts w:ascii="Times New Roman" w:eastAsia="SimSun" w:hAnsi="Times New Roman"/>
          <w:sz w:val="28"/>
          <w:szCs w:val="28"/>
        </w:rPr>
      </w:pPr>
      <w:r>
        <w:rPr>
          <w:rFonts w:ascii="Times New Roman" w:eastAsia="SimSun" w:hAnsi="Times New Roman"/>
          <w:sz w:val="28"/>
          <w:szCs w:val="28"/>
        </w:rPr>
        <w:t xml:space="preserve">FCC (False </w:t>
      </w:r>
      <w:r w:rsidR="00D171C9">
        <w:rPr>
          <w:rFonts w:ascii="Times New Roman" w:eastAsia="SimSun" w:hAnsi="Times New Roman"/>
          <w:sz w:val="28"/>
          <w:szCs w:val="28"/>
        </w:rPr>
        <w:t>Colour</w:t>
      </w:r>
      <w:r>
        <w:rPr>
          <w:rFonts w:ascii="Times New Roman" w:eastAsia="SimSun" w:hAnsi="Times New Roman"/>
          <w:sz w:val="28"/>
          <w:szCs w:val="28"/>
        </w:rPr>
        <w:t xml:space="preserve"> Composite) image creation is a process of combining multiple bands of satellite imagery to create a single </w:t>
      </w:r>
      <w:r w:rsidR="00D171C9">
        <w:rPr>
          <w:rFonts w:ascii="Times New Roman" w:eastAsia="SimSun" w:hAnsi="Times New Roman"/>
          <w:sz w:val="28"/>
          <w:szCs w:val="28"/>
        </w:rPr>
        <w:t>colour</w:t>
      </w:r>
      <w:r>
        <w:rPr>
          <w:rFonts w:ascii="Times New Roman" w:eastAsia="SimSun" w:hAnsi="Times New Roman"/>
          <w:sz w:val="28"/>
          <w:szCs w:val="28"/>
        </w:rPr>
        <w:t xml:space="preserve"> image. The resulting image can provide useful information about the features and conditions on the ground.</w:t>
      </w:r>
    </w:p>
    <w:p w14:paraId="7655152B" w14:textId="77777777" w:rsidR="00EE78DB" w:rsidRDefault="00EE78DB">
      <w:pPr>
        <w:spacing w:line="360" w:lineRule="auto"/>
        <w:jc w:val="both"/>
        <w:rPr>
          <w:rFonts w:ascii="Times New Roman" w:eastAsia="SimSun" w:hAnsi="Times New Roman"/>
          <w:sz w:val="28"/>
          <w:szCs w:val="28"/>
        </w:rPr>
      </w:pPr>
    </w:p>
    <w:p w14:paraId="3919F77A" w14:textId="1E48A05F" w:rsidR="00EE78DB" w:rsidRDefault="006308D8">
      <w:pPr>
        <w:spacing w:line="360" w:lineRule="auto"/>
        <w:ind w:firstLine="720"/>
        <w:jc w:val="both"/>
        <w:rPr>
          <w:rFonts w:ascii="Times New Roman" w:eastAsia="SimSun" w:hAnsi="Times New Roman"/>
          <w:sz w:val="28"/>
          <w:szCs w:val="28"/>
        </w:rPr>
      </w:pPr>
      <w:r>
        <w:rPr>
          <w:rFonts w:ascii="Times New Roman" w:eastAsia="SimSun" w:hAnsi="Times New Roman"/>
          <w:sz w:val="28"/>
          <w:szCs w:val="28"/>
        </w:rPr>
        <w:t xml:space="preserve">The process of creating an FCC image involves selecting three bands of satellite imagery, usually from the visible and near-infrared spectrum. The bands are then assigned to the red, green and blue channels of the image. The resulting image will have </w:t>
      </w:r>
      <w:r w:rsidR="00D171C9">
        <w:rPr>
          <w:rFonts w:ascii="Times New Roman" w:eastAsia="SimSun" w:hAnsi="Times New Roman"/>
          <w:sz w:val="28"/>
          <w:szCs w:val="28"/>
        </w:rPr>
        <w:t>colours</w:t>
      </w:r>
      <w:r>
        <w:rPr>
          <w:rFonts w:ascii="Times New Roman" w:eastAsia="SimSun" w:hAnsi="Times New Roman"/>
          <w:sz w:val="28"/>
          <w:szCs w:val="28"/>
        </w:rPr>
        <w:t xml:space="preserve"> that are not true to life, but can highlight certain features such as vegetation, waterbodies and urban areas</w:t>
      </w:r>
    </w:p>
    <w:p w14:paraId="3437C9AE" w14:textId="77777777" w:rsidR="00EE78DB" w:rsidRDefault="006308D8">
      <w:pPr>
        <w:spacing w:line="360" w:lineRule="auto"/>
        <w:jc w:val="both"/>
        <w:rPr>
          <w:rFonts w:ascii="Times New Roman" w:eastAsia="SimSun" w:hAnsi="Times New Roman"/>
          <w:sz w:val="28"/>
          <w:szCs w:val="28"/>
        </w:rPr>
      </w:pPr>
      <w:r>
        <w:rPr>
          <w:sz w:val="28"/>
          <w:szCs w:val="28"/>
          <w:lang w:eastAsia="zh-CN"/>
        </w:rPr>
        <w:t xml:space="preserve"> </w:t>
      </w:r>
    </w:p>
    <w:p w14:paraId="5B40E131" w14:textId="77777777" w:rsidR="00EE78DB" w:rsidRDefault="006308D8">
      <w:pPr>
        <w:pStyle w:val="Heading2"/>
        <w:rPr>
          <w:rFonts w:ascii="Times New Roman" w:hAnsi="Times New Roman"/>
          <w:sz w:val="28"/>
          <w:szCs w:val="28"/>
          <w:lang w:eastAsia="zh-CN"/>
        </w:rPr>
      </w:pPr>
      <w:bookmarkStart w:id="176" w:name="_Toc197765730"/>
      <w:bookmarkStart w:id="177" w:name="_Toc197950888"/>
      <w:r>
        <w:rPr>
          <w:rFonts w:ascii="Times New Roman" w:hAnsi="Times New Roman"/>
          <w:sz w:val="28"/>
          <w:szCs w:val="28"/>
          <w:lang w:eastAsia="zh-CN"/>
        </w:rPr>
        <w:t>SHORELINE EXTRACTION</w:t>
      </w:r>
      <w:bookmarkEnd w:id="176"/>
      <w:bookmarkEnd w:id="177"/>
    </w:p>
    <w:p w14:paraId="630BEB7E" w14:textId="390E2969"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Shoreline extraction is performed by digitizing the land-water boundary manually (visual interpretation</w:t>
      </w:r>
      <w:r w:rsidR="00D171C9">
        <w:rPr>
          <w:rFonts w:ascii="Times New Roman" w:hAnsi="Times New Roman"/>
          <w:sz w:val="28"/>
          <w:szCs w:val="28"/>
          <w:lang w:eastAsia="zh-CN"/>
        </w:rPr>
        <w:t>).</w:t>
      </w:r>
      <w:r>
        <w:rPr>
          <w:rFonts w:ascii="Times New Roman" w:hAnsi="Times New Roman"/>
          <w:sz w:val="28"/>
          <w:szCs w:val="28"/>
          <w:lang w:eastAsia="zh-CN"/>
        </w:rPr>
        <w:t xml:space="preserve"> The output is a set of shoreline vectors for each year (2005, 2010, 2015, 2020, 2024), which serve as the basis for measuring coastal movement.</w:t>
      </w:r>
    </w:p>
    <w:p w14:paraId="5B5620AE" w14:textId="77777777" w:rsidR="00EE78DB" w:rsidRDefault="006308D8">
      <w:pPr>
        <w:pStyle w:val="Heading3"/>
        <w:ind w:left="949"/>
        <w:rPr>
          <w:lang w:eastAsia="zh-CN"/>
        </w:rPr>
      </w:pPr>
      <w:bookmarkStart w:id="178" w:name="_Toc197765731"/>
      <w:bookmarkStart w:id="179" w:name="_Toc197950889"/>
      <w:r>
        <w:rPr>
          <w:lang w:eastAsia="zh-CN"/>
        </w:rPr>
        <w:t>SHORELINE CHANGE RATE ANALYSIS USING DSAS</w:t>
      </w:r>
      <w:bookmarkEnd w:id="178"/>
      <w:bookmarkEnd w:id="179"/>
    </w:p>
    <w:p w14:paraId="1230A03C"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The extracted shoreline vectors are input into the Digital Shoreline Analysis System (DSAS v5), a GIS based tool that computes shoreline change statistics. A baseline is created parallel to the general orientation of the shoreline. Transects are generated perpendicular to the baseline at uniform intervals.</w:t>
      </w:r>
    </w:p>
    <w:p w14:paraId="6E7FDC49" w14:textId="77777777" w:rsidR="00EE78DB" w:rsidRDefault="006308D8">
      <w:pPr>
        <w:spacing w:line="360" w:lineRule="auto"/>
        <w:jc w:val="both"/>
        <w:rPr>
          <w:rFonts w:ascii="Times New Roman" w:hAnsi="Times New Roman"/>
          <w:sz w:val="28"/>
          <w:szCs w:val="28"/>
          <w:lang w:eastAsia="zh-CN"/>
        </w:rPr>
      </w:pPr>
      <w:r>
        <w:rPr>
          <w:rFonts w:ascii="Times New Roman" w:hAnsi="Times New Roman"/>
          <w:sz w:val="28"/>
          <w:szCs w:val="28"/>
          <w:lang w:eastAsia="zh-CN"/>
        </w:rPr>
        <w:t>DSAS then calculates various rate-of-change statistics at each transect, including:</w:t>
      </w:r>
    </w:p>
    <w:p w14:paraId="3A32C917" w14:textId="77777777" w:rsidR="00EE78DB" w:rsidRDefault="006308D8">
      <w:pPr>
        <w:numPr>
          <w:ilvl w:val="0"/>
          <w:numId w:val="7"/>
        </w:numPr>
        <w:spacing w:line="360" w:lineRule="auto"/>
        <w:jc w:val="both"/>
        <w:rPr>
          <w:rFonts w:ascii="Times New Roman" w:hAnsi="Times New Roman"/>
          <w:sz w:val="28"/>
          <w:szCs w:val="28"/>
          <w:lang w:eastAsia="zh-CN"/>
        </w:rPr>
      </w:pPr>
      <w:r>
        <w:rPr>
          <w:rFonts w:ascii="Times New Roman" w:hAnsi="Times New Roman"/>
          <w:sz w:val="28"/>
          <w:szCs w:val="28"/>
          <w:lang w:eastAsia="zh-CN"/>
        </w:rPr>
        <w:t>End Point Rate (EPR) (m/yr): Calculated by dividing the total distance between the oldest and the most recent shoreline positions by the time span. It provides a simple overall rate of change.</w:t>
      </w:r>
    </w:p>
    <w:p w14:paraId="495958D6" w14:textId="77777777" w:rsidR="00EE78DB" w:rsidRDefault="006308D8">
      <w:pPr>
        <w:pStyle w:val="NormalWeb"/>
        <w:ind w:firstLineChars="250" w:firstLine="700"/>
        <w:rPr>
          <w:rFonts w:cs="Times New Roman"/>
          <w:sz w:val="28"/>
          <w:szCs w:val="28"/>
        </w:rPr>
      </w:pPr>
      <w:r>
        <w:rPr>
          <w:rFonts w:cs="Times New Roman"/>
          <w:sz w:val="28"/>
          <w:szCs w:val="28"/>
        </w:rPr>
        <w:t>EPR = Total Shoreline Movement (distance) / Time Interval (years). </w:t>
      </w:r>
    </w:p>
    <w:p w14:paraId="03B1EFA6" w14:textId="77777777" w:rsidR="00EE78DB" w:rsidRDefault="00EE78DB">
      <w:pPr>
        <w:pStyle w:val="NormalWeb"/>
        <w:ind w:firstLineChars="250" w:firstLine="700"/>
        <w:rPr>
          <w:rFonts w:cs="Times New Roman"/>
          <w:sz w:val="28"/>
          <w:szCs w:val="28"/>
          <w:lang w:val="en-IN"/>
        </w:rPr>
      </w:pPr>
    </w:p>
    <w:p w14:paraId="5C4367FA" w14:textId="77777777" w:rsidR="00EE78DB" w:rsidRDefault="006308D8">
      <w:pPr>
        <w:numPr>
          <w:ilvl w:val="0"/>
          <w:numId w:val="7"/>
        </w:numPr>
        <w:spacing w:line="360" w:lineRule="auto"/>
        <w:jc w:val="both"/>
        <w:rPr>
          <w:rFonts w:ascii="Times New Roman" w:hAnsi="Times New Roman"/>
          <w:sz w:val="28"/>
          <w:szCs w:val="28"/>
          <w:lang w:eastAsia="zh-CN"/>
        </w:rPr>
      </w:pPr>
      <w:r>
        <w:rPr>
          <w:rFonts w:ascii="Times New Roman" w:hAnsi="Times New Roman"/>
          <w:sz w:val="28"/>
          <w:szCs w:val="28"/>
          <w:lang w:eastAsia="zh-CN"/>
        </w:rPr>
        <w:lastRenderedPageBreak/>
        <w:t xml:space="preserve"> Linear Regression Rate (LRR) (m/yr): A statistical method that fits a least-squares regression line through all the shoreline positions for each transect. LRR is considered more robust as it considers all available data points and accounts for variations in change rates over time.</w:t>
      </w:r>
    </w:p>
    <w:p w14:paraId="20F8D643" w14:textId="77777777" w:rsidR="00EE78DB" w:rsidRDefault="006308D8">
      <w:pPr>
        <w:spacing w:line="360" w:lineRule="auto"/>
        <w:ind w:left="2880"/>
        <w:jc w:val="both"/>
        <w:rPr>
          <w:rFonts w:ascii="Times New Roman" w:hAnsi="Times New Roman"/>
          <w:sz w:val="28"/>
          <w:szCs w:val="28"/>
          <w:lang w:eastAsia="zh-CN"/>
        </w:rPr>
      </w:pPr>
      <w:r>
        <w:rPr>
          <w:rFonts w:ascii="Times New Roman" w:hAnsi="Times New Roman"/>
          <w:sz w:val="28"/>
          <w:szCs w:val="28"/>
          <w:lang w:eastAsia="zh-CN"/>
        </w:rPr>
        <w:t>L = b + mx</w:t>
      </w:r>
    </w:p>
    <w:p w14:paraId="05408629" w14:textId="77777777" w:rsidR="00EE78DB" w:rsidRDefault="006308D8">
      <w:pPr>
        <w:spacing w:line="360" w:lineRule="auto"/>
        <w:ind w:left="1440"/>
        <w:jc w:val="both"/>
        <w:rPr>
          <w:rFonts w:ascii="Times New Roman" w:hAnsi="Times New Roman"/>
          <w:sz w:val="28"/>
          <w:szCs w:val="28"/>
          <w:lang w:eastAsia="zh-CN"/>
        </w:rPr>
      </w:pPr>
      <w:r>
        <w:rPr>
          <w:rFonts w:ascii="Times New Roman" w:hAnsi="Times New Roman"/>
          <w:sz w:val="28"/>
          <w:szCs w:val="28"/>
          <w:lang w:eastAsia="zh-CN"/>
        </w:rPr>
        <w:t xml:space="preserve">where L is the distance from a baseline, x is the time interval, m is the slope of the line (representing the shoreline change rate), and b is the y-intercept. </w:t>
      </w:r>
    </w:p>
    <w:p w14:paraId="176780C1" w14:textId="77777777" w:rsidR="00EE78DB" w:rsidRDefault="00EE78DB">
      <w:pPr>
        <w:spacing w:line="360" w:lineRule="auto"/>
        <w:ind w:left="1440"/>
        <w:jc w:val="both"/>
        <w:rPr>
          <w:rFonts w:ascii="Times New Roman" w:hAnsi="Times New Roman"/>
          <w:sz w:val="28"/>
          <w:szCs w:val="28"/>
          <w:lang w:eastAsia="zh-CN"/>
        </w:rPr>
      </w:pPr>
    </w:p>
    <w:p w14:paraId="78C325E1" w14:textId="77777777" w:rsidR="00EE78DB" w:rsidRDefault="006308D8">
      <w:pPr>
        <w:numPr>
          <w:ilvl w:val="0"/>
          <w:numId w:val="7"/>
        </w:numPr>
        <w:spacing w:line="360" w:lineRule="auto"/>
        <w:jc w:val="both"/>
        <w:rPr>
          <w:rFonts w:ascii="Times New Roman" w:hAnsi="Times New Roman"/>
          <w:sz w:val="28"/>
          <w:szCs w:val="28"/>
          <w:lang w:eastAsia="zh-CN"/>
        </w:rPr>
      </w:pPr>
      <w:r>
        <w:rPr>
          <w:rFonts w:ascii="Times New Roman" w:hAnsi="Times New Roman"/>
          <w:sz w:val="28"/>
          <w:szCs w:val="28"/>
          <w:lang w:eastAsia="zh-CN"/>
        </w:rPr>
        <w:t xml:space="preserve"> Net Shoreline Movement (NSM) (m): The total distance between the oldest and the most recent shoreline positions along a transect, indicating the net erosion or accretion.</w:t>
      </w:r>
    </w:p>
    <w:p w14:paraId="71912AA9" w14:textId="77777777" w:rsidR="00EE78DB" w:rsidRDefault="006308D8">
      <w:pPr>
        <w:pStyle w:val="BodyText"/>
        <w:spacing w:line="360" w:lineRule="auto"/>
        <w:ind w:left="2160" w:firstLine="720"/>
        <w:jc w:val="both"/>
        <w:rPr>
          <w:rFonts w:eastAsia="SimSun"/>
        </w:rPr>
      </w:pPr>
      <w:bookmarkStart w:id="180" w:name="_Toc23645"/>
      <w:bookmarkStart w:id="181" w:name="_Toc197765732"/>
      <w:bookmarkStart w:id="182" w:name="_Toc197765637"/>
      <w:bookmarkStart w:id="183" w:name="_Toc14739"/>
      <w:r>
        <w:rPr>
          <w:rFonts w:eastAsia="SimSun"/>
        </w:rPr>
        <w:t>NSM</w:t>
      </w:r>
      <w:r>
        <w:rPr>
          <w:rFonts w:eastAsia="SimSun"/>
          <w:lang w:val="en-IN"/>
        </w:rPr>
        <w:t xml:space="preserve"> </w:t>
      </w:r>
      <w:r>
        <w:rPr>
          <w:rFonts w:eastAsia="SimSun"/>
        </w:rPr>
        <w:t>=</w:t>
      </w:r>
      <w:r>
        <w:rPr>
          <w:rFonts w:eastAsia="SimSun"/>
          <w:lang w:val="en-IN"/>
        </w:rPr>
        <w:t xml:space="preserve"> </w:t>
      </w:r>
      <w:r>
        <w:rPr>
          <w:rFonts w:eastAsia="SimSun"/>
        </w:rPr>
        <w:t>Sn​−S1​</w:t>
      </w:r>
      <w:bookmarkEnd w:id="180"/>
      <w:bookmarkEnd w:id="181"/>
      <w:bookmarkEnd w:id="182"/>
      <w:bookmarkEnd w:id="183"/>
    </w:p>
    <w:p w14:paraId="691E9465" w14:textId="77777777" w:rsidR="00EE78DB" w:rsidRDefault="006308D8">
      <w:pPr>
        <w:spacing w:line="360" w:lineRule="auto"/>
        <w:ind w:left="1440"/>
        <w:jc w:val="both"/>
        <w:rPr>
          <w:rFonts w:ascii="Times New Roman" w:eastAsia="SimSun" w:hAnsi="Times New Roman"/>
          <w:sz w:val="28"/>
          <w:szCs w:val="28"/>
        </w:rPr>
      </w:pPr>
      <w:r>
        <w:rPr>
          <w:rFonts w:ascii="Times New Roman" w:eastAsia="SimSun" w:hAnsi="Times New Roman"/>
          <w:sz w:val="28"/>
          <w:szCs w:val="28"/>
        </w:rPr>
        <w:t>Where, Sn​ = Position of the most recent shoreline</w:t>
      </w:r>
    </w:p>
    <w:p w14:paraId="552FE266" w14:textId="77777777" w:rsidR="00EE78DB" w:rsidRDefault="006308D8">
      <w:pPr>
        <w:spacing w:line="360" w:lineRule="auto"/>
        <w:ind w:left="1440"/>
        <w:jc w:val="both"/>
        <w:rPr>
          <w:rFonts w:ascii="Times New Roman" w:eastAsia="SimSun" w:hAnsi="Times New Roman"/>
          <w:sz w:val="28"/>
          <w:szCs w:val="28"/>
          <w:lang w:eastAsia="zh-CN"/>
        </w:rPr>
      </w:pPr>
      <w:r>
        <w:rPr>
          <w:rFonts w:ascii="Times New Roman" w:eastAsia="SimSun" w:hAnsi="Times New Roman"/>
          <w:sz w:val="28"/>
          <w:szCs w:val="28"/>
        </w:rPr>
        <w:tab/>
        <w:t xml:space="preserve">  S1​ = Position of the earliest shoreline</w:t>
      </w:r>
    </w:p>
    <w:p w14:paraId="290D38A0" w14:textId="77777777" w:rsidR="00EE78DB" w:rsidRDefault="006308D8">
      <w:pPr>
        <w:spacing w:line="360" w:lineRule="auto"/>
        <w:jc w:val="both"/>
        <w:rPr>
          <w:rFonts w:ascii="Times New Roman" w:hAnsi="Times New Roman"/>
          <w:sz w:val="28"/>
          <w:szCs w:val="28"/>
          <w:lang w:eastAsia="zh-CN"/>
        </w:rPr>
      </w:pPr>
      <w:r>
        <w:rPr>
          <w:rFonts w:ascii="Times New Roman" w:hAnsi="Times New Roman"/>
          <w:sz w:val="28"/>
          <w:szCs w:val="28"/>
          <w:lang w:eastAsia="zh-CN"/>
        </w:rPr>
        <w:t>These metrics are used to identify areas experiencing significant erosion or accretion and help quantify the severity and extent of shoreline change.</w:t>
      </w:r>
    </w:p>
    <w:p w14:paraId="7B42163B" w14:textId="77777777" w:rsidR="00EE78DB" w:rsidRDefault="00EE78DB">
      <w:pPr>
        <w:spacing w:line="360" w:lineRule="auto"/>
        <w:jc w:val="both"/>
        <w:rPr>
          <w:rFonts w:ascii="Times New Roman" w:hAnsi="Times New Roman"/>
          <w:sz w:val="28"/>
          <w:szCs w:val="28"/>
          <w:lang w:eastAsia="zh-CN"/>
        </w:rPr>
      </w:pPr>
    </w:p>
    <w:p w14:paraId="315BD9E8"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2035 and 2045 Shoreline Prediction: Based on the calculated shoreline change rates (likely using the LRR or other predictive models), future shoreline positions for the years 2035 and 2045 are predicted. This helps in understanding the potential future extent of erosion or accretion and planning for future coastal management.</w:t>
      </w:r>
    </w:p>
    <w:p w14:paraId="2BC37884" w14:textId="77777777" w:rsidR="00EE78DB" w:rsidRDefault="00EE78DB">
      <w:pPr>
        <w:spacing w:line="360" w:lineRule="auto"/>
        <w:jc w:val="both"/>
        <w:rPr>
          <w:rFonts w:ascii="Times New Roman" w:hAnsi="Times New Roman"/>
          <w:sz w:val="28"/>
          <w:szCs w:val="28"/>
          <w:lang w:eastAsia="zh-CN"/>
        </w:rPr>
      </w:pPr>
    </w:p>
    <w:p w14:paraId="04F334A0" w14:textId="77777777" w:rsidR="00EE78DB" w:rsidRDefault="00EE78DB">
      <w:pPr>
        <w:rPr>
          <w:rFonts w:ascii="Times New Roman" w:hAnsi="Times New Roman"/>
          <w:lang w:eastAsia="zh-CN"/>
        </w:rPr>
      </w:pPr>
    </w:p>
    <w:p w14:paraId="01369B58" w14:textId="3DC0C1D6" w:rsidR="00EE78DB" w:rsidRDefault="00AC4A28">
      <w:pPr>
        <w:pStyle w:val="Heading2"/>
        <w:rPr>
          <w:lang w:eastAsia="zh-CN"/>
        </w:rPr>
      </w:pPr>
      <w:bookmarkStart w:id="184" w:name="_Toc197765733"/>
      <w:bookmarkStart w:id="185" w:name="_Toc197950890"/>
      <w:r>
        <w:rPr>
          <w:rFonts w:ascii="Times New Roman" w:hAnsi="Times New Roman"/>
          <w:sz w:val="28"/>
          <w:szCs w:val="28"/>
          <w:lang w:eastAsia="zh-CN"/>
        </w:rPr>
        <w:lastRenderedPageBreak/>
        <w:t>LANDUSE/LAND COVER (LULC) CLASSIFICATION</w:t>
      </w:r>
      <w:bookmarkEnd w:id="184"/>
      <w:bookmarkEnd w:id="185"/>
      <w:r>
        <w:rPr>
          <w:lang w:eastAsia="zh-CN"/>
        </w:rPr>
        <w:t xml:space="preserve"> </w:t>
      </w:r>
    </w:p>
    <w:p w14:paraId="26F241CF" w14:textId="7F92027B"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Land cover is simply what covers the earth's surface and land use describes how the land is used. Landuse/Land Cover (LULC) is a </w:t>
      </w:r>
      <w:r w:rsidR="00D171C9">
        <w:rPr>
          <w:rFonts w:ascii="Times New Roman" w:hAnsi="Times New Roman"/>
          <w:sz w:val="28"/>
          <w:szCs w:val="28"/>
          <w:lang w:eastAsia="zh-CN"/>
        </w:rPr>
        <w:t xml:space="preserve">valuable </w:t>
      </w:r>
      <w:r w:rsidR="00D171C9" w:rsidRPr="00874919">
        <w:rPr>
          <w:rFonts w:ascii="Times New Roman" w:hAnsi="Times New Roman"/>
          <w:sz w:val="28"/>
          <w:szCs w:val="28"/>
          <w:lang w:eastAsia="zh-CN"/>
        </w:rPr>
        <w:t>indicator</w:t>
      </w:r>
      <w:r>
        <w:rPr>
          <w:rFonts w:ascii="Times New Roman" w:hAnsi="Times New Roman"/>
          <w:sz w:val="28"/>
          <w:szCs w:val="28"/>
          <w:lang w:eastAsia="zh-CN"/>
        </w:rPr>
        <w:t xml:space="preserve"> for tropical cyclone vulnerability assessment.</w:t>
      </w:r>
    </w:p>
    <w:p w14:paraId="36D35693" w14:textId="77777777" w:rsidR="00EE78DB" w:rsidRDefault="00EE78DB">
      <w:pPr>
        <w:spacing w:line="360" w:lineRule="auto"/>
        <w:jc w:val="both"/>
        <w:rPr>
          <w:lang w:eastAsia="zh-CN"/>
        </w:rPr>
      </w:pPr>
    </w:p>
    <w:p w14:paraId="64AD2978" w14:textId="66849D64"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In this study, Landuse/Land Cover (LULC) classification for the year 2005, 2015, 2024 were carried out using manual visual interpretation of satellite imagery obtained from Landsat data. Using visual cues such as </w:t>
      </w:r>
      <w:r w:rsidR="00874919">
        <w:rPr>
          <w:rFonts w:ascii="Times New Roman" w:hAnsi="Times New Roman"/>
          <w:sz w:val="28"/>
          <w:szCs w:val="28"/>
          <w:lang w:eastAsia="zh-CN"/>
        </w:rPr>
        <w:t>colour</w:t>
      </w:r>
      <w:r>
        <w:rPr>
          <w:rFonts w:ascii="Times New Roman" w:hAnsi="Times New Roman"/>
          <w:sz w:val="28"/>
          <w:szCs w:val="28"/>
          <w:lang w:eastAsia="zh-CN"/>
        </w:rPr>
        <w:t xml:space="preserve">, texture, shape, location, and pattern, 14 major LULC categories were identified: Crop Land, Fallow Land, Land Without Scrub, Land </w:t>
      </w:r>
      <w:proofErr w:type="gramStart"/>
      <w:r>
        <w:rPr>
          <w:rFonts w:ascii="Times New Roman" w:hAnsi="Times New Roman"/>
          <w:sz w:val="28"/>
          <w:szCs w:val="28"/>
          <w:lang w:eastAsia="zh-CN"/>
        </w:rPr>
        <w:t>With</w:t>
      </w:r>
      <w:proofErr w:type="gramEnd"/>
      <w:r>
        <w:rPr>
          <w:rFonts w:ascii="Times New Roman" w:hAnsi="Times New Roman"/>
          <w:sz w:val="28"/>
          <w:szCs w:val="28"/>
          <w:lang w:eastAsia="zh-CN"/>
        </w:rPr>
        <w:t xml:space="preserve"> Scrub, Mangroves, Mud Flat, Plantation, Rural, Saltpan, Sand Area, Scrub Forest, Terai Sand, Urban, and Water Body. This classification approach was particularly effective in a heterogeneous and dynamic coastal environment like Tuticorin, where automated classification often struggles with mixed pixels and spectral confusion due to similar reflectance values across land cover types. Manual interpretation allowed for expert judgment in identifying contextual relationships and fine-scale features, thereby enhancing classification accuracy. The final LULC map was prepared in a GIS environment, and each class was </w:t>
      </w:r>
      <w:r w:rsidR="00874919">
        <w:rPr>
          <w:rFonts w:ascii="Times New Roman" w:hAnsi="Times New Roman"/>
          <w:sz w:val="28"/>
          <w:szCs w:val="28"/>
          <w:lang w:eastAsia="zh-CN"/>
        </w:rPr>
        <w:t>cross validated</w:t>
      </w:r>
      <w:r>
        <w:rPr>
          <w:rFonts w:ascii="Times New Roman" w:hAnsi="Times New Roman"/>
          <w:sz w:val="28"/>
          <w:szCs w:val="28"/>
          <w:lang w:eastAsia="zh-CN"/>
        </w:rPr>
        <w:t xml:space="preserve"> using available secondary data, Google Earth </w:t>
      </w:r>
      <w:r w:rsidR="00AC4A28">
        <w:rPr>
          <w:rFonts w:ascii="Times New Roman" w:hAnsi="Times New Roman"/>
          <w:sz w:val="28"/>
          <w:szCs w:val="28"/>
          <w:lang w:eastAsia="zh-CN"/>
        </w:rPr>
        <w:t>overlays, for</w:t>
      </w:r>
      <w:r>
        <w:rPr>
          <w:rFonts w:ascii="Times New Roman" w:hAnsi="Times New Roman"/>
          <w:sz w:val="28"/>
          <w:szCs w:val="28"/>
          <w:lang w:eastAsia="zh-CN"/>
        </w:rPr>
        <w:t xml:space="preserve"> ensuring thematic accuracy.</w:t>
      </w:r>
    </w:p>
    <w:p w14:paraId="621CBD81" w14:textId="77777777" w:rsidR="00EE78DB" w:rsidRDefault="006308D8">
      <w:pPr>
        <w:pStyle w:val="Heading2"/>
        <w:rPr>
          <w:rFonts w:ascii="Times New Roman" w:hAnsi="Times New Roman"/>
          <w:sz w:val="28"/>
          <w:szCs w:val="28"/>
        </w:rPr>
      </w:pPr>
      <w:bookmarkStart w:id="186" w:name="_Toc197765734"/>
      <w:bookmarkStart w:id="187" w:name="_Toc197950891"/>
      <w:r>
        <w:rPr>
          <w:rFonts w:ascii="Times New Roman" w:hAnsi="Times New Roman"/>
          <w:sz w:val="28"/>
          <w:szCs w:val="28"/>
        </w:rPr>
        <w:t>COASTAL VULNEURABILITY INDEX</w:t>
      </w:r>
      <w:bookmarkEnd w:id="186"/>
      <w:bookmarkEnd w:id="187"/>
    </w:p>
    <w:p w14:paraId="039EE0B3" w14:textId="424C34BD"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The Coastal Vulnerability Index (CVI) is a method used to assess and map the relative vulnerability of different coastal segments to shoreline change, sea-level rise, and other coastal hazards. In the methodology shown, the CVI is derived by integrating various physical and socioeconomic parameters that influence coastal </w:t>
      </w:r>
      <w:r w:rsidR="00874919">
        <w:rPr>
          <w:rFonts w:ascii="Times New Roman" w:hAnsi="Times New Roman"/>
          <w:sz w:val="28"/>
          <w:szCs w:val="28"/>
          <w:lang w:eastAsia="zh-CN"/>
        </w:rPr>
        <w:t>sensitivity. Once</w:t>
      </w:r>
      <w:r>
        <w:rPr>
          <w:rFonts w:ascii="Times New Roman" w:hAnsi="Times New Roman"/>
          <w:sz w:val="28"/>
          <w:szCs w:val="28"/>
          <w:lang w:eastAsia="zh-CN"/>
        </w:rPr>
        <w:t xml:space="preserve"> each section of the coastline has been assigned a risk value for each parameter, the key </w:t>
      </w:r>
      <w:r>
        <w:rPr>
          <w:rFonts w:ascii="Times New Roman" w:hAnsi="Times New Roman"/>
          <w:sz w:val="28"/>
          <w:szCs w:val="28"/>
          <w:lang w:eastAsia="zh-CN"/>
        </w:rPr>
        <w:lastRenderedPageBreak/>
        <w:t>parameters are integrated into a single index, through a mathematical formula by CVI. The CVI is calculated as the square root of the product of the ranked parameters divided by the total number of parameters and represented as shown in Equation proposed b</w:t>
      </w:r>
      <w:r w:rsidR="00874919">
        <w:rPr>
          <w:rFonts w:ascii="Times New Roman" w:hAnsi="Times New Roman"/>
          <w:sz w:val="28"/>
          <w:szCs w:val="28"/>
          <w:lang w:eastAsia="zh-CN"/>
        </w:rPr>
        <w:t>y</w:t>
      </w:r>
      <w:r>
        <w:rPr>
          <w:rFonts w:ascii="Times New Roman" w:hAnsi="Times New Roman"/>
          <w:sz w:val="28"/>
          <w:szCs w:val="28"/>
          <w:lang w:eastAsia="zh-CN"/>
        </w:rPr>
        <w:t xml:space="preserve"> USGS,</w:t>
      </w:r>
    </w:p>
    <w:p w14:paraId="011ED68C" w14:textId="77777777" w:rsidR="00EE78DB" w:rsidRDefault="006308D8">
      <w:pPr>
        <w:spacing w:line="360" w:lineRule="auto"/>
        <w:jc w:val="both"/>
        <w:rPr>
          <w:rFonts w:ascii="Times New Roman" w:hAnsi="Times New Roman"/>
          <w:sz w:val="28"/>
          <w:szCs w:val="28"/>
          <w:lang w:eastAsia="zh-CN"/>
        </w:rPr>
      </w:pPr>
      <w:r>
        <w:rPr>
          <w:rFonts w:ascii="Times New Roman" w:hAnsi="Times New Roman"/>
          <w:sz w:val="28"/>
          <w:szCs w:val="28"/>
          <w:lang w:eastAsia="zh-CN"/>
        </w:rPr>
        <w:tab/>
      </w:r>
      <w:r>
        <w:rPr>
          <w:rFonts w:ascii="Times New Roman" w:hAnsi="Times New Roman"/>
          <w:sz w:val="28"/>
          <w:szCs w:val="28"/>
          <w:lang w:eastAsia="zh-CN"/>
        </w:rPr>
        <w:tab/>
      </w:r>
      <w:r>
        <w:rPr>
          <w:rFonts w:ascii="Times New Roman" w:hAnsi="Times New Roman"/>
          <w:sz w:val="28"/>
          <w:szCs w:val="28"/>
          <w:lang w:eastAsia="zh-CN"/>
        </w:rPr>
        <w:tab/>
        <w:t xml:space="preserve">CVI = </w:t>
      </w:r>
      <m:oMath>
        <m:rad>
          <m:radPr>
            <m:degHide m:val="1"/>
            <m:ctrlPr>
              <w:rPr>
                <w:rFonts w:ascii="Cambria Math" w:hAnsi="Times New Roman"/>
                <w:sz w:val="28"/>
                <w:szCs w:val="28"/>
                <w:lang w:eastAsia="zh-CN"/>
              </w:rPr>
            </m:ctrlPr>
          </m:radPr>
          <m:deg/>
          <m:e>
            <m:f>
              <m:fPr>
                <m:ctrlPr>
                  <w:rPr>
                    <w:rFonts w:ascii="Cambria Math" w:hAnsi="Cambria Math"/>
                    <w:sz w:val="28"/>
                    <w:szCs w:val="28"/>
                    <w:lang w:eastAsia="zh-CN"/>
                  </w:rPr>
                </m:ctrlPr>
              </m:fPr>
              <m:num>
                <m:r>
                  <m:rPr>
                    <m:sty m:val="p"/>
                  </m:rPr>
                  <w:rPr>
                    <w:rFonts w:ascii="Cambria Math" w:hAnsi="Cambria Math"/>
                    <w:sz w:val="28"/>
                    <w:szCs w:val="28"/>
                    <w:lang w:eastAsia="zh-CN"/>
                  </w:rPr>
                  <m:t>a*b*c*d*e*f*g*h*i*j</m:t>
                </m:r>
              </m:num>
              <m:den>
                <m:r>
                  <m:rPr>
                    <m:sty m:val="p"/>
                  </m:rPr>
                  <w:rPr>
                    <w:rFonts w:ascii="Cambria Math" w:hAnsi="Cambria Math"/>
                    <w:sz w:val="28"/>
                    <w:szCs w:val="28"/>
                    <w:lang w:eastAsia="zh-CN"/>
                  </w:rPr>
                  <m:t>10</m:t>
                </m:r>
              </m:den>
            </m:f>
          </m:e>
        </m:rad>
      </m:oMath>
    </w:p>
    <w:p w14:paraId="17197016" w14:textId="77777777" w:rsidR="00EE78DB" w:rsidRDefault="006308D8">
      <w:pPr>
        <w:spacing w:line="360" w:lineRule="auto"/>
        <w:jc w:val="both"/>
        <w:rPr>
          <w:rFonts w:ascii="Times New Roman" w:hAnsi="Times New Roman"/>
          <w:color w:val="000000" w:themeColor="text1"/>
          <w:sz w:val="28"/>
          <w:szCs w:val="28"/>
          <w:lang w:eastAsia="zh-CN"/>
        </w:rPr>
      </w:pPr>
      <w:r>
        <w:rPr>
          <w:rFonts w:ascii="Times New Roman" w:hAnsi="Times New Roman"/>
          <w:sz w:val="28"/>
          <w:szCs w:val="28"/>
          <w:lang w:eastAsia="zh-CN"/>
        </w:rPr>
        <w:t>Where,</w:t>
      </w:r>
      <w:r>
        <w:rPr>
          <w:rFonts w:ascii="Times New Roman" w:hAnsi="Times New Roman"/>
          <w:color w:val="000000" w:themeColor="text1"/>
          <w:sz w:val="28"/>
          <w:szCs w:val="28"/>
          <w:lang w:eastAsia="zh-CN"/>
        </w:rPr>
        <w:t xml:space="preserve"> a = Shoreline Change Rate, b = Coastal Slope (from DEM data), </w:t>
      </w:r>
    </w:p>
    <w:p w14:paraId="45EDAA73" w14:textId="77777777" w:rsidR="00EE78DB" w:rsidRDefault="006308D8">
      <w:pPr>
        <w:spacing w:line="360" w:lineRule="auto"/>
        <w:jc w:val="both"/>
        <w:rPr>
          <w:rFonts w:ascii="Times New Roman" w:hAnsi="Times New Roman"/>
          <w:color w:val="000000" w:themeColor="text1"/>
          <w:sz w:val="28"/>
          <w:szCs w:val="28"/>
          <w:lang w:eastAsia="zh-CN"/>
        </w:rPr>
      </w:pPr>
      <w:r>
        <w:rPr>
          <w:rFonts w:ascii="Times New Roman" w:hAnsi="Times New Roman"/>
          <w:color w:val="000000" w:themeColor="text1"/>
          <w:sz w:val="28"/>
          <w:szCs w:val="28"/>
          <w:lang w:eastAsia="zh-CN"/>
        </w:rPr>
        <w:t>C = Geomorphology, d= Sea Level Change Rate, e = Significant Wave Height, f = Tidal Range, g = Population Density, h = Literacy Rate, I = Age below 6, j = Number of Households.</w:t>
      </w:r>
    </w:p>
    <w:p w14:paraId="49B0D46F" w14:textId="77777777" w:rsidR="00EE78DB" w:rsidRDefault="006308D8">
      <w:pPr>
        <w:spacing w:line="360" w:lineRule="auto"/>
        <w:jc w:val="both"/>
        <w:rPr>
          <w:rFonts w:ascii="Times New Roman" w:hAnsi="Times New Roman"/>
          <w:sz w:val="28"/>
          <w:szCs w:val="28"/>
          <w:lang w:eastAsia="zh-CN"/>
        </w:rPr>
      </w:pPr>
      <w:r>
        <w:rPr>
          <w:rFonts w:ascii="Times New Roman" w:hAnsi="Times New Roman"/>
          <w:sz w:val="28"/>
          <w:szCs w:val="28"/>
          <w:lang w:eastAsia="zh-CN"/>
        </w:rPr>
        <w:t>The CVI scores in the lowest range were assigned very low vulnerability, followed by low vulnerability, moderate vulnerability, high vulnerability, and very high vulnerability for the highest range of CVI values.</w:t>
      </w:r>
    </w:p>
    <w:p w14:paraId="1FD26F9B" w14:textId="77777777" w:rsidR="00EE78DB" w:rsidRDefault="00EE78DB">
      <w:pPr>
        <w:rPr>
          <w:rFonts w:ascii="Times New Roman" w:hAnsi="Times New Roman"/>
          <w:sz w:val="28"/>
          <w:szCs w:val="28"/>
          <w:lang w:eastAsia="zh-CN"/>
        </w:rPr>
      </w:pPr>
    </w:p>
    <w:p w14:paraId="67105982" w14:textId="77777777" w:rsidR="00EE78DB" w:rsidRDefault="00EE78DB">
      <w:pPr>
        <w:rPr>
          <w:rFonts w:ascii="Times New Roman" w:hAnsi="Times New Roman"/>
          <w:sz w:val="28"/>
          <w:szCs w:val="28"/>
          <w:lang w:eastAsia="zh-CN"/>
        </w:rPr>
      </w:pPr>
    </w:p>
    <w:p w14:paraId="7946C603" w14:textId="77777777" w:rsidR="00EE78DB" w:rsidRDefault="00EE78DB">
      <w:pPr>
        <w:rPr>
          <w:rFonts w:ascii="Times New Roman" w:hAnsi="Times New Roman"/>
          <w:sz w:val="28"/>
          <w:szCs w:val="28"/>
          <w:lang w:eastAsia="zh-CN"/>
        </w:rPr>
      </w:pPr>
    </w:p>
    <w:p w14:paraId="2B274F9C" w14:textId="77777777" w:rsidR="00EE78DB" w:rsidRDefault="00EE78DB">
      <w:pPr>
        <w:rPr>
          <w:rFonts w:ascii="Times New Roman" w:hAnsi="Times New Roman"/>
          <w:sz w:val="28"/>
          <w:szCs w:val="28"/>
          <w:lang w:eastAsia="zh-CN"/>
        </w:rPr>
      </w:pPr>
    </w:p>
    <w:p w14:paraId="1E25EA84" w14:textId="77777777" w:rsidR="00EE78DB" w:rsidRDefault="00EE78DB">
      <w:pPr>
        <w:rPr>
          <w:rFonts w:ascii="Times New Roman" w:hAnsi="Times New Roman"/>
          <w:sz w:val="28"/>
          <w:szCs w:val="28"/>
          <w:lang w:eastAsia="zh-CN"/>
        </w:rPr>
      </w:pPr>
    </w:p>
    <w:p w14:paraId="2FA29170" w14:textId="77777777" w:rsidR="00EE78DB" w:rsidRDefault="00EE78DB">
      <w:pPr>
        <w:rPr>
          <w:rFonts w:ascii="Times New Roman" w:hAnsi="Times New Roman"/>
          <w:sz w:val="28"/>
          <w:szCs w:val="28"/>
          <w:lang w:eastAsia="zh-CN"/>
        </w:rPr>
      </w:pPr>
    </w:p>
    <w:p w14:paraId="0AB2341B" w14:textId="77777777" w:rsidR="00EE78DB" w:rsidRDefault="006308D8">
      <w:pPr>
        <w:pStyle w:val="Heading2"/>
        <w:rPr>
          <w:rFonts w:ascii="Times New Roman" w:hAnsi="Times New Roman"/>
          <w:sz w:val="28"/>
          <w:szCs w:val="28"/>
          <w:lang w:eastAsia="zh-CN"/>
        </w:rPr>
      </w:pPr>
      <w:bookmarkStart w:id="188" w:name="_Toc197950892"/>
      <w:r>
        <w:rPr>
          <w:rFonts w:ascii="Times New Roman" w:hAnsi="Times New Roman"/>
          <w:sz w:val="28"/>
          <w:szCs w:val="28"/>
          <w:lang w:eastAsia="zh-CN"/>
        </w:rPr>
        <w:t>CONCLUSION</w:t>
      </w:r>
      <w:bookmarkEnd w:id="188"/>
    </w:p>
    <w:p w14:paraId="7185AF0C" w14:textId="72BF1E7B"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This chapter details the datasets (Landsat, DEM, soil, lithology, etc.) and tools (ArcGIS, DSAS, Google Earth) used. The methodology includes shoreline extraction, LU/LC classification, and CVI computation using multiple physical and social parameters. Manual digitization and visual interpretation enhanced accuracy in dynamic coastal zones. Predictive shoreline </w:t>
      </w:r>
      <w:r w:rsidR="00874919">
        <w:rPr>
          <w:rFonts w:ascii="Times New Roman" w:hAnsi="Times New Roman"/>
          <w:sz w:val="28"/>
          <w:szCs w:val="28"/>
          <w:lang w:eastAsia="zh-CN"/>
        </w:rPr>
        <w:t>modelling</w:t>
      </w:r>
      <w:r>
        <w:rPr>
          <w:rFonts w:ascii="Times New Roman" w:hAnsi="Times New Roman"/>
          <w:sz w:val="28"/>
          <w:szCs w:val="28"/>
          <w:lang w:eastAsia="zh-CN"/>
        </w:rPr>
        <w:t xml:space="preserve"> was also carried out for 2035 and 2045.</w:t>
      </w:r>
    </w:p>
    <w:p w14:paraId="309944E3" w14:textId="77777777" w:rsidR="00EE78DB" w:rsidRDefault="006308D8">
      <w:pPr>
        <w:rPr>
          <w:rFonts w:ascii="Times New Roman" w:hAnsi="Times New Roman"/>
          <w:sz w:val="28"/>
          <w:szCs w:val="28"/>
          <w:lang w:eastAsia="zh-CN"/>
        </w:rPr>
      </w:pPr>
      <w:r>
        <w:rPr>
          <w:rFonts w:ascii="Times New Roman" w:hAnsi="Times New Roman"/>
          <w:sz w:val="28"/>
          <w:szCs w:val="28"/>
          <w:lang w:eastAsia="zh-CN"/>
        </w:rPr>
        <w:br w:type="page"/>
      </w:r>
    </w:p>
    <w:p w14:paraId="02F4971A" w14:textId="77777777" w:rsidR="00EE78DB" w:rsidRDefault="006308D8">
      <w:pPr>
        <w:spacing w:line="360" w:lineRule="auto"/>
        <w:jc w:val="center"/>
        <w:outlineLvl w:val="0"/>
        <w:rPr>
          <w:rFonts w:ascii="Times New Roman" w:hAnsi="Times New Roman"/>
          <w:b/>
          <w:bCs/>
          <w:sz w:val="32"/>
          <w:szCs w:val="32"/>
          <w:lang w:eastAsia="zh-CN"/>
        </w:rPr>
      </w:pPr>
      <w:bookmarkStart w:id="189" w:name="_Toc23890"/>
      <w:bookmarkStart w:id="190" w:name="_Toc197765735"/>
      <w:bookmarkStart w:id="191" w:name="_Toc197950893"/>
      <w:r>
        <w:rPr>
          <w:rFonts w:ascii="Times New Roman" w:hAnsi="Times New Roman"/>
          <w:b/>
          <w:bCs/>
          <w:sz w:val="32"/>
          <w:szCs w:val="32"/>
          <w:lang w:eastAsia="zh-CN"/>
        </w:rPr>
        <w:lastRenderedPageBreak/>
        <w:t>CHAPTER 5</w:t>
      </w:r>
      <w:bookmarkEnd w:id="189"/>
      <w:bookmarkEnd w:id="190"/>
      <w:bookmarkEnd w:id="191"/>
    </w:p>
    <w:p w14:paraId="7C5583BA" w14:textId="77777777" w:rsidR="00EE78DB" w:rsidRDefault="006308D8">
      <w:pPr>
        <w:pStyle w:val="Heading1"/>
        <w:jc w:val="center"/>
        <w:rPr>
          <w:rFonts w:ascii="Times New Roman" w:hAnsi="Times New Roman"/>
          <w:sz w:val="32"/>
          <w:szCs w:val="32"/>
          <w:lang w:eastAsia="zh-CN"/>
        </w:rPr>
      </w:pPr>
      <w:bookmarkStart w:id="192" w:name="_Toc27664"/>
      <w:bookmarkStart w:id="193" w:name="_Toc197765736"/>
      <w:bookmarkStart w:id="194" w:name="_Toc197950894"/>
      <w:r>
        <w:rPr>
          <w:rFonts w:ascii="Times New Roman" w:hAnsi="Times New Roman"/>
          <w:sz w:val="32"/>
          <w:szCs w:val="32"/>
          <w:lang w:eastAsia="zh-CN"/>
        </w:rPr>
        <w:t>RESULTS AND DISCUSSION</w:t>
      </w:r>
      <w:bookmarkEnd w:id="192"/>
      <w:bookmarkEnd w:id="193"/>
      <w:bookmarkEnd w:id="194"/>
    </w:p>
    <w:p w14:paraId="77AB7B1E" w14:textId="77777777" w:rsidR="00EE78DB" w:rsidRDefault="006308D8">
      <w:pPr>
        <w:pStyle w:val="Heading2"/>
        <w:rPr>
          <w:rFonts w:ascii="Times New Roman" w:hAnsi="Times New Roman"/>
          <w:sz w:val="28"/>
          <w:szCs w:val="28"/>
          <w:lang w:eastAsia="zh-CN"/>
        </w:rPr>
      </w:pPr>
      <w:bookmarkStart w:id="195" w:name="_Toc197765737"/>
      <w:bookmarkStart w:id="196" w:name="_Toc197950895"/>
      <w:r>
        <w:rPr>
          <w:rFonts w:ascii="Times New Roman" w:hAnsi="Times New Roman"/>
          <w:sz w:val="28"/>
          <w:szCs w:val="28"/>
          <w:lang w:eastAsia="zh-CN"/>
        </w:rPr>
        <w:t>GENERAL</w:t>
      </w:r>
      <w:bookmarkEnd w:id="195"/>
      <w:bookmarkEnd w:id="196"/>
    </w:p>
    <w:p w14:paraId="089F2B1B"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The results provide a spatiotemporal analysis of shoreline change patterns, LU/LC dynamics, and vulnerability levels across the study area. It discusses areas experiencing severe erosion, rapid urban growth, and high vulnerability scores. The interpretation links physical changes to socioeconomic impacts and recommends management strategies based on observed trends.</w:t>
      </w:r>
    </w:p>
    <w:p w14:paraId="5D45725D" w14:textId="77777777" w:rsidR="00EE78DB" w:rsidRDefault="00EE78DB">
      <w:pPr>
        <w:jc w:val="both"/>
        <w:rPr>
          <w:rFonts w:ascii="Times New Roman" w:hAnsi="Times New Roman"/>
          <w:sz w:val="28"/>
          <w:szCs w:val="28"/>
          <w:lang w:eastAsia="zh-CN"/>
        </w:rPr>
      </w:pPr>
    </w:p>
    <w:p w14:paraId="4C414588" w14:textId="77777777" w:rsidR="00EE78DB" w:rsidRDefault="006308D8">
      <w:pPr>
        <w:pStyle w:val="Heading2"/>
        <w:rPr>
          <w:rFonts w:ascii="Times New Roman" w:hAnsi="Times New Roman"/>
          <w:sz w:val="28"/>
          <w:szCs w:val="28"/>
          <w:lang w:eastAsia="zh-CN"/>
        </w:rPr>
      </w:pPr>
      <w:bookmarkStart w:id="197" w:name="_Toc197765738"/>
      <w:bookmarkStart w:id="198" w:name="_Toc197950896"/>
      <w:r>
        <w:rPr>
          <w:rFonts w:ascii="Times New Roman" w:hAnsi="Times New Roman"/>
          <w:sz w:val="28"/>
          <w:szCs w:val="28"/>
          <w:lang w:eastAsia="zh-CN"/>
        </w:rPr>
        <w:t>STUDY AREA EXTRACTION</w:t>
      </w:r>
      <w:bookmarkEnd w:id="197"/>
      <w:bookmarkEnd w:id="198"/>
    </w:p>
    <w:p w14:paraId="7F1553E2"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The study area was extracted from Survey of India in shape file format, and a buffer zone was created around 10km from the current shoreline.</w:t>
      </w:r>
    </w:p>
    <w:p w14:paraId="7040115D" w14:textId="77777777" w:rsidR="00EE78DB" w:rsidRDefault="00EE78DB">
      <w:pPr>
        <w:jc w:val="both"/>
        <w:rPr>
          <w:rFonts w:ascii="Times New Roman" w:hAnsi="Times New Roman"/>
          <w:sz w:val="28"/>
          <w:szCs w:val="28"/>
          <w:lang w:eastAsia="zh-CN"/>
        </w:rPr>
      </w:pPr>
    </w:p>
    <w:p w14:paraId="64E71E2F" w14:textId="77777777" w:rsidR="00EE78DB" w:rsidRDefault="006308D8">
      <w:pPr>
        <w:jc w:val="center"/>
      </w:pPr>
      <w:r>
        <w:rPr>
          <w:noProof/>
        </w:rPr>
        <w:lastRenderedPageBreak/>
        <w:drawing>
          <wp:inline distT="0" distB="0" distL="114300" distR="114300" wp14:anchorId="2D6374A6" wp14:editId="5B7ED0A8">
            <wp:extent cx="4100830" cy="5805170"/>
            <wp:effectExtent l="0" t="0" r="13970" b="508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13"/>
                    <a:stretch>
                      <a:fillRect/>
                    </a:stretch>
                  </pic:blipFill>
                  <pic:spPr>
                    <a:xfrm>
                      <a:off x="0" y="0"/>
                      <a:ext cx="4100830" cy="5805170"/>
                    </a:xfrm>
                    <a:prstGeom prst="rect">
                      <a:avLst/>
                    </a:prstGeom>
                    <a:noFill/>
                    <a:ln>
                      <a:noFill/>
                    </a:ln>
                  </pic:spPr>
                </pic:pic>
              </a:graphicData>
            </a:graphic>
          </wp:inline>
        </w:drawing>
      </w:r>
    </w:p>
    <w:p w14:paraId="117DE597" w14:textId="6A83A02E" w:rsidR="00EE78DB" w:rsidRDefault="006308D8">
      <w:pPr>
        <w:pStyle w:val="Caption"/>
        <w:jc w:val="center"/>
        <w:rPr>
          <w:lang w:val="en-IN"/>
        </w:rPr>
      </w:pPr>
      <w:bookmarkStart w:id="199" w:name="_Toc197949087"/>
      <w:r>
        <w:rPr>
          <w:rFonts w:ascii="Times New Roman" w:hAnsi="Times New Roman" w:cs="Times New Roman"/>
          <w:sz w:val="28"/>
          <w:szCs w:val="28"/>
        </w:rPr>
        <w:t xml:space="preserve">Figure </w:t>
      </w:r>
      <w:r w:rsidR="00CB0ABB">
        <w:rPr>
          <w:rFonts w:ascii="Times New Roman" w:hAnsi="Times New Roman" w:cs="Times New Roman"/>
          <w:sz w:val="28"/>
          <w:szCs w:val="28"/>
        </w:rPr>
        <w:t>5</w:t>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rPr>
        <w:fldChar w:fldCharType="end"/>
      </w:r>
      <w:r>
        <w:rPr>
          <w:rFonts w:ascii="Times New Roman" w:hAnsi="Times New Roman" w:cs="Times New Roman"/>
          <w:sz w:val="28"/>
          <w:szCs w:val="28"/>
          <w:lang w:val="en-IN"/>
        </w:rPr>
        <w:t>: Study Area</w:t>
      </w:r>
      <w:bookmarkEnd w:id="199"/>
    </w:p>
    <w:p w14:paraId="25DD96A4" w14:textId="77777777" w:rsidR="00EE78DB" w:rsidRDefault="00EE78DB">
      <w:pPr>
        <w:pStyle w:val="Caption"/>
        <w:jc w:val="center"/>
        <w:rPr>
          <w:lang w:val="en-IN"/>
        </w:rPr>
      </w:pPr>
    </w:p>
    <w:p w14:paraId="40E8E1AD" w14:textId="77777777" w:rsidR="00EE78DB" w:rsidRDefault="006308D8">
      <w:pPr>
        <w:pStyle w:val="Heading2"/>
        <w:rPr>
          <w:rFonts w:ascii="Times New Roman" w:hAnsi="Times New Roman"/>
          <w:sz w:val="28"/>
          <w:szCs w:val="28"/>
          <w:lang w:eastAsia="zh-CN"/>
        </w:rPr>
      </w:pPr>
      <w:bookmarkStart w:id="200" w:name="_Toc197765739"/>
      <w:bookmarkStart w:id="201" w:name="_Toc197950897"/>
      <w:r>
        <w:rPr>
          <w:rFonts w:ascii="Times New Roman" w:hAnsi="Times New Roman"/>
          <w:sz w:val="28"/>
          <w:szCs w:val="28"/>
          <w:lang w:eastAsia="zh-CN"/>
        </w:rPr>
        <w:t>BASEMAP</w:t>
      </w:r>
      <w:bookmarkEnd w:id="200"/>
      <w:bookmarkEnd w:id="201"/>
    </w:p>
    <w:p w14:paraId="41268A5B"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A basemap provides the foundational spatial framework upon which all thematic layers and geospatial analyses are built. It includes critical geographic features such as coastlines, political boundaries, rivers, roads, and settlements. The basemap is shown in Figure 5.2</w:t>
      </w:r>
    </w:p>
    <w:p w14:paraId="7E969D19" w14:textId="77777777" w:rsidR="00EE78DB" w:rsidRDefault="00EE78DB">
      <w:pPr>
        <w:spacing w:line="360" w:lineRule="auto"/>
        <w:jc w:val="both"/>
        <w:rPr>
          <w:rFonts w:ascii="Times New Roman" w:hAnsi="Times New Roman"/>
          <w:sz w:val="28"/>
          <w:szCs w:val="28"/>
          <w:lang w:eastAsia="zh-CN"/>
        </w:rPr>
      </w:pPr>
    </w:p>
    <w:p w14:paraId="7315B254" w14:textId="77777777" w:rsidR="00EE78DB" w:rsidRDefault="006308D8">
      <w:pPr>
        <w:spacing w:line="360" w:lineRule="auto"/>
        <w:jc w:val="center"/>
      </w:pPr>
      <w:r>
        <w:rPr>
          <w:noProof/>
        </w:rPr>
        <w:lastRenderedPageBreak/>
        <w:drawing>
          <wp:inline distT="0" distB="0" distL="114300" distR="114300" wp14:anchorId="2B179A65" wp14:editId="438AD49B">
            <wp:extent cx="4456430" cy="6309360"/>
            <wp:effectExtent l="0" t="0" r="889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5"/>
                    <a:stretch>
                      <a:fillRect/>
                    </a:stretch>
                  </pic:blipFill>
                  <pic:spPr>
                    <a:xfrm>
                      <a:off x="0" y="0"/>
                      <a:ext cx="4456430" cy="6309360"/>
                    </a:xfrm>
                    <a:prstGeom prst="rect">
                      <a:avLst/>
                    </a:prstGeom>
                    <a:noFill/>
                    <a:ln>
                      <a:noFill/>
                    </a:ln>
                  </pic:spPr>
                </pic:pic>
              </a:graphicData>
            </a:graphic>
          </wp:inline>
        </w:drawing>
      </w:r>
    </w:p>
    <w:p w14:paraId="2267303C" w14:textId="77777777" w:rsidR="00EE78DB" w:rsidRDefault="006308D8">
      <w:pPr>
        <w:pStyle w:val="Caption"/>
        <w:spacing w:line="360" w:lineRule="auto"/>
        <w:jc w:val="center"/>
        <w:rPr>
          <w:rFonts w:ascii="Times New Roman" w:hAnsi="Times New Roman" w:cs="Times New Roman"/>
          <w:sz w:val="28"/>
          <w:szCs w:val="28"/>
          <w:lang w:val="en-IN"/>
        </w:rPr>
      </w:pPr>
      <w:bookmarkStart w:id="202" w:name="_Toc197949088"/>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r>
        <w:rPr>
          <w:rFonts w:ascii="Times New Roman" w:hAnsi="Times New Roman" w:cs="Times New Roman"/>
          <w:sz w:val="28"/>
          <w:szCs w:val="28"/>
          <w:lang w:val="en-IN"/>
        </w:rPr>
        <w:t>: Base Map</w:t>
      </w:r>
      <w:bookmarkEnd w:id="202"/>
    </w:p>
    <w:p w14:paraId="6BB2410A" w14:textId="77777777" w:rsidR="00EE78DB" w:rsidRDefault="00EE78DB">
      <w:pPr>
        <w:rPr>
          <w:rFonts w:ascii="Times New Roman" w:hAnsi="Times New Roman"/>
        </w:rPr>
      </w:pPr>
    </w:p>
    <w:p w14:paraId="30761545" w14:textId="77777777" w:rsidR="00EE78DB" w:rsidRDefault="006308D8">
      <w:pPr>
        <w:pStyle w:val="Heading2"/>
        <w:rPr>
          <w:rFonts w:ascii="Times New Roman" w:hAnsi="Times New Roman"/>
          <w:sz w:val="28"/>
          <w:szCs w:val="28"/>
          <w:lang w:eastAsia="zh-CN"/>
        </w:rPr>
      </w:pPr>
      <w:bookmarkStart w:id="203" w:name="_Toc197765740"/>
      <w:bookmarkStart w:id="204" w:name="_Toc197950898"/>
      <w:r>
        <w:rPr>
          <w:rFonts w:ascii="Times New Roman" w:hAnsi="Times New Roman"/>
          <w:sz w:val="28"/>
          <w:szCs w:val="28"/>
          <w:lang w:eastAsia="zh-CN"/>
        </w:rPr>
        <w:t>DRAINAGE MAP</w:t>
      </w:r>
      <w:bookmarkEnd w:id="203"/>
      <w:bookmarkEnd w:id="204"/>
    </w:p>
    <w:p w14:paraId="3D1ABCA0" w14:textId="2F77D47A"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Drainage maps show the layout of rivers, streams, canals, and catchment areas, which are vital in understanding water flow patterns in a region. The Drainage map is shown in Figure 5.3. Canal, these are artificial channels used for irrigation or navigation. They are represented by thin lines </w:t>
      </w:r>
      <w:r>
        <w:rPr>
          <w:rFonts w:ascii="Times New Roman" w:hAnsi="Times New Roman"/>
          <w:sz w:val="28"/>
          <w:szCs w:val="28"/>
          <w:lang w:eastAsia="zh-CN"/>
        </w:rPr>
        <w:lastRenderedPageBreak/>
        <w:t xml:space="preserve">on the map. Streams, these are small, natural watercourses. They are also represented by thin </w:t>
      </w:r>
      <w:r w:rsidR="00874919">
        <w:rPr>
          <w:rFonts w:ascii="Times New Roman" w:hAnsi="Times New Roman"/>
          <w:sz w:val="28"/>
          <w:szCs w:val="28"/>
          <w:lang w:eastAsia="zh-CN"/>
        </w:rPr>
        <w:t>lines but</w:t>
      </w:r>
      <w:r>
        <w:rPr>
          <w:rFonts w:ascii="Times New Roman" w:hAnsi="Times New Roman"/>
          <w:sz w:val="28"/>
          <w:szCs w:val="28"/>
          <w:lang w:eastAsia="zh-CN"/>
        </w:rPr>
        <w:t xml:space="preserve"> may be distinguished from canals by their more irregular pattern. Rivers, these are larger, natural watercourses. They are shown with thicker lines to indicate their greater size and importance in the drainage network. Based on the map, some of the prominent rivers in the study area appear to be the </w:t>
      </w:r>
      <w:proofErr w:type="spellStart"/>
      <w:r>
        <w:rPr>
          <w:rFonts w:ascii="Times New Roman" w:hAnsi="Times New Roman"/>
          <w:sz w:val="28"/>
          <w:szCs w:val="28"/>
          <w:lang w:eastAsia="zh-CN"/>
        </w:rPr>
        <w:t>Thamirabarani</w:t>
      </w:r>
      <w:proofErr w:type="spellEnd"/>
      <w:r>
        <w:rPr>
          <w:rFonts w:ascii="Times New Roman" w:hAnsi="Times New Roman"/>
          <w:sz w:val="28"/>
          <w:szCs w:val="28"/>
          <w:lang w:eastAsia="zh-CN"/>
        </w:rPr>
        <w:t xml:space="preserve"> River and the </w:t>
      </w:r>
      <w:proofErr w:type="spellStart"/>
      <w:r>
        <w:rPr>
          <w:rFonts w:ascii="Times New Roman" w:hAnsi="Times New Roman"/>
          <w:sz w:val="28"/>
          <w:szCs w:val="28"/>
          <w:lang w:eastAsia="zh-CN"/>
        </w:rPr>
        <w:t>Vaipar</w:t>
      </w:r>
      <w:proofErr w:type="spellEnd"/>
      <w:r>
        <w:rPr>
          <w:rFonts w:ascii="Times New Roman" w:hAnsi="Times New Roman"/>
          <w:sz w:val="28"/>
          <w:szCs w:val="28"/>
          <w:lang w:eastAsia="zh-CN"/>
        </w:rPr>
        <w:t xml:space="preserve"> River. Tanks, these are reservoirs, typically used for water storage. They are represented as small, enclosed polygons.</w:t>
      </w:r>
    </w:p>
    <w:p w14:paraId="45C327AE" w14:textId="77777777" w:rsidR="00EE78DB" w:rsidRDefault="006308D8">
      <w:pPr>
        <w:spacing w:line="480" w:lineRule="auto"/>
        <w:jc w:val="center"/>
      </w:pPr>
      <w:r>
        <w:rPr>
          <w:rFonts w:ascii="Times New Roman" w:hAnsi="Times New Roman"/>
          <w:sz w:val="28"/>
          <w:szCs w:val="28"/>
          <w:lang w:eastAsia="zh-CN"/>
        </w:rPr>
        <w:t xml:space="preserve">·  </w:t>
      </w:r>
      <w:r>
        <w:rPr>
          <w:noProof/>
        </w:rPr>
        <w:drawing>
          <wp:inline distT="0" distB="0" distL="114300" distR="114300" wp14:anchorId="400B15D3" wp14:editId="04511F7D">
            <wp:extent cx="4082415" cy="5774690"/>
            <wp:effectExtent l="0" t="0" r="13335" b="1651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6"/>
                    <a:stretch>
                      <a:fillRect/>
                    </a:stretch>
                  </pic:blipFill>
                  <pic:spPr>
                    <a:xfrm>
                      <a:off x="0" y="0"/>
                      <a:ext cx="4082415" cy="5774690"/>
                    </a:xfrm>
                    <a:prstGeom prst="rect">
                      <a:avLst/>
                    </a:prstGeom>
                    <a:noFill/>
                    <a:ln>
                      <a:noFill/>
                    </a:ln>
                  </pic:spPr>
                </pic:pic>
              </a:graphicData>
            </a:graphic>
          </wp:inline>
        </w:drawing>
      </w:r>
    </w:p>
    <w:p w14:paraId="353F9B8C" w14:textId="231F0C9C" w:rsidR="00EE78DB" w:rsidRPr="00874919" w:rsidRDefault="006308D8" w:rsidP="00874919">
      <w:pPr>
        <w:pStyle w:val="Caption"/>
        <w:spacing w:line="360" w:lineRule="auto"/>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.3: Drainage Map</w:t>
      </w:r>
      <w:r>
        <w:br w:type="page"/>
      </w:r>
    </w:p>
    <w:p w14:paraId="643F184F" w14:textId="77777777" w:rsidR="00EE78DB" w:rsidRDefault="006308D8">
      <w:pPr>
        <w:pStyle w:val="Heading2"/>
        <w:jc w:val="both"/>
        <w:rPr>
          <w:rFonts w:ascii="Times New Roman" w:hAnsi="Times New Roman"/>
          <w:sz w:val="28"/>
          <w:szCs w:val="28"/>
          <w:lang w:eastAsia="zh-CN"/>
        </w:rPr>
      </w:pPr>
      <w:bookmarkStart w:id="205" w:name="_Toc197765741"/>
      <w:bookmarkStart w:id="206" w:name="_Toc197950899"/>
      <w:r>
        <w:rPr>
          <w:rFonts w:ascii="Times New Roman" w:hAnsi="Times New Roman"/>
          <w:sz w:val="28"/>
          <w:szCs w:val="28"/>
          <w:lang w:eastAsia="zh-CN"/>
        </w:rPr>
        <w:lastRenderedPageBreak/>
        <w:t>SLOPE MAP</w:t>
      </w:r>
      <w:bookmarkEnd w:id="205"/>
      <w:bookmarkEnd w:id="206"/>
    </w:p>
    <w:p w14:paraId="63946F5B"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Coastal slope affects how far sea water can intrude inland during high tides or storm surges. The Slope map is shown in the Figure 5.4.</w:t>
      </w:r>
    </w:p>
    <w:p w14:paraId="5080DC09" w14:textId="75881D94" w:rsidR="00EE78DB" w:rsidRDefault="006308D8">
      <w:pPr>
        <w:spacing w:line="360" w:lineRule="auto"/>
        <w:jc w:val="both"/>
        <w:rPr>
          <w:rFonts w:ascii="Times New Roman" w:hAnsi="Times New Roman"/>
          <w:sz w:val="28"/>
          <w:szCs w:val="28"/>
          <w:lang w:eastAsia="zh-CN"/>
        </w:rPr>
      </w:pPr>
      <w:r>
        <w:rPr>
          <w:rFonts w:ascii="Times New Roman" w:hAnsi="Times New Roman"/>
          <w:sz w:val="28"/>
          <w:szCs w:val="28"/>
          <w:lang w:eastAsia="zh-CN"/>
        </w:rPr>
        <w:t xml:space="preserve">This slope map categorizes terrain steepness throughout the study </w:t>
      </w:r>
      <w:r w:rsidR="00874919">
        <w:rPr>
          <w:rFonts w:ascii="Times New Roman" w:hAnsi="Times New Roman"/>
          <w:sz w:val="28"/>
          <w:szCs w:val="28"/>
          <w:lang w:eastAsia="zh-CN"/>
        </w:rPr>
        <w:t>area. Dark</w:t>
      </w:r>
      <w:r>
        <w:rPr>
          <w:rFonts w:ascii="Times New Roman" w:hAnsi="Times New Roman"/>
          <w:sz w:val="28"/>
          <w:szCs w:val="28"/>
          <w:lang w:eastAsia="zh-CN"/>
        </w:rPr>
        <w:t xml:space="preserve"> Green represents areas with slopes of 0-1%, classified as "Nearly Level". These areas are very flat. Light Green represents areas with slopes of 1-3%, classified as "Very Gently Sloping". Yellow represents areas with slopes of 3-5%, classified as "Gently Sloping". Orange represents areas with slopes of 5-10%, classified as "Moderately Sloping". Red represents areas with slopes greater than 10%, classified as "Strongly Sloping". These are the steepest areas shown on the map.</w:t>
      </w:r>
    </w:p>
    <w:p w14:paraId="7A862746" w14:textId="77777777" w:rsidR="00EE78DB" w:rsidRDefault="00EE78DB">
      <w:pPr>
        <w:spacing w:line="360" w:lineRule="auto"/>
        <w:jc w:val="both"/>
        <w:rPr>
          <w:rFonts w:ascii="Times New Roman" w:hAnsi="Times New Roman"/>
          <w:sz w:val="28"/>
          <w:szCs w:val="28"/>
          <w:lang w:eastAsia="zh-CN"/>
        </w:rPr>
      </w:pPr>
    </w:p>
    <w:p w14:paraId="079D98C0" w14:textId="77777777" w:rsidR="00EE78DB" w:rsidRDefault="006308D8">
      <w:pPr>
        <w:pStyle w:val="Heading2"/>
        <w:rPr>
          <w:rFonts w:ascii="Times New Roman" w:hAnsi="Times New Roman"/>
          <w:sz w:val="28"/>
          <w:szCs w:val="28"/>
          <w:lang w:eastAsia="zh-CN"/>
        </w:rPr>
      </w:pPr>
      <w:bookmarkStart w:id="207" w:name="_Toc197765742"/>
      <w:bookmarkStart w:id="208" w:name="_Toc197950900"/>
      <w:r>
        <w:rPr>
          <w:rFonts w:ascii="Times New Roman" w:hAnsi="Times New Roman"/>
          <w:sz w:val="28"/>
          <w:szCs w:val="28"/>
          <w:lang w:eastAsia="zh-CN"/>
        </w:rPr>
        <w:t>SOIL MAP</w:t>
      </w:r>
      <w:bookmarkEnd w:id="207"/>
      <w:bookmarkEnd w:id="208"/>
    </w:p>
    <w:p w14:paraId="43F9BC04" w14:textId="56BD2D42"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Soil maps represent the spatial distribution, texture, depth, drainage, salinity, and fertility of different soil types. These characteristics influence agricultural productivity, construction suitability, erosion susceptibility, and coastal vegetation. The soil map is shown in the Figure 5.5. This soil distribution map highlights different soil types across the study area. Alluvial soils dominate the central and southern valleys, suggesting deposition from nearby rivers or streams ideal for </w:t>
      </w:r>
      <w:r w:rsidR="00874919">
        <w:rPr>
          <w:rFonts w:ascii="Times New Roman" w:hAnsi="Times New Roman"/>
          <w:sz w:val="28"/>
          <w:szCs w:val="28"/>
          <w:lang w:eastAsia="zh-CN"/>
        </w:rPr>
        <w:t>agriculture. Loamy</w:t>
      </w:r>
      <w:r>
        <w:rPr>
          <w:rFonts w:ascii="Times New Roman" w:hAnsi="Times New Roman"/>
          <w:sz w:val="28"/>
          <w:szCs w:val="28"/>
          <w:lang w:eastAsia="zh-CN"/>
        </w:rPr>
        <w:t xml:space="preserve"> and clayey soils appear interspersed in the west and central regions, offering a balance of fertility and water retention. Sandy patches are isolated and located mainly in the northwestern fringe, possibly unsuitable for intensive farming. This spatial variation aids land suitability analysis.</w:t>
      </w:r>
    </w:p>
    <w:p w14:paraId="5EAEBD1E" w14:textId="77777777" w:rsidR="00EE78DB" w:rsidRDefault="00EE78DB">
      <w:pPr>
        <w:spacing w:line="360" w:lineRule="auto"/>
        <w:jc w:val="both"/>
        <w:rPr>
          <w:rFonts w:ascii="Times New Roman" w:hAnsi="Times New Roman"/>
          <w:sz w:val="28"/>
          <w:szCs w:val="28"/>
          <w:lang w:eastAsia="zh-CN"/>
        </w:rPr>
      </w:pPr>
    </w:p>
    <w:p w14:paraId="709A15AA" w14:textId="77777777" w:rsidR="00EE78DB" w:rsidRDefault="006308D8">
      <w:pPr>
        <w:spacing w:line="360" w:lineRule="auto"/>
        <w:jc w:val="center"/>
      </w:pPr>
      <w:r>
        <w:rPr>
          <w:noProof/>
        </w:rPr>
        <w:lastRenderedPageBreak/>
        <w:drawing>
          <wp:inline distT="0" distB="0" distL="114300" distR="114300" wp14:anchorId="3731BE1A" wp14:editId="0A56AE0F">
            <wp:extent cx="5660390" cy="8002905"/>
            <wp:effectExtent l="0" t="0" r="16510" b="1714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7"/>
                    <a:stretch>
                      <a:fillRect/>
                    </a:stretch>
                  </pic:blipFill>
                  <pic:spPr>
                    <a:xfrm>
                      <a:off x="0" y="0"/>
                      <a:ext cx="5660390" cy="8002905"/>
                    </a:xfrm>
                    <a:prstGeom prst="rect">
                      <a:avLst/>
                    </a:prstGeom>
                    <a:noFill/>
                    <a:ln>
                      <a:noFill/>
                    </a:ln>
                  </pic:spPr>
                </pic:pic>
              </a:graphicData>
            </a:graphic>
          </wp:inline>
        </w:drawing>
      </w:r>
    </w:p>
    <w:p w14:paraId="623E1EEE" w14:textId="77777777" w:rsidR="00EE78DB" w:rsidRDefault="006308D8">
      <w:pPr>
        <w:pStyle w:val="Caption"/>
        <w:spacing w:line="360" w:lineRule="auto"/>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.4: Slope Map</w:t>
      </w:r>
    </w:p>
    <w:p w14:paraId="04357A30" w14:textId="77777777" w:rsidR="00EE78DB" w:rsidRDefault="006308D8">
      <w:pPr>
        <w:rPr>
          <w:rFonts w:ascii="Times New Roman" w:hAnsi="Times New Roman"/>
          <w:sz w:val="28"/>
          <w:szCs w:val="28"/>
          <w:lang w:eastAsia="zh-CN"/>
        </w:rPr>
      </w:pPr>
      <w:r>
        <w:br w:type="page"/>
      </w:r>
    </w:p>
    <w:p w14:paraId="129D423B" w14:textId="77777777" w:rsidR="00EE78DB" w:rsidRDefault="006308D8">
      <w:pPr>
        <w:spacing w:line="360" w:lineRule="auto"/>
        <w:jc w:val="center"/>
      </w:pPr>
      <w:r>
        <w:rPr>
          <w:noProof/>
        </w:rPr>
        <w:lastRenderedPageBreak/>
        <w:drawing>
          <wp:inline distT="0" distB="0" distL="114300" distR="114300" wp14:anchorId="3A603B48" wp14:editId="18CF1E16">
            <wp:extent cx="5711190" cy="8083550"/>
            <wp:effectExtent l="0" t="0" r="3810" b="889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8"/>
                    <a:stretch>
                      <a:fillRect/>
                    </a:stretch>
                  </pic:blipFill>
                  <pic:spPr>
                    <a:xfrm>
                      <a:off x="0" y="0"/>
                      <a:ext cx="5711190" cy="8083550"/>
                    </a:xfrm>
                    <a:prstGeom prst="rect">
                      <a:avLst/>
                    </a:prstGeom>
                    <a:noFill/>
                    <a:ln>
                      <a:noFill/>
                    </a:ln>
                  </pic:spPr>
                </pic:pic>
              </a:graphicData>
            </a:graphic>
          </wp:inline>
        </w:drawing>
      </w:r>
    </w:p>
    <w:p w14:paraId="3EE55275" w14:textId="01E39EFF" w:rsidR="00EE78DB" w:rsidRPr="00874919" w:rsidRDefault="006308D8" w:rsidP="00874919">
      <w:pPr>
        <w:pStyle w:val="Caption"/>
        <w:spacing w:line="360" w:lineRule="auto"/>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.5: Soil Map</w:t>
      </w:r>
    </w:p>
    <w:p w14:paraId="7E991A82" w14:textId="77777777" w:rsidR="00EE78DB" w:rsidRDefault="00EE78DB">
      <w:pPr>
        <w:rPr>
          <w:rFonts w:ascii="Times New Roman" w:hAnsi="Times New Roman"/>
          <w:sz w:val="22"/>
          <w:szCs w:val="22"/>
        </w:rPr>
      </w:pPr>
    </w:p>
    <w:p w14:paraId="529ADC6B" w14:textId="77777777" w:rsidR="00EE78DB" w:rsidRDefault="00EE78DB">
      <w:pPr>
        <w:rPr>
          <w:rFonts w:ascii="Times New Roman" w:hAnsi="Times New Roman"/>
          <w:sz w:val="22"/>
          <w:szCs w:val="22"/>
        </w:rPr>
      </w:pPr>
    </w:p>
    <w:p w14:paraId="1A06E3FE" w14:textId="77777777" w:rsidR="00EE78DB" w:rsidRDefault="00EE78DB"/>
    <w:p w14:paraId="15654910" w14:textId="77777777" w:rsidR="00EE78DB" w:rsidRDefault="006308D8">
      <w:pPr>
        <w:pStyle w:val="Heading2"/>
        <w:rPr>
          <w:rFonts w:ascii="Times New Roman" w:hAnsi="Times New Roman"/>
          <w:sz w:val="28"/>
          <w:szCs w:val="28"/>
          <w:lang w:eastAsia="zh-CN"/>
        </w:rPr>
      </w:pPr>
      <w:bookmarkStart w:id="209" w:name="_Toc197765743"/>
      <w:bookmarkStart w:id="210" w:name="_Toc197950901"/>
      <w:r>
        <w:rPr>
          <w:rFonts w:ascii="Times New Roman" w:hAnsi="Times New Roman"/>
          <w:sz w:val="28"/>
          <w:szCs w:val="28"/>
          <w:lang w:eastAsia="zh-CN"/>
        </w:rPr>
        <w:t>LITHOLOGY MAP</w:t>
      </w:r>
      <w:bookmarkEnd w:id="209"/>
      <w:bookmarkEnd w:id="210"/>
    </w:p>
    <w:p w14:paraId="69B0B0B8"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Lithology</w:t>
      </w:r>
      <w:r>
        <w:rPr>
          <w:lang w:eastAsia="zh-CN"/>
        </w:rPr>
        <w:t xml:space="preserve"> </w:t>
      </w:r>
      <w:r>
        <w:rPr>
          <w:rFonts w:ascii="Times New Roman" w:hAnsi="Times New Roman"/>
          <w:sz w:val="28"/>
          <w:szCs w:val="28"/>
          <w:lang w:eastAsia="zh-CN"/>
        </w:rPr>
        <w:t>is critical in coastal studies for assessing the resistance of shoreline material to erosion and weathering. Hard rock coastlines erode slower than sandy or alluvial ones, influencing shoreline stability and change rates. The lithology map is shown in the Figure 5.6.</w:t>
      </w:r>
    </w:p>
    <w:p w14:paraId="3A786EBE" w14:textId="5FA5F51D" w:rsidR="00EE78DB" w:rsidRDefault="006308D8">
      <w:pPr>
        <w:pStyle w:val="NormalWeb"/>
        <w:spacing w:line="360" w:lineRule="auto"/>
        <w:ind w:firstLine="720"/>
        <w:jc w:val="both"/>
        <w:rPr>
          <w:sz w:val="28"/>
          <w:szCs w:val="28"/>
        </w:rPr>
      </w:pPr>
      <w:r>
        <w:rPr>
          <w:rStyle w:val="Strong"/>
          <w:b w:val="0"/>
          <w:bCs w:val="0"/>
          <w:sz w:val="28"/>
          <w:szCs w:val="28"/>
        </w:rPr>
        <w:t>Fluvio-marine deposits</w:t>
      </w:r>
      <w:r>
        <w:rPr>
          <w:sz w:val="28"/>
          <w:szCs w:val="28"/>
        </w:rPr>
        <w:t xml:space="preserve"> dominate the </w:t>
      </w:r>
      <w:r>
        <w:rPr>
          <w:rStyle w:val="Strong"/>
          <w:b w:val="0"/>
          <w:bCs w:val="0"/>
          <w:sz w:val="28"/>
          <w:szCs w:val="28"/>
        </w:rPr>
        <w:t>central corridor</w:t>
      </w:r>
      <w:r>
        <w:rPr>
          <w:sz w:val="28"/>
          <w:szCs w:val="28"/>
        </w:rPr>
        <w:t xml:space="preserve">, indicating areas where riverine and coastal processes converge. These regions are likely to support fertile soils through sediment deposition, favoring agriculture and groundwater </w:t>
      </w:r>
      <w:r w:rsidR="00874919">
        <w:rPr>
          <w:sz w:val="28"/>
          <w:szCs w:val="28"/>
        </w:rPr>
        <w:t>recharge.</w:t>
      </w:r>
      <w:r w:rsidR="00874919">
        <w:rPr>
          <w:rStyle w:val="Strong"/>
          <w:b w:val="0"/>
          <w:bCs w:val="0"/>
          <w:sz w:val="28"/>
          <w:szCs w:val="28"/>
        </w:rPr>
        <w:t xml:space="preserve"> Marine</w:t>
      </w:r>
      <w:r>
        <w:rPr>
          <w:rStyle w:val="Strong"/>
          <w:b w:val="0"/>
          <w:bCs w:val="0"/>
          <w:sz w:val="28"/>
          <w:szCs w:val="28"/>
        </w:rPr>
        <w:t xml:space="preserve"> deposits</w:t>
      </w:r>
      <w:r>
        <w:rPr>
          <w:sz w:val="28"/>
          <w:szCs w:val="28"/>
        </w:rPr>
        <w:t xml:space="preserve"> are widely spread along the </w:t>
      </w:r>
      <w:r>
        <w:rPr>
          <w:rStyle w:val="Strong"/>
          <w:b w:val="0"/>
          <w:bCs w:val="0"/>
          <w:sz w:val="28"/>
          <w:szCs w:val="28"/>
        </w:rPr>
        <w:t>eastern and southeastern coastal belt</w:t>
      </w:r>
      <w:r>
        <w:rPr>
          <w:sz w:val="28"/>
          <w:szCs w:val="28"/>
        </w:rPr>
        <w:t xml:space="preserve">, representing regions shaped by coastal sedimentation. These zones are typically flat and may contain saline-prone soils but can support specific coastal land </w:t>
      </w:r>
      <w:r w:rsidR="00874919">
        <w:rPr>
          <w:sz w:val="28"/>
          <w:szCs w:val="28"/>
        </w:rPr>
        <w:t>uses.</w:t>
      </w:r>
      <w:r w:rsidR="00874919">
        <w:rPr>
          <w:rStyle w:val="Strong"/>
          <w:b w:val="0"/>
          <w:bCs w:val="0"/>
          <w:sz w:val="28"/>
          <w:szCs w:val="28"/>
        </w:rPr>
        <w:t xml:space="preserve"> Fluvial</w:t>
      </w:r>
      <w:r>
        <w:rPr>
          <w:rStyle w:val="Strong"/>
          <w:b w:val="0"/>
          <w:bCs w:val="0"/>
          <w:sz w:val="28"/>
          <w:szCs w:val="28"/>
        </w:rPr>
        <w:t xml:space="preserve"> formations</w:t>
      </w:r>
      <w:r>
        <w:rPr>
          <w:sz w:val="28"/>
          <w:szCs w:val="28"/>
        </w:rPr>
        <w:t xml:space="preserve"> occur in </w:t>
      </w:r>
      <w:r>
        <w:rPr>
          <w:rStyle w:val="Strong"/>
          <w:b w:val="0"/>
          <w:bCs w:val="0"/>
          <w:sz w:val="28"/>
          <w:szCs w:val="28"/>
        </w:rPr>
        <w:t>southwestern and western-central belts</w:t>
      </w:r>
      <w:r>
        <w:rPr>
          <w:sz w:val="28"/>
          <w:szCs w:val="28"/>
        </w:rPr>
        <w:t xml:space="preserve">, pointing to areas shaped by river action. These zones are favorable for agriculture due to sediment layering and nutrient-rich </w:t>
      </w:r>
      <w:r w:rsidR="00874919">
        <w:rPr>
          <w:sz w:val="28"/>
          <w:szCs w:val="28"/>
        </w:rPr>
        <w:t>profiles.</w:t>
      </w:r>
      <w:r w:rsidR="00874919">
        <w:rPr>
          <w:rStyle w:val="Strong"/>
          <w:b w:val="0"/>
          <w:bCs w:val="0"/>
          <w:sz w:val="28"/>
          <w:szCs w:val="28"/>
        </w:rPr>
        <w:t xml:space="preserve"> Hornblende</w:t>
      </w:r>
      <w:r>
        <w:rPr>
          <w:rStyle w:val="Strong"/>
          <w:b w:val="0"/>
          <w:bCs w:val="0"/>
          <w:sz w:val="28"/>
          <w:szCs w:val="28"/>
        </w:rPr>
        <w:t>-biotite gneiss</w:t>
      </w:r>
      <w:r>
        <w:rPr>
          <w:sz w:val="28"/>
          <w:szCs w:val="28"/>
        </w:rPr>
        <w:t xml:space="preserve"> appears in the </w:t>
      </w:r>
      <w:r>
        <w:rPr>
          <w:rStyle w:val="Strong"/>
          <w:b w:val="0"/>
          <w:bCs w:val="0"/>
          <w:sz w:val="28"/>
          <w:szCs w:val="28"/>
        </w:rPr>
        <w:t>northwestern and northeastern hills</w:t>
      </w:r>
      <w:r>
        <w:rPr>
          <w:sz w:val="28"/>
          <w:szCs w:val="28"/>
        </w:rPr>
        <w:t xml:space="preserve">, indicating hard rock terrain with limited soil depth and low infiltration capacity. These zones may pose constraints for agriculture or groundwater </w:t>
      </w:r>
      <w:r w:rsidR="00874919">
        <w:rPr>
          <w:sz w:val="28"/>
          <w:szCs w:val="28"/>
        </w:rPr>
        <w:t>extraction.</w:t>
      </w:r>
      <w:r w:rsidR="00874919">
        <w:rPr>
          <w:rStyle w:val="Strong"/>
          <w:b w:val="0"/>
          <w:bCs w:val="0"/>
          <w:sz w:val="28"/>
          <w:szCs w:val="28"/>
        </w:rPr>
        <w:t xml:space="preserve"> Sandstone</w:t>
      </w:r>
      <w:r>
        <w:rPr>
          <w:rStyle w:val="Strong"/>
          <w:b w:val="0"/>
          <w:bCs w:val="0"/>
          <w:sz w:val="28"/>
          <w:szCs w:val="28"/>
        </w:rPr>
        <w:t xml:space="preserve"> with clay</w:t>
      </w:r>
      <w:r>
        <w:rPr>
          <w:sz w:val="28"/>
          <w:szCs w:val="28"/>
        </w:rPr>
        <w:t xml:space="preserve"> formations </w:t>
      </w:r>
      <w:proofErr w:type="gramStart"/>
      <w:r>
        <w:rPr>
          <w:sz w:val="28"/>
          <w:szCs w:val="28"/>
        </w:rPr>
        <w:t>are</w:t>
      </w:r>
      <w:proofErr w:type="gramEnd"/>
      <w:r>
        <w:rPr>
          <w:sz w:val="28"/>
          <w:szCs w:val="28"/>
        </w:rPr>
        <w:t xml:space="preserve"> scattered in </w:t>
      </w:r>
      <w:r>
        <w:rPr>
          <w:rStyle w:val="Strong"/>
          <w:b w:val="0"/>
          <w:bCs w:val="0"/>
          <w:sz w:val="28"/>
          <w:szCs w:val="28"/>
        </w:rPr>
        <w:t>southwestern pockets</w:t>
      </w:r>
      <w:r>
        <w:rPr>
          <w:sz w:val="28"/>
          <w:szCs w:val="28"/>
        </w:rPr>
        <w:t xml:space="preserve">, offering moderate permeability and water retention capacity, suitable for selective </w:t>
      </w:r>
      <w:r w:rsidR="00874919">
        <w:rPr>
          <w:sz w:val="28"/>
          <w:szCs w:val="28"/>
        </w:rPr>
        <w:t>cropping.</w:t>
      </w:r>
      <w:r w:rsidR="00874919">
        <w:rPr>
          <w:rStyle w:val="Strong"/>
          <w:b w:val="0"/>
          <w:bCs w:val="0"/>
          <w:sz w:val="28"/>
          <w:szCs w:val="28"/>
        </w:rPr>
        <w:t xml:space="preserve"> Aeolian</w:t>
      </w:r>
      <w:r>
        <w:rPr>
          <w:rStyle w:val="Strong"/>
          <w:b w:val="0"/>
          <w:bCs w:val="0"/>
          <w:sz w:val="28"/>
          <w:szCs w:val="28"/>
        </w:rPr>
        <w:t xml:space="preserve"> deposits</w:t>
      </w:r>
      <w:r>
        <w:rPr>
          <w:sz w:val="28"/>
          <w:szCs w:val="28"/>
        </w:rPr>
        <w:t xml:space="preserve"> are confined to </w:t>
      </w:r>
      <w:r>
        <w:rPr>
          <w:rStyle w:val="Strong"/>
          <w:b w:val="0"/>
          <w:bCs w:val="0"/>
          <w:sz w:val="28"/>
          <w:szCs w:val="28"/>
        </w:rPr>
        <w:t>isolated western and southern parts</w:t>
      </w:r>
      <w:r>
        <w:rPr>
          <w:sz w:val="28"/>
          <w:szCs w:val="28"/>
        </w:rPr>
        <w:t>, suggesting wind-blown sediments with loose, sandy textures—often unsuitable for intensive agriculture due to poor nutrient holding.</w:t>
      </w:r>
      <w:r w:rsidR="00874919">
        <w:rPr>
          <w:sz w:val="28"/>
          <w:szCs w:val="28"/>
        </w:rPr>
        <w:t xml:space="preserve"> </w:t>
      </w:r>
      <w:r>
        <w:rPr>
          <w:rStyle w:val="Strong"/>
          <w:b w:val="0"/>
          <w:bCs w:val="0"/>
          <w:sz w:val="28"/>
          <w:szCs w:val="28"/>
        </w:rPr>
        <w:t>Calc-granulite and limestone</w:t>
      </w:r>
      <w:r>
        <w:rPr>
          <w:sz w:val="28"/>
          <w:szCs w:val="28"/>
        </w:rPr>
        <w:t xml:space="preserve"> outcrops are minor and localized, contributing to specific mineral-rich zones that may affect soil chemistry and vegetation types.</w:t>
      </w:r>
    </w:p>
    <w:p w14:paraId="393D3814" w14:textId="77777777" w:rsidR="00EE78DB" w:rsidRDefault="006308D8">
      <w:pPr>
        <w:jc w:val="center"/>
      </w:pPr>
      <w:r>
        <w:rPr>
          <w:noProof/>
        </w:rPr>
        <w:lastRenderedPageBreak/>
        <w:drawing>
          <wp:inline distT="0" distB="0" distL="114300" distR="114300" wp14:anchorId="5CC1FF2B" wp14:editId="1966F1E9">
            <wp:extent cx="5431790" cy="7684770"/>
            <wp:effectExtent l="0" t="0" r="16510" b="1143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9"/>
                    <a:stretch>
                      <a:fillRect/>
                    </a:stretch>
                  </pic:blipFill>
                  <pic:spPr>
                    <a:xfrm>
                      <a:off x="0" y="0"/>
                      <a:ext cx="5431790" cy="7684770"/>
                    </a:xfrm>
                    <a:prstGeom prst="rect">
                      <a:avLst/>
                    </a:prstGeom>
                    <a:noFill/>
                    <a:ln>
                      <a:noFill/>
                    </a:ln>
                  </pic:spPr>
                </pic:pic>
              </a:graphicData>
            </a:graphic>
          </wp:inline>
        </w:drawing>
      </w:r>
    </w:p>
    <w:p w14:paraId="7C9D34EC" w14:textId="77777777" w:rsidR="00EE78DB" w:rsidRDefault="006308D8">
      <w:pPr>
        <w:pStyle w:val="Caption"/>
        <w:jc w:val="center"/>
        <w:rPr>
          <w:rFonts w:ascii="Times New Roman" w:hAnsi="Times New Roman" w:cs="Times New Roman"/>
          <w:sz w:val="28"/>
          <w:szCs w:val="28"/>
          <w:lang w:val="en-IN"/>
        </w:rPr>
      </w:pPr>
      <w:bookmarkStart w:id="211" w:name="_Toc197949089"/>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Pr>
          <w:rFonts w:ascii="Times New Roman" w:hAnsi="Times New Roman" w:cs="Times New Roman"/>
          <w:sz w:val="28"/>
          <w:szCs w:val="28"/>
        </w:rPr>
        <w:t>6</w:t>
      </w:r>
      <w:r>
        <w:rPr>
          <w:rFonts w:ascii="Times New Roman" w:hAnsi="Times New Roman" w:cs="Times New Roman"/>
          <w:sz w:val="28"/>
          <w:szCs w:val="28"/>
        </w:rPr>
        <w:fldChar w:fldCharType="end"/>
      </w:r>
      <w:r>
        <w:rPr>
          <w:rFonts w:ascii="Times New Roman" w:hAnsi="Times New Roman" w:cs="Times New Roman"/>
          <w:sz w:val="28"/>
          <w:szCs w:val="28"/>
          <w:lang w:val="en-IN"/>
        </w:rPr>
        <w:t>: Lithology Map</w:t>
      </w:r>
      <w:bookmarkEnd w:id="211"/>
    </w:p>
    <w:p w14:paraId="360443E3" w14:textId="77777777" w:rsidR="00EE78DB" w:rsidRDefault="00EE78DB"/>
    <w:p w14:paraId="5CAD2292" w14:textId="77777777" w:rsidR="00EE78DB" w:rsidRDefault="00EE78DB"/>
    <w:p w14:paraId="79142356" w14:textId="77777777" w:rsidR="00EE78DB" w:rsidRDefault="00EE78DB"/>
    <w:p w14:paraId="149C9474" w14:textId="77777777" w:rsidR="00EE78DB" w:rsidRDefault="00EE78DB"/>
    <w:p w14:paraId="55F7E382" w14:textId="77777777" w:rsidR="00EE78DB" w:rsidRDefault="00EE78DB"/>
    <w:p w14:paraId="21DFC300" w14:textId="77777777" w:rsidR="00EE78DB" w:rsidRDefault="00EE78DB"/>
    <w:p w14:paraId="2048A980" w14:textId="77777777" w:rsidR="00EE78DB" w:rsidRDefault="006308D8">
      <w:pPr>
        <w:pStyle w:val="Heading2"/>
        <w:rPr>
          <w:rFonts w:ascii="Times New Roman" w:hAnsi="Times New Roman"/>
          <w:sz w:val="28"/>
          <w:szCs w:val="28"/>
          <w:lang w:eastAsia="zh-CN"/>
        </w:rPr>
      </w:pPr>
      <w:bookmarkStart w:id="212" w:name="_Toc197765744"/>
      <w:bookmarkStart w:id="213" w:name="_Toc197950902"/>
      <w:r>
        <w:rPr>
          <w:rFonts w:ascii="Times New Roman" w:hAnsi="Times New Roman"/>
          <w:sz w:val="28"/>
          <w:szCs w:val="28"/>
          <w:lang w:eastAsia="zh-CN"/>
        </w:rPr>
        <w:t>GEOMORPHOLOGY MAP</w:t>
      </w:r>
      <w:bookmarkEnd w:id="212"/>
      <w:bookmarkEnd w:id="213"/>
    </w:p>
    <w:p w14:paraId="1E9B4674" w14:textId="191945B7" w:rsidR="00EE78DB" w:rsidRDefault="006308D8">
      <w:pPr>
        <w:pStyle w:val="NormalWeb"/>
        <w:spacing w:line="360" w:lineRule="auto"/>
        <w:ind w:firstLine="720"/>
        <w:jc w:val="both"/>
        <w:rPr>
          <w:sz w:val="28"/>
          <w:szCs w:val="28"/>
        </w:rPr>
      </w:pPr>
      <w:r>
        <w:rPr>
          <w:rFonts w:cs="Times New Roman"/>
          <w:sz w:val="28"/>
          <w:szCs w:val="28"/>
          <w:lang w:val="en-IN"/>
        </w:rPr>
        <w:t xml:space="preserve">Geomorphological maps classify landforms based on surface processes such as coastal erosion, deposition, tidal action, and aeolian activity. These maps identify features like beaches, dunes, estuaries, lagoons, and deltas, which evolve over time due to natural forces. The geomorphology map is shown in Figure 5.7. </w:t>
      </w:r>
      <w:r>
        <w:rPr>
          <w:sz w:val="28"/>
          <w:szCs w:val="28"/>
        </w:rPr>
        <w:t xml:space="preserve">The geomorphology map illustrates the diverse landforms and geological features of the Tuticorin coastal area. Different colors represent various geomorphological units: Barrier bars and sand dunes are dominant features, serving as natural protective structures against erosion and storm surges. Tidal flats, spits, and estuarine islands are major features influenced by tidal action and sediment deposition, shaping coastal stability and ecosystems. Floodplains and </w:t>
      </w:r>
      <w:r w:rsidR="00874919">
        <w:rPr>
          <w:sz w:val="28"/>
          <w:szCs w:val="28"/>
        </w:rPr>
        <w:t>Pedi plains</w:t>
      </w:r>
      <w:r>
        <w:rPr>
          <w:sz w:val="28"/>
          <w:szCs w:val="28"/>
        </w:rPr>
        <w:t xml:space="preserve"> are lesser-affected landforms, experiencing minimal direct impact from coastal changes but contributing to groundwater recharge and land use patterns. Collectively, these features define the dynamic coastal landscape and influence environmental resilience in Tuticorin.</w:t>
      </w:r>
    </w:p>
    <w:p w14:paraId="45EA9766" w14:textId="77777777" w:rsidR="00EE78DB" w:rsidRDefault="00EE78DB">
      <w:pPr>
        <w:spacing w:line="360" w:lineRule="auto"/>
        <w:jc w:val="both"/>
        <w:rPr>
          <w:lang w:eastAsia="zh-CN"/>
        </w:rPr>
      </w:pPr>
    </w:p>
    <w:p w14:paraId="53BEF3ED" w14:textId="77777777" w:rsidR="00EE78DB" w:rsidRDefault="00EE78DB">
      <w:pPr>
        <w:jc w:val="center"/>
      </w:pPr>
    </w:p>
    <w:p w14:paraId="5FA0BD10" w14:textId="77777777" w:rsidR="00EE78DB" w:rsidRDefault="00EE78DB">
      <w:pPr>
        <w:jc w:val="center"/>
      </w:pPr>
    </w:p>
    <w:p w14:paraId="3481F338" w14:textId="77777777" w:rsidR="00EE78DB" w:rsidRDefault="00EE78DB">
      <w:pPr>
        <w:jc w:val="center"/>
      </w:pPr>
    </w:p>
    <w:p w14:paraId="785C6E1A" w14:textId="77777777" w:rsidR="00EE78DB" w:rsidRDefault="00EE78DB">
      <w:pPr>
        <w:jc w:val="center"/>
      </w:pPr>
    </w:p>
    <w:p w14:paraId="0CF8D595" w14:textId="77777777" w:rsidR="00EE78DB" w:rsidRDefault="00EE78DB">
      <w:pPr>
        <w:jc w:val="center"/>
      </w:pPr>
    </w:p>
    <w:p w14:paraId="41266B9A" w14:textId="77777777" w:rsidR="00EE78DB" w:rsidRDefault="00EE78DB">
      <w:pPr>
        <w:jc w:val="center"/>
      </w:pPr>
    </w:p>
    <w:p w14:paraId="79FACECE" w14:textId="77777777" w:rsidR="00EE78DB" w:rsidRDefault="00EE78DB">
      <w:pPr>
        <w:jc w:val="center"/>
      </w:pPr>
    </w:p>
    <w:p w14:paraId="25DCA934" w14:textId="77777777" w:rsidR="00EE78DB" w:rsidRDefault="00EE78DB">
      <w:pPr>
        <w:jc w:val="center"/>
      </w:pPr>
    </w:p>
    <w:p w14:paraId="1D53E6D1" w14:textId="77777777" w:rsidR="00EE78DB" w:rsidRDefault="00EE78DB">
      <w:pPr>
        <w:jc w:val="both"/>
      </w:pPr>
    </w:p>
    <w:p w14:paraId="36CA98DF" w14:textId="77777777" w:rsidR="00EE78DB" w:rsidRDefault="00EE78DB">
      <w:pPr>
        <w:jc w:val="center"/>
      </w:pPr>
    </w:p>
    <w:p w14:paraId="15577EA7" w14:textId="77777777" w:rsidR="00EE78DB" w:rsidRDefault="00EE78DB">
      <w:pPr>
        <w:jc w:val="center"/>
      </w:pPr>
    </w:p>
    <w:p w14:paraId="58A285C3" w14:textId="77777777" w:rsidR="00EE78DB" w:rsidRDefault="00EE78DB">
      <w:pPr>
        <w:jc w:val="center"/>
      </w:pPr>
    </w:p>
    <w:p w14:paraId="6DF27369" w14:textId="77777777" w:rsidR="00EE78DB" w:rsidRDefault="006308D8">
      <w:pPr>
        <w:jc w:val="center"/>
      </w:pPr>
      <w:r>
        <w:rPr>
          <w:noProof/>
        </w:rPr>
        <w:lastRenderedPageBreak/>
        <w:drawing>
          <wp:inline distT="0" distB="0" distL="114300" distR="114300" wp14:anchorId="1D5B3098" wp14:editId="4E63EC7E">
            <wp:extent cx="5728335" cy="8101330"/>
            <wp:effectExtent l="0" t="0" r="1905" b="635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20"/>
                    <a:stretch>
                      <a:fillRect/>
                    </a:stretch>
                  </pic:blipFill>
                  <pic:spPr>
                    <a:xfrm>
                      <a:off x="0" y="0"/>
                      <a:ext cx="5728335" cy="8101330"/>
                    </a:xfrm>
                    <a:prstGeom prst="rect">
                      <a:avLst/>
                    </a:prstGeom>
                    <a:noFill/>
                    <a:ln>
                      <a:noFill/>
                    </a:ln>
                  </pic:spPr>
                </pic:pic>
              </a:graphicData>
            </a:graphic>
          </wp:inline>
        </w:drawing>
      </w:r>
    </w:p>
    <w:p w14:paraId="094280BA" w14:textId="77777777" w:rsidR="00EE78DB" w:rsidRDefault="006308D8">
      <w:pPr>
        <w:pStyle w:val="Caption"/>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.7: Geomorphology Map</w:t>
      </w:r>
    </w:p>
    <w:p w14:paraId="57512387" w14:textId="77777777" w:rsidR="00EE78DB" w:rsidRDefault="00EE78DB">
      <w:pPr>
        <w:rPr>
          <w:rFonts w:ascii="Times New Roman" w:hAnsi="Times New Roman"/>
          <w:sz w:val="28"/>
          <w:szCs w:val="28"/>
        </w:rPr>
      </w:pPr>
    </w:p>
    <w:p w14:paraId="5ECCE894" w14:textId="77777777" w:rsidR="00EE78DB" w:rsidRDefault="006308D8">
      <w:pPr>
        <w:rPr>
          <w:lang w:eastAsia="zh-CN"/>
        </w:rPr>
      </w:pPr>
      <w:r>
        <w:rPr>
          <w:lang w:eastAsia="zh-CN"/>
        </w:rPr>
        <w:br w:type="page"/>
      </w:r>
    </w:p>
    <w:p w14:paraId="76035D3D" w14:textId="77777777" w:rsidR="00EE78DB" w:rsidRDefault="006308D8">
      <w:pPr>
        <w:pStyle w:val="Heading2"/>
        <w:rPr>
          <w:rFonts w:ascii="Times New Roman" w:hAnsi="Times New Roman"/>
          <w:sz w:val="28"/>
          <w:szCs w:val="28"/>
          <w:lang w:eastAsia="zh-CN"/>
        </w:rPr>
      </w:pPr>
      <w:bookmarkStart w:id="214" w:name="_Toc197765745"/>
      <w:bookmarkStart w:id="215" w:name="_Toc197950903"/>
      <w:r>
        <w:rPr>
          <w:rFonts w:ascii="Times New Roman" w:hAnsi="Times New Roman"/>
          <w:sz w:val="28"/>
          <w:szCs w:val="28"/>
          <w:lang w:eastAsia="zh-CN"/>
        </w:rPr>
        <w:lastRenderedPageBreak/>
        <w:t>SHORELINE CHANGE</w:t>
      </w:r>
      <w:bookmarkEnd w:id="214"/>
      <w:bookmarkEnd w:id="215"/>
    </w:p>
    <w:p w14:paraId="7A1CE771" w14:textId="0A3E13FD"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The shoreline and baseline maps form the foundation for </w:t>
      </w:r>
      <w:r w:rsidR="00874919">
        <w:rPr>
          <w:rFonts w:ascii="Times New Roman" w:hAnsi="Times New Roman"/>
          <w:sz w:val="28"/>
          <w:szCs w:val="28"/>
          <w:lang w:eastAsia="zh-CN"/>
        </w:rPr>
        <w:t>analysing</w:t>
      </w:r>
      <w:r>
        <w:rPr>
          <w:rFonts w:ascii="Times New Roman" w:hAnsi="Times New Roman"/>
          <w:sz w:val="28"/>
          <w:szCs w:val="28"/>
          <w:lang w:eastAsia="zh-CN"/>
        </w:rPr>
        <w:t xml:space="preserve"> coastal dynamics and assessing shoreline change over time. The shoreline map in Figure 5.8 illustrates the spatial position of the coast across five temporal datasets—2005, 2010, 2015, 2020, and 2024 extracted from Landsat 5 (TM) and Landsat 8 (OLI/TIRS) satellite imagery. These historical shorelines are critical for detecting changes due to erosion and accretion along the coast. Complementing this, the baseline map depicts a reference line manually digitized parallel and landward to the general shoreline trend, serving as a static datum from which all </w:t>
      </w:r>
      <w:r w:rsidR="00874919">
        <w:rPr>
          <w:rFonts w:ascii="Times New Roman" w:hAnsi="Times New Roman"/>
          <w:sz w:val="28"/>
          <w:szCs w:val="28"/>
          <w:lang w:eastAsia="zh-CN"/>
        </w:rPr>
        <w:t>shorelines</w:t>
      </w:r>
      <w:r>
        <w:rPr>
          <w:rFonts w:ascii="Times New Roman" w:hAnsi="Times New Roman"/>
          <w:sz w:val="28"/>
          <w:szCs w:val="28"/>
          <w:lang w:eastAsia="zh-CN"/>
        </w:rPr>
        <w:t xml:space="preserve"> change calculations are performed. When integrated in shoreline analysis tools such as the Digital Shoreline Analysis System (DSAS), transects are cast perpendicularly from the baseline across the various shoreline positions to compute statistical measures such as the End Point Rate (EPR), Net Shoreline Movement (NSM), and Linear Regression Rate (LRR). Together, these maps enable a systematic and quantitative evaluation of shoreline dynamics, which is vital for coastal management and planning.</w:t>
      </w:r>
    </w:p>
    <w:p w14:paraId="41E7C4AD" w14:textId="77777777" w:rsidR="00EE78DB" w:rsidRDefault="00EE78DB">
      <w:pPr>
        <w:spacing w:line="360" w:lineRule="auto"/>
        <w:jc w:val="both"/>
        <w:rPr>
          <w:rFonts w:ascii="Times New Roman" w:hAnsi="Times New Roman"/>
          <w:sz w:val="28"/>
          <w:szCs w:val="28"/>
          <w:lang w:eastAsia="zh-CN"/>
        </w:rPr>
      </w:pPr>
    </w:p>
    <w:p w14:paraId="7370E69A" w14:textId="411700E9" w:rsidR="00EE78DB" w:rsidRDefault="006308D8">
      <w:pPr>
        <w:spacing w:line="360" w:lineRule="auto"/>
        <w:ind w:firstLine="720"/>
        <w:jc w:val="both"/>
      </w:pPr>
      <w:r>
        <w:rPr>
          <w:rFonts w:ascii="Times New Roman" w:eastAsia="SimSun" w:hAnsi="Times New Roman"/>
          <w:sz w:val="28"/>
          <w:szCs w:val="28"/>
        </w:rPr>
        <w:t xml:space="preserve">These maps Figure </w:t>
      </w:r>
      <w:r>
        <w:rPr>
          <w:rFonts w:ascii="Times New Roman" w:eastAsia="SimSun" w:hAnsi="Times New Roman"/>
          <w:color w:val="000000" w:themeColor="text1"/>
          <w:sz w:val="28"/>
          <w:szCs w:val="28"/>
        </w:rPr>
        <w:t>5.10 to 5.12</w:t>
      </w:r>
      <w:r>
        <w:rPr>
          <w:rFonts w:ascii="Times New Roman" w:eastAsia="SimSun" w:hAnsi="Times New Roman"/>
          <w:color w:val="FF0000"/>
          <w:sz w:val="28"/>
          <w:szCs w:val="28"/>
        </w:rPr>
        <w:t xml:space="preserve"> </w:t>
      </w:r>
      <w:r>
        <w:rPr>
          <w:rFonts w:ascii="Times New Roman" w:eastAsia="SimSun" w:hAnsi="Times New Roman"/>
          <w:sz w:val="28"/>
          <w:szCs w:val="28"/>
        </w:rPr>
        <w:t xml:space="preserve">visually represent shoreline change analysis along the southeastern coast of India, particularly in the Thoothukudi district. Each map utilizes a different statistical method—End Point Rate (EPR), Linear Regression Rate (LRR), and Net Shoreline Movement (NSM)—to assess the dynamics of coastal erosion and accretion. The </w:t>
      </w:r>
      <w:r w:rsidR="00874919">
        <w:rPr>
          <w:rFonts w:ascii="Times New Roman" w:eastAsia="SimSun" w:hAnsi="Times New Roman"/>
          <w:sz w:val="28"/>
          <w:szCs w:val="28"/>
        </w:rPr>
        <w:t>coloured</w:t>
      </w:r>
      <w:r>
        <w:rPr>
          <w:rFonts w:ascii="Times New Roman" w:eastAsia="SimSun" w:hAnsi="Times New Roman"/>
          <w:sz w:val="28"/>
          <w:szCs w:val="28"/>
        </w:rPr>
        <w:t xml:space="preserve"> bands along the coast in each map indicate varying degrees of shoreline change, from high erosion to high accretion, using a consistent </w:t>
      </w:r>
      <w:r w:rsidR="00874919">
        <w:rPr>
          <w:rFonts w:ascii="Times New Roman" w:eastAsia="SimSun" w:hAnsi="Times New Roman"/>
          <w:sz w:val="28"/>
          <w:szCs w:val="28"/>
        </w:rPr>
        <w:t>colour</w:t>
      </w:r>
      <w:r>
        <w:rPr>
          <w:rFonts w:ascii="Times New Roman" w:eastAsia="SimSun" w:hAnsi="Times New Roman"/>
          <w:sz w:val="28"/>
          <w:szCs w:val="28"/>
        </w:rPr>
        <w:t xml:space="preserve"> scheme for Interpretability.</w:t>
      </w:r>
    </w:p>
    <w:p w14:paraId="4D4BA645" w14:textId="77777777" w:rsidR="00EE78DB" w:rsidRDefault="00EE78DB">
      <w:pPr>
        <w:spacing w:line="360" w:lineRule="auto"/>
        <w:jc w:val="both"/>
        <w:rPr>
          <w:rFonts w:ascii="Times New Roman" w:hAnsi="Times New Roman"/>
          <w:sz w:val="28"/>
          <w:szCs w:val="28"/>
          <w:lang w:eastAsia="zh-CN"/>
        </w:rPr>
      </w:pPr>
    </w:p>
    <w:p w14:paraId="6A367683" w14:textId="77777777" w:rsidR="00EE78DB" w:rsidRDefault="00EE78DB">
      <w:pPr>
        <w:spacing w:line="360" w:lineRule="auto"/>
        <w:jc w:val="both"/>
        <w:rPr>
          <w:rFonts w:ascii="Times New Roman" w:hAnsi="Times New Roman"/>
          <w:sz w:val="28"/>
          <w:szCs w:val="28"/>
          <w:lang w:eastAsia="zh-CN"/>
        </w:rPr>
      </w:pPr>
    </w:p>
    <w:p w14:paraId="466D6A70" w14:textId="77777777" w:rsidR="00EE78DB" w:rsidRDefault="00EE78DB">
      <w:pPr>
        <w:spacing w:line="360" w:lineRule="auto"/>
        <w:jc w:val="both"/>
        <w:rPr>
          <w:rFonts w:ascii="Times New Roman" w:hAnsi="Times New Roman"/>
          <w:sz w:val="28"/>
          <w:szCs w:val="28"/>
          <w:lang w:eastAsia="zh-CN"/>
        </w:rPr>
      </w:pPr>
    </w:p>
    <w:p w14:paraId="6E992546" w14:textId="77777777" w:rsidR="00EE78DB" w:rsidRDefault="006308D8">
      <w:pPr>
        <w:spacing w:line="360" w:lineRule="auto"/>
        <w:jc w:val="both"/>
        <w:rPr>
          <w:rFonts w:ascii="Times New Roman" w:hAnsi="Times New Roman"/>
          <w:sz w:val="28"/>
          <w:szCs w:val="28"/>
          <w:lang w:eastAsia="zh-CN"/>
        </w:rPr>
      </w:pPr>
      <w:r>
        <w:rPr>
          <w:rFonts w:ascii="Times New Roman" w:hAnsi="Times New Roman"/>
          <w:noProof/>
          <w:sz w:val="28"/>
          <w:szCs w:val="28"/>
          <w:lang w:eastAsia="zh-CN"/>
        </w:rPr>
        <w:drawing>
          <wp:inline distT="0" distB="0" distL="114300" distR="114300" wp14:anchorId="6A747D3B" wp14:editId="11F52A03">
            <wp:extent cx="5480050" cy="7752080"/>
            <wp:effectExtent l="0" t="0" r="6350" b="5080"/>
            <wp:docPr id="20" name="Picture 20" descr="shor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oreline"/>
                    <pic:cNvPicPr>
                      <a:picLocks noChangeAspect="1"/>
                    </pic:cNvPicPr>
                  </pic:nvPicPr>
                  <pic:blipFill>
                    <a:blip r:embed="rId21"/>
                    <a:stretch>
                      <a:fillRect/>
                    </a:stretch>
                  </pic:blipFill>
                  <pic:spPr>
                    <a:xfrm>
                      <a:off x="0" y="0"/>
                      <a:ext cx="5480050" cy="7752080"/>
                    </a:xfrm>
                    <a:prstGeom prst="rect">
                      <a:avLst/>
                    </a:prstGeom>
                  </pic:spPr>
                </pic:pic>
              </a:graphicData>
            </a:graphic>
          </wp:inline>
        </w:drawing>
      </w:r>
    </w:p>
    <w:p w14:paraId="0437DF6D" w14:textId="77777777" w:rsidR="00EE78DB" w:rsidRDefault="006308D8">
      <w:pPr>
        <w:pStyle w:val="Caption"/>
        <w:spacing w:line="360" w:lineRule="auto"/>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.8: Shoreline Map</w:t>
      </w:r>
    </w:p>
    <w:p w14:paraId="6E8308C6" w14:textId="77777777" w:rsidR="00EE78DB" w:rsidRDefault="00EE78DB"/>
    <w:p w14:paraId="33F48C44" w14:textId="77777777" w:rsidR="00EE78DB" w:rsidRDefault="00EE78DB"/>
    <w:p w14:paraId="47B5DBC1" w14:textId="77777777" w:rsidR="00EE78DB" w:rsidRDefault="00EE78DB"/>
    <w:p w14:paraId="26BC46CB" w14:textId="77777777" w:rsidR="00EE78DB" w:rsidRDefault="00EE78DB"/>
    <w:p w14:paraId="1FF49EC2" w14:textId="77777777" w:rsidR="00EE78DB" w:rsidRDefault="006308D8">
      <w:pPr>
        <w:rPr>
          <w:lang w:eastAsia="zh-CN"/>
        </w:rPr>
      </w:pPr>
      <w:r>
        <w:rPr>
          <w:noProof/>
          <w:lang w:eastAsia="zh-CN"/>
        </w:rPr>
        <w:drawing>
          <wp:inline distT="0" distB="0" distL="114300" distR="114300" wp14:anchorId="055965F2" wp14:editId="51A8B8E0">
            <wp:extent cx="4202430" cy="3850005"/>
            <wp:effectExtent l="0" t="0" r="3810" b="5715"/>
            <wp:docPr id="21" name="Picture 21" descr="shoreline_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oreline_zoom"/>
                    <pic:cNvPicPr>
                      <a:picLocks noChangeAspect="1"/>
                    </pic:cNvPicPr>
                  </pic:nvPicPr>
                  <pic:blipFill>
                    <a:blip r:embed="rId22"/>
                    <a:stretch>
                      <a:fillRect/>
                    </a:stretch>
                  </pic:blipFill>
                  <pic:spPr>
                    <a:xfrm>
                      <a:off x="0" y="0"/>
                      <a:ext cx="4202430" cy="3850005"/>
                    </a:xfrm>
                    <a:prstGeom prst="rect">
                      <a:avLst/>
                    </a:prstGeom>
                  </pic:spPr>
                </pic:pic>
              </a:graphicData>
            </a:graphic>
          </wp:inline>
        </w:drawing>
      </w:r>
    </w:p>
    <w:p w14:paraId="067B371F" w14:textId="77777777" w:rsidR="00EE78DB" w:rsidRDefault="006308D8">
      <w:pPr>
        <w:pStyle w:val="Caption"/>
        <w:jc w:val="center"/>
        <w:rPr>
          <w:rFonts w:ascii="Times New Roman" w:hAnsi="Times New Roman" w:cs="Times New Roman"/>
          <w:sz w:val="28"/>
          <w:szCs w:val="28"/>
          <w:lang w:val="en-IN"/>
        </w:rPr>
      </w:pPr>
      <w:bookmarkStart w:id="216" w:name="_Toc197949090"/>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Pr>
          <w:rFonts w:ascii="Times New Roman" w:hAnsi="Times New Roman" w:cs="Times New Roman"/>
          <w:sz w:val="28"/>
          <w:szCs w:val="28"/>
        </w:rPr>
        <w:t>9</w:t>
      </w:r>
      <w:r>
        <w:rPr>
          <w:rFonts w:ascii="Times New Roman" w:hAnsi="Times New Roman" w:cs="Times New Roman"/>
          <w:sz w:val="28"/>
          <w:szCs w:val="28"/>
        </w:rPr>
        <w:fldChar w:fldCharType="end"/>
      </w:r>
      <w:r>
        <w:rPr>
          <w:rFonts w:ascii="Times New Roman" w:hAnsi="Times New Roman" w:cs="Times New Roman"/>
          <w:sz w:val="28"/>
          <w:szCs w:val="28"/>
          <w:lang w:val="en-IN"/>
        </w:rPr>
        <w:t>: Shorelines</w:t>
      </w:r>
      <w:bookmarkEnd w:id="216"/>
    </w:p>
    <w:p w14:paraId="3FFE4E0B" w14:textId="77777777" w:rsidR="00EE78DB" w:rsidRDefault="00EE78DB">
      <w:pPr>
        <w:rPr>
          <w:rFonts w:ascii="Times New Roman" w:hAnsi="Times New Roman"/>
          <w:sz w:val="28"/>
          <w:szCs w:val="28"/>
        </w:rPr>
      </w:pPr>
    </w:p>
    <w:p w14:paraId="1A04D52A" w14:textId="1FA0E494" w:rsidR="00EE78DB" w:rsidRDefault="006308D8">
      <w:pPr>
        <w:pStyle w:val="NormalWeb"/>
        <w:spacing w:line="360" w:lineRule="auto"/>
        <w:ind w:firstLine="720"/>
        <w:jc w:val="both"/>
        <w:rPr>
          <w:rFonts w:cs="Times New Roman"/>
          <w:sz w:val="28"/>
          <w:szCs w:val="28"/>
          <w:lang w:val="en-IN"/>
        </w:rPr>
      </w:pPr>
      <w:r>
        <w:rPr>
          <w:rFonts w:cs="Times New Roman"/>
          <w:sz w:val="28"/>
          <w:szCs w:val="28"/>
          <w:lang w:val="en-IN"/>
        </w:rPr>
        <w:t>The Figure 5.10 illustrates the End Point Rate (EPR), which measures the rate of shoreline change in meters per year by comparing only the oldest and most recent shoreline positions. Areas marked in red represent zones experiencing high erosion (less than -2 meters per year), while dark blue sections signify high accretion (more than 2 meters per year), Orange signify</w:t>
      </w:r>
      <w:r>
        <w:rPr>
          <w:sz w:val="28"/>
          <w:szCs w:val="28"/>
        </w:rPr>
        <w:t xml:space="preserve"> </w:t>
      </w:r>
      <w:r w:rsidR="00874919">
        <w:rPr>
          <w:sz w:val="28"/>
          <w:szCs w:val="28"/>
        </w:rPr>
        <w:t>moderate</w:t>
      </w:r>
      <w:r>
        <w:rPr>
          <w:sz w:val="28"/>
          <w:szCs w:val="28"/>
        </w:rPr>
        <w:t xml:space="preserve"> erosion (-2 to -1 m/yr)</w:t>
      </w:r>
      <w:r>
        <w:rPr>
          <w:sz w:val="28"/>
          <w:szCs w:val="28"/>
          <w:lang w:val="en-IN"/>
        </w:rPr>
        <w:t>, Yellow signify s</w:t>
      </w:r>
      <w:r>
        <w:rPr>
          <w:sz w:val="28"/>
          <w:szCs w:val="28"/>
        </w:rPr>
        <w:t>table (-1 to 0 m/yr)</w:t>
      </w:r>
      <w:r>
        <w:rPr>
          <w:sz w:val="28"/>
          <w:szCs w:val="28"/>
          <w:lang w:val="en-IN"/>
        </w:rPr>
        <w:t>, light blue signify</w:t>
      </w:r>
      <w:r>
        <w:rPr>
          <w:sz w:val="28"/>
          <w:szCs w:val="28"/>
        </w:rPr>
        <w:t xml:space="preserve"> </w:t>
      </w:r>
      <w:r w:rsidR="00874919">
        <w:rPr>
          <w:sz w:val="28"/>
          <w:szCs w:val="28"/>
        </w:rPr>
        <w:t>moderate</w:t>
      </w:r>
      <w:r>
        <w:rPr>
          <w:sz w:val="28"/>
          <w:szCs w:val="28"/>
        </w:rPr>
        <w:t xml:space="preserve"> accretion (0 to 1 m/yr)</w:t>
      </w:r>
      <w:r>
        <w:rPr>
          <w:rFonts w:ascii="SimSun" w:hAnsi="SimSun" w:cs="SimSun" w:hint="eastAsia"/>
        </w:rPr>
        <w:t xml:space="preserve"> </w:t>
      </w:r>
      <w:r>
        <w:rPr>
          <w:rFonts w:cs="Times New Roman"/>
          <w:sz w:val="28"/>
          <w:szCs w:val="28"/>
          <w:lang w:val="en-IN"/>
        </w:rPr>
        <w:t>The EPR is useful for understanding long-term trends when only two shoreline data points are available, although it may oversimplify dynamic changes that occurred in between.</w:t>
      </w:r>
    </w:p>
    <w:p w14:paraId="46726594" w14:textId="77777777" w:rsidR="00EE78DB" w:rsidRDefault="00EE78DB">
      <w:pPr>
        <w:spacing w:line="360" w:lineRule="auto"/>
        <w:jc w:val="both"/>
        <w:rPr>
          <w:rFonts w:ascii="Times New Roman" w:hAnsi="Times New Roman"/>
          <w:sz w:val="28"/>
          <w:szCs w:val="28"/>
          <w:lang w:eastAsia="zh-CN"/>
        </w:rPr>
      </w:pPr>
    </w:p>
    <w:p w14:paraId="2DAFB6E2" w14:textId="77777777" w:rsidR="00EE78DB" w:rsidRDefault="00EE78DB">
      <w:pPr>
        <w:spacing w:line="360" w:lineRule="auto"/>
        <w:jc w:val="both"/>
        <w:rPr>
          <w:rFonts w:ascii="Times New Roman" w:hAnsi="Times New Roman"/>
          <w:sz w:val="28"/>
          <w:szCs w:val="28"/>
          <w:lang w:eastAsia="zh-CN"/>
        </w:rPr>
      </w:pPr>
    </w:p>
    <w:p w14:paraId="4907C6F4" w14:textId="77777777" w:rsidR="00EE78DB" w:rsidRDefault="006308D8">
      <w:pPr>
        <w:spacing w:line="360" w:lineRule="auto"/>
        <w:jc w:val="center"/>
      </w:pPr>
      <w:r>
        <w:rPr>
          <w:noProof/>
        </w:rPr>
        <w:lastRenderedPageBreak/>
        <w:drawing>
          <wp:inline distT="0" distB="0" distL="114300" distR="114300" wp14:anchorId="50C9398C" wp14:editId="52B19756">
            <wp:extent cx="4608830" cy="6516370"/>
            <wp:effectExtent l="0" t="0" r="8890" b="635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23"/>
                    <a:stretch>
                      <a:fillRect/>
                    </a:stretch>
                  </pic:blipFill>
                  <pic:spPr>
                    <a:xfrm>
                      <a:off x="0" y="0"/>
                      <a:ext cx="4608830" cy="6516370"/>
                    </a:xfrm>
                    <a:prstGeom prst="rect">
                      <a:avLst/>
                    </a:prstGeom>
                    <a:noFill/>
                    <a:ln>
                      <a:noFill/>
                    </a:ln>
                  </pic:spPr>
                </pic:pic>
              </a:graphicData>
            </a:graphic>
          </wp:inline>
        </w:drawing>
      </w:r>
    </w:p>
    <w:p w14:paraId="4A686A16" w14:textId="77777777" w:rsidR="00EE78DB" w:rsidRDefault="006308D8">
      <w:pPr>
        <w:pStyle w:val="Caption"/>
        <w:spacing w:line="360" w:lineRule="auto"/>
        <w:jc w:val="center"/>
        <w:rPr>
          <w:rFonts w:ascii="Times New Roman" w:hAnsi="Times New Roman" w:cs="Times New Roman"/>
          <w:sz w:val="28"/>
          <w:szCs w:val="28"/>
          <w:lang w:val="en-IN"/>
        </w:rPr>
      </w:pPr>
      <w:bookmarkStart w:id="217" w:name="_Toc197949091"/>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r>
        <w:rPr>
          <w:rFonts w:ascii="Times New Roman" w:hAnsi="Times New Roman" w:cs="Times New Roman"/>
          <w:sz w:val="28"/>
          <w:szCs w:val="28"/>
          <w:lang w:val="en-IN"/>
        </w:rPr>
        <w:t>: EPR Map</w:t>
      </w:r>
      <w:bookmarkEnd w:id="217"/>
    </w:p>
    <w:p w14:paraId="22BAB9F7" w14:textId="77777777" w:rsidR="00EE78DB" w:rsidRDefault="00EE78DB"/>
    <w:p w14:paraId="707D08C0" w14:textId="77777777" w:rsidR="00EE78DB" w:rsidRDefault="00EE78DB"/>
    <w:p w14:paraId="07C5ADA8" w14:textId="77777777" w:rsidR="00EE78DB" w:rsidRDefault="00EE78DB"/>
    <w:p w14:paraId="45A3BBE8" w14:textId="77777777" w:rsidR="00EE78DB" w:rsidRDefault="00EE78DB"/>
    <w:p w14:paraId="356C7DC3" w14:textId="77777777" w:rsidR="00EE78DB" w:rsidRDefault="00EE78DB"/>
    <w:p w14:paraId="1E216A73" w14:textId="77777777" w:rsidR="00EE78DB" w:rsidRDefault="00EE78DB"/>
    <w:p w14:paraId="02FD71A2" w14:textId="77777777" w:rsidR="00EE78DB" w:rsidRDefault="00EE78DB"/>
    <w:p w14:paraId="4FFCFBA3" w14:textId="77777777" w:rsidR="00EE78DB" w:rsidRDefault="00EE78DB"/>
    <w:p w14:paraId="374E875E" w14:textId="77777777" w:rsidR="00EE78DB" w:rsidRDefault="00EE78DB"/>
    <w:p w14:paraId="5AABE1E3" w14:textId="77777777" w:rsidR="00EE78DB" w:rsidRDefault="006308D8">
      <w:pPr>
        <w:pStyle w:val="NormalWeb"/>
        <w:spacing w:line="360" w:lineRule="auto"/>
        <w:ind w:firstLine="720"/>
        <w:jc w:val="both"/>
        <w:rPr>
          <w:sz w:val="28"/>
          <w:szCs w:val="28"/>
        </w:rPr>
      </w:pPr>
      <w:r>
        <w:rPr>
          <w:rStyle w:val="Strong"/>
          <w:b w:val="0"/>
          <w:bCs w:val="0"/>
          <w:sz w:val="28"/>
          <w:szCs w:val="28"/>
        </w:rPr>
        <w:lastRenderedPageBreak/>
        <w:t>Figure 5</w:t>
      </w:r>
      <w:r>
        <w:rPr>
          <w:rStyle w:val="Strong"/>
          <w:b w:val="0"/>
          <w:bCs w:val="0"/>
          <w:sz w:val="28"/>
          <w:szCs w:val="28"/>
          <w:lang w:val="en-IN"/>
        </w:rPr>
        <w:t>.</w:t>
      </w:r>
      <w:r>
        <w:rPr>
          <w:rStyle w:val="Strong"/>
          <w:b w:val="0"/>
          <w:bCs w:val="0"/>
          <w:sz w:val="28"/>
          <w:szCs w:val="28"/>
        </w:rPr>
        <w:t>11</w:t>
      </w:r>
      <w:r>
        <w:rPr>
          <w:sz w:val="28"/>
          <w:szCs w:val="28"/>
        </w:rPr>
        <w:t xml:space="preserve"> illustrates the </w:t>
      </w:r>
      <w:r>
        <w:rPr>
          <w:rStyle w:val="Strong"/>
          <w:b w:val="0"/>
          <w:bCs w:val="0"/>
          <w:sz w:val="28"/>
          <w:szCs w:val="28"/>
        </w:rPr>
        <w:t>Linear Regression Rate (LRR)</w:t>
      </w:r>
      <w:r>
        <w:rPr>
          <w:sz w:val="28"/>
          <w:szCs w:val="28"/>
        </w:rPr>
        <w:t>, which measures the average rate of shoreline change in meters per year using a best-fit regression line drawn through multiple shoreline positions over time. This method accounts for all available data points, providing a statistically robust estimate of change. Areas marked in red represent zones experiencing high erosion (less than -2 meters per year), while dark blue sections signify high accretion (more than 2 meters per year). Orange indicates moderate erosion (-2 to -1 m/yr), yellow represents stable conditions (-1 to 0 m/yr), and light blue denotes moderate accretion (0 to 1 m/yr). The LRR is particularly valuable for identifying consistent long-term trends by minimizing the influence of short-term variability or outliers.</w:t>
      </w:r>
    </w:p>
    <w:p w14:paraId="0F0598E9" w14:textId="77777777" w:rsidR="00EE78DB" w:rsidRDefault="006308D8">
      <w:pPr>
        <w:pStyle w:val="NormalWeb"/>
        <w:spacing w:line="360" w:lineRule="auto"/>
        <w:ind w:firstLine="720"/>
        <w:jc w:val="both"/>
        <w:rPr>
          <w:rFonts w:cs="Times New Roman"/>
          <w:sz w:val="28"/>
          <w:szCs w:val="28"/>
        </w:rPr>
      </w:pPr>
      <w:r>
        <w:rPr>
          <w:rStyle w:val="Strong"/>
          <w:rFonts w:cs="Times New Roman"/>
          <w:b w:val="0"/>
          <w:bCs w:val="0"/>
          <w:sz w:val="28"/>
          <w:szCs w:val="28"/>
        </w:rPr>
        <w:t>Figure 5</w:t>
      </w:r>
      <w:r>
        <w:rPr>
          <w:rStyle w:val="Strong"/>
          <w:rFonts w:cs="Times New Roman"/>
          <w:b w:val="0"/>
          <w:bCs w:val="0"/>
          <w:sz w:val="28"/>
          <w:szCs w:val="28"/>
          <w:lang w:val="en-IN"/>
        </w:rPr>
        <w:t>.</w:t>
      </w:r>
      <w:r>
        <w:rPr>
          <w:rStyle w:val="Strong"/>
          <w:rFonts w:cs="Times New Roman"/>
          <w:b w:val="0"/>
          <w:bCs w:val="0"/>
          <w:sz w:val="28"/>
          <w:szCs w:val="28"/>
        </w:rPr>
        <w:t>12</w:t>
      </w:r>
      <w:r>
        <w:rPr>
          <w:rFonts w:cs="Times New Roman"/>
          <w:sz w:val="28"/>
          <w:szCs w:val="28"/>
        </w:rPr>
        <w:t xml:space="preserve"> illustrates the </w:t>
      </w:r>
      <w:r>
        <w:rPr>
          <w:rStyle w:val="Strong"/>
          <w:rFonts w:cs="Times New Roman"/>
          <w:b w:val="0"/>
          <w:bCs w:val="0"/>
          <w:sz w:val="28"/>
          <w:szCs w:val="28"/>
        </w:rPr>
        <w:t>Net Shoreline Movement (NSM)</w:t>
      </w:r>
      <w:r>
        <w:rPr>
          <w:rFonts w:cs="Times New Roman"/>
          <w:sz w:val="28"/>
          <w:szCs w:val="28"/>
        </w:rPr>
        <w:t>, which represents the total horizontal distance in meters that the shoreline has moved between the earliest and most recent positions, without considering the time interval. This measure directly reflects the magnitude of shoreline change. Areas marked in red represent zones of high erosion, where the shoreline has retreated more than 30 meters landward, while dark blue areas show high accretion, where the shoreline has advanced more than 30 meters seaward. Orange indicates moderate erosion (-30 to -15 m), yellow represents stable areas (-15 to 0 m), and light blue signifies moderate accretion (0 to 15 m). NSM is effective for visualizing the cumulative impact of shoreline movement over time, providing a clear picture of total change regardless of the rate.</w:t>
      </w:r>
    </w:p>
    <w:p w14:paraId="64C7D525" w14:textId="77777777" w:rsidR="00EE78DB" w:rsidRDefault="006308D8">
      <w:pPr>
        <w:spacing w:line="360" w:lineRule="auto"/>
        <w:jc w:val="center"/>
      </w:pPr>
      <w:r>
        <w:rPr>
          <w:noProof/>
        </w:rPr>
        <w:lastRenderedPageBreak/>
        <w:drawing>
          <wp:inline distT="0" distB="0" distL="114300" distR="114300" wp14:anchorId="0207922A" wp14:editId="777F1984">
            <wp:extent cx="5622290" cy="7954010"/>
            <wp:effectExtent l="0" t="0" r="1270" b="127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24"/>
                    <a:stretch>
                      <a:fillRect/>
                    </a:stretch>
                  </pic:blipFill>
                  <pic:spPr>
                    <a:xfrm>
                      <a:off x="0" y="0"/>
                      <a:ext cx="5622290" cy="7954010"/>
                    </a:xfrm>
                    <a:prstGeom prst="rect">
                      <a:avLst/>
                    </a:prstGeom>
                    <a:noFill/>
                    <a:ln>
                      <a:noFill/>
                    </a:ln>
                  </pic:spPr>
                </pic:pic>
              </a:graphicData>
            </a:graphic>
          </wp:inline>
        </w:drawing>
      </w:r>
    </w:p>
    <w:p w14:paraId="6148D69D" w14:textId="77777777" w:rsidR="00EE78DB" w:rsidRDefault="006308D8">
      <w:pPr>
        <w:pStyle w:val="Caption"/>
        <w:spacing w:line="360" w:lineRule="auto"/>
        <w:jc w:val="center"/>
        <w:rPr>
          <w:rFonts w:ascii="Times New Roman" w:hAnsi="Times New Roman" w:cs="Times New Roman"/>
          <w:sz w:val="28"/>
          <w:szCs w:val="28"/>
          <w:lang w:val="en-IN"/>
        </w:rPr>
      </w:pPr>
      <w:bookmarkStart w:id="218" w:name="_Toc197949092"/>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Pr>
          <w:rFonts w:ascii="Times New Roman" w:hAnsi="Times New Roman" w:cs="Times New Roman"/>
          <w:sz w:val="28"/>
          <w:szCs w:val="28"/>
        </w:rPr>
        <w:t>11</w:t>
      </w:r>
      <w:r>
        <w:rPr>
          <w:rFonts w:ascii="Times New Roman" w:hAnsi="Times New Roman" w:cs="Times New Roman"/>
          <w:sz w:val="28"/>
          <w:szCs w:val="28"/>
        </w:rPr>
        <w:fldChar w:fldCharType="end"/>
      </w:r>
      <w:r>
        <w:rPr>
          <w:rFonts w:ascii="Times New Roman" w:hAnsi="Times New Roman" w:cs="Times New Roman"/>
          <w:sz w:val="28"/>
          <w:szCs w:val="28"/>
          <w:lang w:val="en-IN"/>
        </w:rPr>
        <w:t>: LRR Map</w:t>
      </w:r>
      <w:bookmarkEnd w:id="218"/>
    </w:p>
    <w:p w14:paraId="425E2DA3" w14:textId="77777777" w:rsidR="00EE78DB" w:rsidRDefault="006308D8">
      <w:pPr>
        <w:spacing w:line="360" w:lineRule="auto"/>
        <w:jc w:val="center"/>
      </w:pPr>
      <w:r>
        <w:rPr>
          <w:noProof/>
        </w:rPr>
        <w:lastRenderedPageBreak/>
        <w:drawing>
          <wp:inline distT="0" distB="0" distL="114300" distR="114300" wp14:anchorId="6202C900" wp14:editId="1FE5F312">
            <wp:extent cx="5646420" cy="7985125"/>
            <wp:effectExtent l="0" t="0" r="7620" b="635"/>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25"/>
                    <a:stretch>
                      <a:fillRect/>
                    </a:stretch>
                  </pic:blipFill>
                  <pic:spPr>
                    <a:xfrm>
                      <a:off x="0" y="0"/>
                      <a:ext cx="5646420" cy="7985125"/>
                    </a:xfrm>
                    <a:prstGeom prst="rect">
                      <a:avLst/>
                    </a:prstGeom>
                    <a:noFill/>
                    <a:ln>
                      <a:noFill/>
                    </a:ln>
                  </pic:spPr>
                </pic:pic>
              </a:graphicData>
            </a:graphic>
          </wp:inline>
        </w:drawing>
      </w:r>
    </w:p>
    <w:p w14:paraId="32098F92" w14:textId="77777777" w:rsidR="00EE78DB" w:rsidRDefault="006308D8">
      <w:pPr>
        <w:pStyle w:val="Caption"/>
        <w:spacing w:line="360" w:lineRule="auto"/>
        <w:jc w:val="center"/>
        <w:rPr>
          <w:rFonts w:ascii="Times New Roman" w:hAnsi="Times New Roman" w:cs="Times New Roman"/>
          <w:sz w:val="28"/>
          <w:szCs w:val="28"/>
          <w:lang w:val="en-IN"/>
        </w:rPr>
      </w:pPr>
      <w:bookmarkStart w:id="219" w:name="_Toc197949093"/>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Pr>
          <w:rFonts w:ascii="Times New Roman" w:hAnsi="Times New Roman" w:cs="Times New Roman"/>
          <w:sz w:val="28"/>
          <w:szCs w:val="28"/>
        </w:rPr>
        <w:t>12</w:t>
      </w:r>
      <w:r>
        <w:rPr>
          <w:rFonts w:ascii="Times New Roman" w:hAnsi="Times New Roman" w:cs="Times New Roman"/>
          <w:sz w:val="28"/>
          <w:szCs w:val="28"/>
        </w:rPr>
        <w:fldChar w:fldCharType="end"/>
      </w:r>
      <w:r>
        <w:rPr>
          <w:rFonts w:ascii="Times New Roman" w:hAnsi="Times New Roman" w:cs="Times New Roman"/>
          <w:sz w:val="28"/>
          <w:szCs w:val="28"/>
          <w:lang w:val="en-IN"/>
        </w:rPr>
        <w:t>: NSM Map</w:t>
      </w:r>
      <w:bookmarkEnd w:id="219"/>
    </w:p>
    <w:p w14:paraId="33D5A736" w14:textId="77777777" w:rsidR="00EE78DB" w:rsidRDefault="00EE78DB"/>
    <w:p w14:paraId="267C8DEC" w14:textId="77777777" w:rsidR="00EE78DB" w:rsidRDefault="00EE78DB"/>
    <w:p w14:paraId="135D5F45" w14:textId="77777777" w:rsidR="00EE78DB" w:rsidRDefault="00EE78DB"/>
    <w:p w14:paraId="001C86F4" w14:textId="075CAFBE"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Based on the analysis, </w:t>
      </w:r>
      <w:proofErr w:type="spellStart"/>
      <w:r>
        <w:rPr>
          <w:rFonts w:ascii="Times New Roman" w:hAnsi="Times New Roman"/>
          <w:sz w:val="28"/>
          <w:szCs w:val="28"/>
          <w:lang w:eastAsia="zh-CN"/>
        </w:rPr>
        <w:t>Vembar</w:t>
      </w:r>
      <w:proofErr w:type="spellEnd"/>
      <w:r>
        <w:rPr>
          <w:rFonts w:ascii="Times New Roman" w:hAnsi="Times New Roman"/>
          <w:sz w:val="28"/>
          <w:szCs w:val="28"/>
          <w:lang w:eastAsia="zh-CN"/>
        </w:rPr>
        <w:t xml:space="preserve"> to </w:t>
      </w:r>
      <w:proofErr w:type="spellStart"/>
      <w:r>
        <w:rPr>
          <w:rFonts w:ascii="Times New Roman" w:hAnsi="Times New Roman"/>
          <w:sz w:val="28"/>
          <w:szCs w:val="28"/>
          <w:lang w:eastAsia="zh-CN"/>
        </w:rPr>
        <w:t>Periyaswamipuram</w:t>
      </w:r>
      <w:proofErr w:type="spellEnd"/>
      <w:r>
        <w:rPr>
          <w:rFonts w:ascii="Times New Roman" w:hAnsi="Times New Roman"/>
          <w:sz w:val="28"/>
          <w:szCs w:val="28"/>
          <w:lang w:eastAsia="zh-CN"/>
        </w:rPr>
        <w:t>, marked by extensive red and orange zones, especially in the northeastern segment.</w:t>
      </w:r>
      <w:r w:rsidR="00874919">
        <w:rPr>
          <w:rFonts w:ascii="Times New Roman" w:hAnsi="Times New Roman"/>
          <w:sz w:val="28"/>
          <w:szCs w:val="28"/>
          <w:lang w:eastAsia="zh-CN"/>
        </w:rPr>
        <w:t xml:space="preserve"> </w:t>
      </w:r>
      <w:r>
        <w:rPr>
          <w:rFonts w:ascii="Times New Roman" w:hAnsi="Times New Roman"/>
          <w:sz w:val="28"/>
          <w:szCs w:val="28"/>
          <w:lang w:eastAsia="zh-CN"/>
        </w:rPr>
        <w:t>Significant high erosion is visible, possibly due to coastal currents and lack of natural protection.</w:t>
      </w:r>
      <w:r w:rsidR="00874919">
        <w:rPr>
          <w:rFonts w:ascii="Times New Roman" w:hAnsi="Times New Roman"/>
          <w:sz w:val="28"/>
          <w:szCs w:val="28"/>
          <w:lang w:eastAsia="zh-CN"/>
        </w:rPr>
        <w:t xml:space="preserve"> </w:t>
      </w:r>
      <w:proofErr w:type="spellStart"/>
      <w:r>
        <w:rPr>
          <w:rFonts w:ascii="Times New Roman" w:hAnsi="Times New Roman"/>
          <w:sz w:val="28"/>
          <w:szCs w:val="28"/>
          <w:lang w:eastAsia="zh-CN"/>
        </w:rPr>
        <w:t>Veppalodai</w:t>
      </w:r>
      <w:proofErr w:type="spellEnd"/>
      <w:r>
        <w:rPr>
          <w:rFonts w:ascii="Times New Roman" w:hAnsi="Times New Roman"/>
          <w:sz w:val="28"/>
          <w:szCs w:val="28"/>
          <w:lang w:eastAsia="zh-CN"/>
        </w:rPr>
        <w:t xml:space="preserve"> to </w:t>
      </w:r>
      <w:proofErr w:type="spellStart"/>
      <w:r>
        <w:rPr>
          <w:rFonts w:ascii="Times New Roman" w:hAnsi="Times New Roman"/>
          <w:sz w:val="28"/>
          <w:szCs w:val="28"/>
          <w:lang w:eastAsia="zh-CN"/>
        </w:rPr>
        <w:t>Tharuvaikkulam</w:t>
      </w:r>
      <w:proofErr w:type="spellEnd"/>
      <w:r>
        <w:rPr>
          <w:rFonts w:ascii="Times New Roman" w:hAnsi="Times New Roman"/>
          <w:sz w:val="28"/>
          <w:szCs w:val="28"/>
          <w:lang w:eastAsia="zh-CN"/>
        </w:rPr>
        <w:t>, displays moderate erosion with some patches of stability.</w:t>
      </w:r>
      <w:r w:rsidR="00874919">
        <w:rPr>
          <w:rFonts w:ascii="Times New Roman" w:hAnsi="Times New Roman"/>
          <w:sz w:val="28"/>
          <w:szCs w:val="28"/>
          <w:lang w:eastAsia="zh-CN"/>
        </w:rPr>
        <w:t xml:space="preserve"> </w:t>
      </w:r>
      <w:r>
        <w:rPr>
          <w:rFonts w:ascii="Times New Roman" w:hAnsi="Times New Roman"/>
          <w:sz w:val="28"/>
          <w:szCs w:val="28"/>
          <w:lang w:eastAsia="zh-CN"/>
        </w:rPr>
        <w:t xml:space="preserve">Likely impacted by nearshore hydrodynamic processes. South of </w:t>
      </w:r>
      <w:proofErr w:type="spellStart"/>
      <w:r>
        <w:rPr>
          <w:rFonts w:ascii="Times New Roman" w:hAnsi="Times New Roman"/>
          <w:sz w:val="28"/>
          <w:szCs w:val="28"/>
          <w:lang w:eastAsia="zh-CN"/>
        </w:rPr>
        <w:t>Tiruchendur</w:t>
      </w:r>
      <w:proofErr w:type="spellEnd"/>
      <w:r>
        <w:rPr>
          <w:rFonts w:ascii="Times New Roman" w:hAnsi="Times New Roman"/>
          <w:sz w:val="28"/>
          <w:szCs w:val="28"/>
          <w:lang w:eastAsia="zh-CN"/>
        </w:rPr>
        <w:t xml:space="preserve"> to </w:t>
      </w:r>
      <w:proofErr w:type="spellStart"/>
      <w:r>
        <w:rPr>
          <w:rFonts w:ascii="Times New Roman" w:hAnsi="Times New Roman"/>
          <w:sz w:val="28"/>
          <w:szCs w:val="28"/>
          <w:lang w:eastAsia="zh-CN"/>
        </w:rPr>
        <w:t>Manapad</w:t>
      </w:r>
      <w:proofErr w:type="spellEnd"/>
      <w:r>
        <w:rPr>
          <w:rFonts w:ascii="Times New Roman" w:hAnsi="Times New Roman"/>
          <w:sz w:val="28"/>
          <w:szCs w:val="28"/>
          <w:lang w:eastAsia="zh-CN"/>
        </w:rPr>
        <w:t xml:space="preserve"> seen High erosion in the southern segment, particularly close to </w:t>
      </w:r>
      <w:proofErr w:type="spellStart"/>
      <w:r>
        <w:rPr>
          <w:rFonts w:ascii="Times New Roman" w:hAnsi="Times New Roman"/>
          <w:sz w:val="28"/>
          <w:szCs w:val="28"/>
          <w:lang w:eastAsia="zh-CN"/>
        </w:rPr>
        <w:t>Kulasekarapattinam</w:t>
      </w:r>
      <w:proofErr w:type="spellEnd"/>
      <w:r>
        <w:rPr>
          <w:rFonts w:ascii="Times New Roman" w:hAnsi="Times New Roman"/>
          <w:sz w:val="28"/>
          <w:szCs w:val="28"/>
          <w:lang w:eastAsia="zh-CN"/>
        </w:rPr>
        <w:t xml:space="preserve"> and </w:t>
      </w:r>
      <w:proofErr w:type="spellStart"/>
      <w:r>
        <w:rPr>
          <w:rFonts w:ascii="Times New Roman" w:hAnsi="Times New Roman"/>
          <w:sz w:val="28"/>
          <w:szCs w:val="28"/>
          <w:lang w:eastAsia="zh-CN"/>
        </w:rPr>
        <w:t>Manapad</w:t>
      </w:r>
      <w:proofErr w:type="spellEnd"/>
      <w:r>
        <w:rPr>
          <w:rFonts w:ascii="Times New Roman" w:hAnsi="Times New Roman"/>
          <w:sz w:val="28"/>
          <w:szCs w:val="28"/>
          <w:lang w:eastAsia="zh-CN"/>
        </w:rPr>
        <w:t>. Coastal retreat is notable here, indicating severe shoreline changes.</w:t>
      </w:r>
    </w:p>
    <w:p w14:paraId="6171EA8C" w14:textId="77777777" w:rsidR="00EE78DB" w:rsidRDefault="00EE78DB">
      <w:pPr>
        <w:spacing w:line="360" w:lineRule="auto"/>
        <w:jc w:val="both"/>
        <w:rPr>
          <w:rFonts w:ascii="Times New Roman" w:hAnsi="Times New Roman"/>
          <w:sz w:val="28"/>
          <w:szCs w:val="28"/>
          <w:lang w:eastAsia="zh-CN"/>
        </w:rPr>
      </w:pPr>
    </w:p>
    <w:p w14:paraId="30A613DC" w14:textId="08A10EB7" w:rsidR="00EE78DB" w:rsidRDefault="006308D8" w:rsidP="00874919">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Tuticorin (Thoothukudi) Area, central coastline around Tuticorin shows strong high accretion (dark blue). Likely influenced by port infrastructure and breakwaters altering sediment transport. </w:t>
      </w:r>
      <w:proofErr w:type="spellStart"/>
      <w:r>
        <w:rPr>
          <w:rFonts w:ascii="Times New Roman" w:hAnsi="Times New Roman"/>
          <w:sz w:val="28"/>
          <w:szCs w:val="28"/>
          <w:lang w:eastAsia="zh-CN"/>
        </w:rPr>
        <w:t>Kayalpattinam</w:t>
      </w:r>
      <w:proofErr w:type="spellEnd"/>
      <w:r>
        <w:rPr>
          <w:rFonts w:ascii="Times New Roman" w:hAnsi="Times New Roman"/>
          <w:sz w:val="28"/>
          <w:szCs w:val="28"/>
          <w:lang w:eastAsia="zh-CN"/>
        </w:rPr>
        <w:t xml:space="preserve"> and </w:t>
      </w:r>
      <w:proofErr w:type="spellStart"/>
      <w:r>
        <w:rPr>
          <w:rFonts w:ascii="Times New Roman" w:hAnsi="Times New Roman"/>
          <w:sz w:val="28"/>
          <w:szCs w:val="28"/>
          <w:lang w:eastAsia="zh-CN"/>
        </w:rPr>
        <w:t>Tiruchendur</w:t>
      </w:r>
      <w:proofErr w:type="spellEnd"/>
      <w:r>
        <w:rPr>
          <w:rFonts w:ascii="Times New Roman" w:hAnsi="Times New Roman"/>
          <w:sz w:val="28"/>
          <w:szCs w:val="28"/>
          <w:lang w:eastAsia="zh-CN"/>
        </w:rPr>
        <w:t>,</w:t>
      </w:r>
      <w:r w:rsidR="00874919">
        <w:rPr>
          <w:rFonts w:ascii="Times New Roman" w:hAnsi="Times New Roman"/>
          <w:sz w:val="28"/>
          <w:szCs w:val="28"/>
          <w:lang w:eastAsia="zh-CN"/>
        </w:rPr>
        <w:t xml:space="preserve"> </w:t>
      </w:r>
      <w:r>
        <w:rPr>
          <w:rFonts w:ascii="Times New Roman" w:hAnsi="Times New Roman"/>
          <w:sz w:val="28"/>
          <w:szCs w:val="28"/>
          <w:lang w:eastAsia="zh-CN"/>
        </w:rPr>
        <w:t xml:space="preserve">these areas show patches of moderate to high accretion, particularly just north and south of </w:t>
      </w:r>
      <w:proofErr w:type="spellStart"/>
      <w:r>
        <w:rPr>
          <w:rFonts w:ascii="Times New Roman" w:hAnsi="Times New Roman"/>
          <w:sz w:val="28"/>
          <w:szCs w:val="28"/>
          <w:lang w:eastAsia="zh-CN"/>
        </w:rPr>
        <w:t>Tiruchendur</w:t>
      </w:r>
      <w:proofErr w:type="spellEnd"/>
      <w:r>
        <w:rPr>
          <w:rFonts w:ascii="Times New Roman" w:hAnsi="Times New Roman"/>
          <w:sz w:val="28"/>
          <w:szCs w:val="28"/>
          <w:lang w:eastAsia="zh-CN"/>
        </w:rPr>
        <w:t>. Indicates sediment deposition outpacing erosion.</w:t>
      </w:r>
      <w:r w:rsidR="00874919">
        <w:rPr>
          <w:rFonts w:ascii="Times New Roman" w:hAnsi="Times New Roman"/>
          <w:sz w:val="28"/>
          <w:szCs w:val="28"/>
          <w:lang w:eastAsia="zh-CN"/>
        </w:rPr>
        <w:t xml:space="preserve"> </w:t>
      </w:r>
      <w:r>
        <w:rPr>
          <w:rFonts w:ascii="Times New Roman" w:hAnsi="Times New Roman"/>
          <w:sz w:val="28"/>
          <w:szCs w:val="28"/>
          <w:lang w:eastAsia="zh-CN"/>
        </w:rPr>
        <w:t xml:space="preserve">Udangudi to </w:t>
      </w:r>
      <w:proofErr w:type="spellStart"/>
      <w:r>
        <w:rPr>
          <w:rFonts w:ascii="Times New Roman" w:hAnsi="Times New Roman"/>
          <w:sz w:val="28"/>
          <w:szCs w:val="28"/>
          <w:lang w:eastAsia="zh-CN"/>
        </w:rPr>
        <w:t>Paramankurichi</w:t>
      </w:r>
      <w:proofErr w:type="spellEnd"/>
      <w:r>
        <w:rPr>
          <w:rFonts w:ascii="Times New Roman" w:hAnsi="Times New Roman"/>
          <w:sz w:val="28"/>
          <w:szCs w:val="28"/>
          <w:lang w:eastAsia="zh-CN"/>
        </w:rPr>
        <w:t>, contains dark and light blue stretches, suggesting substantial coastal build-up. Natural sediment supply or manmade interventions may be contributing factors.</w:t>
      </w:r>
    </w:p>
    <w:p w14:paraId="6E54A8E0" w14:textId="25BE3C67" w:rsidR="00EE78DB" w:rsidRDefault="006308D8">
      <w:pPr>
        <w:spacing w:line="360" w:lineRule="auto"/>
        <w:jc w:val="both"/>
        <w:rPr>
          <w:rFonts w:ascii="Times New Roman" w:hAnsi="Times New Roman"/>
          <w:sz w:val="28"/>
          <w:szCs w:val="28"/>
          <w:lang w:eastAsia="zh-CN"/>
        </w:rPr>
      </w:pPr>
      <w:proofErr w:type="spellStart"/>
      <w:r>
        <w:rPr>
          <w:rFonts w:ascii="Times New Roman" w:hAnsi="Times New Roman"/>
          <w:sz w:val="28"/>
          <w:szCs w:val="28"/>
          <w:lang w:eastAsia="zh-CN"/>
        </w:rPr>
        <w:t>Palayakayal</w:t>
      </w:r>
      <w:proofErr w:type="spellEnd"/>
      <w:r>
        <w:rPr>
          <w:rFonts w:ascii="Times New Roman" w:hAnsi="Times New Roman"/>
          <w:sz w:val="28"/>
          <w:szCs w:val="28"/>
          <w:lang w:eastAsia="zh-CN"/>
        </w:rPr>
        <w:t xml:space="preserve">, </w:t>
      </w:r>
      <w:proofErr w:type="spellStart"/>
      <w:r>
        <w:rPr>
          <w:rFonts w:ascii="Times New Roman" w:hAnsi="Times New Roman"/>
          <w:sz w:val="28"/>
          <w:szCs w:val="28"/>
          <w:lang w:eastAsia="zh-CN"/>
        </w:rPr>
        <w:t>Mukkani</w:t>
      </w:r>
      <w:proofErr w:type="spellEnd"/>
      <w:r>
        <w:rPr>
          <w:rFonts w:ascii="Times New Roman" w:hAnsi="Times New Roman"/>
          <w:sz w:val="28"/>
          <w:szCs w:val="28"/>
          <w:lang w:eastAsia="zh-CN"/>
        </w:rPr>
        <w:t xml:space="preserve">, and parts of </w:t>
      </w:r>
      <w:proofErr w:type="spellStart"/>
      <w:r>
        <w:rPr>
          <w:rFonts w:ascii="Times New Roman" w:hAnsi="Times New Roman"/>
          <w:sz w:val="28"/>
          <w:szCs w:val="28"/>
          <w:lang w:eastAsia="zh-CN"/>
        </w:rPr>
        <w:t>Veppalodai</w:t>
      </w:r>
      <w:proofErr w:type="spellEnd"/>
      <w:r>
        <w:rPr>
          <w:rFonts w:ascii="Times New Roman" w:hAnsi="Times New Roman"/>
          <w:sz w:val="28"/>
          <w:szCs w:val="28"/>
          <w:lang w:eastAsia="zh-CN"/>
        </w:rPr>
        <w:t xml:space="preserve"> show yellow (stable) regions, where shoreline movement is minimal.</w:t>
      </w:r>
      <w:r w:rsidR="00874919">
        <w:rPr>
          <w:rFonts w:ascii="Times New Roman" w:hAnsi="Times New Roman"/>
          <w:sz w:val="28"/>
          <w:szCs w:val="28"/>
          <w:lang w:eastAsia="zh-CN"/>
        </w:rPr>
        <w:t xml:space="preserve"> </w:t>
      </w:r>
      <w:r>
        <w:rPr>
          <w:rFonts w:ascii="Times New Roman" w:hAnsi="Times New Roman"/>
          <w:sz w:val="28"/>
          <w:szCs w:val="28"/>
          <w:lang w:eastAsia="zh-CN"/>
        </w:rPr>
        <w:t>These zones are neither eroding nor accreting significantly.</w:t>
      </w:r>
    </w:p>
    <w:p w14:paraId="40DF7DEE" w14:textId="77777777" w:rsidR="00EE78DB" w:rsidRDefault="00EE78DB">
      <w:pPr>
        <w:spacing w:line="360" w:lineRule="auto"/>
        <w:jc w:val="both"/>
        <w:rPr>
          <w:rFonts w:ascii="Times New Roman" w:hAnsi="Times New Roman"/>
          <w:sz w:val="28"/>
          <w:szCs w:val="28"/>
          <w:lang w:eastAsia="zh-CN"/>
        </w:rPr>
      </w:pPr>
    </w:p>
    <w:p w14:paraId="58EEE44F"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The shoreline for 2035 and 2045 were predicted using the DSAS extension tool based on the past shoreline movements. The predicted shorelines were shown in the Figure 5.13, 5.14.</w:t>
      </w:r>
    </w:p>
    <w:p w14:paraId="5FB98429" w14:textId="77777777" w:rsidR="00EE78DB" w:rsidRDefault="00EE78DB">
      <w:pPr>
        <w:spacing w:line="360" w:lineRule="auto"/>
        <w:jc w:val="both"/>
        <w:rPr>
          <w:rFonts w:ascii="Times New Roman" w:hAnsi="Times New Roman"/>
          <w:sz w:val="28"/>
          <w:szCs w:val="28"/>
          <w:lang w:eastAsia="zh-CN"/>
        </w:rPr>
      </w:pPr>
    </w:p>
    <w:p w14:paraId="6B101473" w14:textId="77777777" w:rsidR="00EE78DB" w:rsidRDefault="00EE78DB">
      <w:pPr>
        <w:spacing w:line="360" w:lineRule="auto"/>
        <w:jc w:val="both"/>
        <w:rPr>
          <w:rFonts w:ascii="Times New Roman" w:hAnsi="Times New Roman"/>
          <w:sz w:val="28"/>
          <w:szCs w:val="28"/>
          <w:lang w:eastAsia="zh-CN"/>
        </w:rPr>
      </w:pPr>
    </w:p>
    <w:p w14:paraId="62ED6DC5" w14:textId="77777777" w:rsidR="00EE78DB" w:rsidRDefault="00EE78DB">
      <w:pPr>
        <w:spacing w:line="360" w:lineRule="auto"/>
        <w:jc w:val="both"/>
        <w:rPr>
          <w:rFonts w:ascii="Times New Roman" w:hAnsi="Times New Roman"/>
          <w:sz w:val="28"/>
          <w:szCs w:val="28"/>
          <w:lang w:eastAsia="zh-CN"/>
        </w:rPr>
      </w:pPr>
    </w:p>
    <w:p w14:paraId="49991148" w14:textId="77777777" w:rsidR="00EE78DB" w:rsidRDefault="00EE78DB">
      <w:pPr>
        <w:spacing w:line="360" w:lineRule="auto"/>
        <w:jc w:val="both"/>
        <w:rPr>
          <w:rFonts w:ascii="Times New Roman" w:hAnsi="Times New Roman"/>
          <w:sz w:val="28"/>
          <w:szCs w:val="28"/>
          <w:lang w:eastAsia="zh-CN"/>
        </w:rPr>
      </w:pPr>
    </w:p>
    <w:p w14:paraId="1038D485" w14:textId="77777777" w:rsidR="00EE78DB" w:rsidRDefault="006308D8">
      <w:pPr>
        <w:spacing w:line="360" w:lineRule="auto"/>
        <w:jc w:val="both"/>
      </w:pPr>
      <w:r>
        <w:rPr>
          <w:noProof/>
        </w:rPr>
        <w:lastRenderedPageBreak/>
        <w:drawing>
          <wp:inline distT="0" distB="0" distL="114300" distR="114300" wp14:anchorId="53AACCDC" wp14:editId="5A81ED29">
            <wp:extent cx="5318760" cy="7521575"/>
            <wp:effectExtent l="0" t="0" r="0" b="6985"/>
            <wp:docPr id="31" name="Picture 16" descr="C:\Users\shril\Downloads\2035.png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6" descr="C:\Users\shril\Downloads\2035.png2035"/>
                    <pic:cNvPicPr>
                      <a:picLocks noChangeAspect="1"/>
                    </pic:cNvPicPr>
                  </pic:nvPicPr>
                  <pic:blipFill>
                    <a:blip r:embed="rId26"/>
                    <a:srcRect t="12" b="12"/>
                    <a:stretch>
                      <a:fillRect/>
                    </a:stretch>
                  </pic:blipFill>
                  <pic:spPr>
                    <a:xfrm>
                      <a:off x="0" y="0"/>
                      <a:ext cx="5318760" cy="7521575"/>
                    </a:xfrm>
                    <a:prstGeom prst="rect">
                      <a:avLst/>
                    </a:prstGeom>
                    <a:noFill/>
                    <a:ln>
                      <a:noFill/>
                    </a:ln>
                  </pic:spPr>
                </pic:pic>
              </a:graphicData>
            </a:graphic>
          </wp:inline>
        </w:drawing>
      </w:r>
    </w:p>
    <w:p w14:paraId="6F3DB23A" w14:textId="77777777" w:rsidR="00EE78DB" w:rsidRDefault="006308D8">
      <w:pPr>
        <w:pStyle w:val="Caption"/>
        <w:spacing w:line="360" w:lineRule="auto"/>
        <w:jc w:val="center"/>
        <w:rPr>
          <w:rFonts w:ascii="Times New Roman" w:hAnsi="Times New Roman" w:cs="Times New Roman"/>
          <w:sz w:val="28"/>
          <w:szCs w:val="28"/>
          <w:lang w:val="en-IN"/>
        </w:rPr>
      </w:pPr>
      <w:bookmarkStart w:id="220" w:name="_Toc197949094"/>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Pr>
          <w:rFonts w:ascii="Times New Roman" w:hAnsi="Times New Roman" w:cs="Times New Roman"/>
          <w:sz w:val="28"/>
          <w:szCs w:val="28"/>
        </w:rPr>
        <w:t>13</w:t>
      </w:r>
      <w:r>
        <w:rPr>
          <w:rFonts w:ascii="Times New Roman" w:hAnsi="Times New Roman" w:cs="Times New Roman"/>
          <w:sz w:val="28"/>
          <w:szCs w:val="28"/>
        </w:rPr>
        <w:fldChar w:fldCharType="end"/>
      </w:r>
      <w:r>
        <w:rPr>
          <w:rFonts w:ascii="Times New Roman" w:hAnsi="Times New Roman" w:cs="Times New Roman"/>
          <w:sz w:val="28"/>
          <w:szCs w:val="28"/>
          <w:lang w:val="en-IN"/>
        </w:rPr>
        <w:t>: 2035 Shoreline Map</w:t>
      </w:r>
      <w:bookmarkEnd w:id="220"/>
    </w:p>
    <w:p w14:paraId="2CEB58F4" w14:textId="77777777" w:rsidR="00EE78DB" w:rsidRDefault="00EE78DB"/>
    <w:p w14:paraId="5BC0421C" w14:textId="77777777" w:rsidR="00EE78DB" w:rsidRDefault="00EE78DB"/>
    <w:p w14:paraId="79B51239" w14:textId="77777777" w:rsidR="00EE78DB" w:rsidRDefault="00EE78DB"/>
    <w:p w14:paraId="3288FDAF" w14:textId="77777777" w:rsidR="00EE78DB" w:rsidRDefault="00EE78DB"/>
    <w:p w14:paraId="4C78E87B" w14:textId="77777777" w:rsidR="00EE78DB" w:rsidRDefault="00EE78DB"/>
    <w:p w14:paraId="557BA294" w14:textId="77777777" w:rsidR="00EE78DB" w:rsidRDefault="006308D8">
      <w:pPr>
        <w:rPr>
          <w:lang w:eastAsia="zh-CN"/>
        </w:rPr>
      </w:pPr>
      <w:r>
        <w:rPr>
          <w:noProof/>
          <w:lang w:eastAsia="zh-CN"/>
        </w:rPr>
        <w:lastRenderedPageBreak/>
        <w:drawing>
          <wp:inline distT="0" distB="0" distL="114300" distR="114300" wp14:anchorId="4574248C" wp14:editId="13AAE2DB">
            <wp:extent cx="5480050" cy="7752080"/>
            <wp:effectExtent l="0" t="0" r="6350" b="5080"/>
            <wp:docPr id="32" name="Picture 32" descr="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045"/>
                    <pic:cNvPicPr>
                      <a:picLocks noChangeAspect="1"/>
                    </pic:cNvPicPr>
                  </pic:nvPicPr>
                  <pic:blipFill>
                    <a:blip r:embed="rId27"/>
                    <a:stretch>
                      <a:fillRect/>
                    </a:stretch>
                  </pic:blipFill>
                  <pic:spPr>
                    <a:xfrm>
                      <a:off x="0" y="0"/>
                      <a:ext cx="5480050" cy="7752080"/>
                    </a:xfrm>
                    <a:prstGeom prst="rect">
                      <a:avLst/>
                    </a:prstGeom>
                  </pic:spPr>
                </pic:pic>
              </a:graphicData>
            </a:graphic>
          </wp:inline>
        </w:drawing>
      </w:r>
    </w:p>
    <w:p w14:paraId="0318F730" w14:textId="77777777" w:rsidR="00EE78DB" w:rsidRDefault="006308D8">
      <w:pPr>
        <w:pStyle w:val="Caption"/>
        <w:jc w:val="center"/>
        <w:rPr>
          <w:rFonts w:ascii="Times New Roman" w:hAnsi="Times New Roman" w:cs="Times New Roman"/>
          <w:sz w:val="28"/>
          <w:szCs w:val="28"/>
          <w:lang w:val="en-IN"/>
        </w:rPr>
      </w:pPr>
      <w:bookmarkStart w:id="221" w:name="_Toc197949095"/>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Pr>
          <w:rFonts w:ascii="Times New Roman" w:hAnsi="Times New Roman" w:cs="Times New Roman"/>
          <w:sz w:val="28"/>
          <w:szCs w:val="28"/>
        </w:rPr>
        <w:t>14</w:t>
      </w:r>
      <w:r>
        <w:rPr>
          <w:rFonts w:ascii="Times New Roman" w:hAnsi="Times New Roman" w:cs="Times New Roman"/>
          <w:sz w:val="28"/>
          <w:szCs w:val="28"/>
        </w:rPr>
        <w:fldChar w:fldCharType="end"/>
      </w:r>
      <w:r>
        <w:rPr>
          <w:rFonts w:ascii="Times New Roman" w:hAnsi="Times New Roman" w:cs="Times New Roman"/>
          <w:sz w:val="28"/>
          <w:szCs w:val="28"/>
          <w:lang w:val="en-IN"/>
        </w:rPr>
        <w:t>: 2045 Shoreline Map</w:t>
      </w:r>
      <w:bookmarkEnd w:id="221"/>
    </w:p>
    <w:p w14:paraId="6FCFA3BB" w14:textId="77777777" w:rsidR="00EE78DB" w:rsidRDefault="00EE78DB">
      <w:pPr>
        <w:rPr>
          <w:rFonts w:ascii="Times New Roman" w:hAnsi="Times New Roman"/>
          <w:sz w:val="28"/>
          <w:szCs w:val="28"/>
        </w:rPr>
      </w:pPr>
    </w:p>
    <w:p w14:paraId="0BC93F17" w14:textId="77777777" w:rsidR="00EE78DB" w:rsidRDefault="00EE78DB">
      <w:pPr>
        <w:rPr>
          <w:rFonts w:ascii="Times New Roman" w:hAnsi="Times New Roman"/>
          <w:sz w:val="28"/>
          <w:szCs w:val="28"/>
        </w:rPr>
      </w:pPr>
    </w:p>
    <w:p w14:paraId="42860D07" w14:textId="77777777" w:rsidR="00EE78DB" w:rsidRDefault="00EE78DB"/>
    <w:p w14:paraId="2BAE9DCF" w14:textId="77777777" w:rsidR="00EE78DB" w:rsidRDefault="00EE78DB"/>
    <w:p w14:paraId="64E8E6FD" w14:textId="77777777" w:rsidR="00EE78DB" w:rsidRDefault="00EE78DB"/>
    <w:p w14:paraId="55F25B1D" w14:textId="77777777" w:rsidR="00EE78DB" w:rsidRDefault="00EE78DB"/>
    <w:p w14:paraId="4D9E5441"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In the </w:t>
      </w:r>
      <w:proofErr w:type="spellStart"/>
      <w:r>
        <w:rPr>
          <w:rFonts w:ascii="Times New Roman" w:hAnsi="Times New Roman"/>
          <w:sz w:val="28"/>
          <w:szCs w:val="28"/>
          <w:lang w:eastAsia="zh-CN"/>
        </w:rPr>
        <w:t>Kayalpattinam</w:t>
      </w:r>
      <w:proofErr w:type="spellEnd"/>
      <w:r>
        <w:rPr>
          <w:rFonts w:ascii="Times New Roman" w:hAnsi="Times New Roman"/>
          <w:sz w:val="28"/>
          <w:szCs w:val="28"/>
          <w:lang w:eastAsia="zh-CN"/>
        </w:rPr>
        <w:t xml:space="preserve"> Zone, the projected shoreline movement indicates a landward shift, particularly noticeable between 2024 and 2045. This retreat suggests ongoing coastal erosion, which could pose risks to infrastructure and local livelihoods if unmitigated. The divergence between the shoreline lines across the years clearly indicates that the coast is receding over time, highlighting the need for protective measures in this region.</w:t>
      </w:r>
    </w:p>
    <w:p w14:paraId="4E1330F5" w14:textId="77777777" w:rsidR="00EE78DB" w:rsidRDefault="00EE78DB">
      <w:pPr>
        <w:spacing w:line="360" w:lineRule="auto"/>
        <w:jc w:val="both"/>
        <w:rPr>
          <w:rFonts w:ascii="Times New Roman" w:hAnsi="Times New Roman"/>
          <w:sz w:val="28"/>
          <w:szCs w:val="28"/>
          <w:lang w:eastAsia="zh-CN"/>
        </w:rPr>
      </w:pPr>
    </w:p>
    <w:p w14:paraId="5149FDB2" w14:textId="3D9DA2D3"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Conversely, the Vaippar Zone, Tuticorin Zone, demonstrates a seaward shift of the shoreline over the same period. The successive shorelines from 2024 to 2045 move outward, indicating shoreline accretion. This trend implies sediment deposition is dominant here, potentially due to </w:t>
      </w:r>
      <w:r w:rsidR="00874919">
        <w:rPr>
          <w:rFonts w:ascii="Times New Roman" w:hAnsi="Times New Roman"/>
          <w:sz w:val="28"/>
          <w:szCs w:val="28"/>
          <w:lang w:eastAsia="zh-CN"/>
        </w:rPr>
        <w:t>favourable</w:t>
      </w:r>
      <w:r>
        <w:rPr>
          <w:rFonts w:ascii="Times New Roman" w:hAnsi="Times New Roman"/>
          <w:sz w:val="28"/>
          <w:szCs w:val="28"/>
          <w:lang w:eastAsia="zh-CN"/>
        </w:rPr>
        <w:t xml:space="preserve"> geomorphological conditions or human interventions like groynes or breakwaters, Port development that promote sediment buildup.</w:t>
      </w:r>
    </w:p>
    <w:p w14:paraId="1E967593" w14:textId="77777777" w:rsidR="00EE78DB" w:rsidRDefault="00EE78DB">
      <w:pPr>
        <w:spacing w:line="360" w:lineRule="auto"/>
        <w:jc w:val="both"/>
        <w:rPr>
          <w:rFonts w:ascii="Times New Roman" w:hAnsi="Times New Roman"/>
          <w:sz w:val="28"/>
          <w:szCs w:val="28"/>
          <w:lang w:eastAsia="zh-CN"/>
        </w:rPr>
      </w:pPr>
    </w:p>
    <w:p w14:paraId="0D294F10"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In the </w:t>
      </w:r>
      <w:proofErr w:type="spellStart"/>
      <w:r>
        <w:rPr>
          <w:rFonts w:ascii="Times New Roman" w:hAnsi="Times New Roman"/>
          <w:sz w:val="28"/>
          <w:szCs w:val="28"/>
          <w:lang w:eastAsia="zh-CN"/>
        </w:rPr>
        <w:t>Manapad</w:t>
      </w:r>
      <w:proofErr w:type="spellEnd"/>
      <w:r>
        <w:rPr>
          <w:rFonts w:ascii="Times New Roman" w:hAnsi="Times New Roman"/>
          <w:sz w:val="28"/>
          <w:szCs w:val="28"/>
          <w:lang w:eastAsia="zh-CN"/>
        </w:rPr>
        <w:t xml:space="preserve"> Zone, the shoreline projection also shows a seaward movement, although it appears more uniform and linear compared to Vaippar. The consistent spacing between the predicted shorelines for 2024, 2035, and 2045 suggests a steady accretion pattern, possibly indicating that this zone is experiencing less variability in coastal dynamics and might be more stable than others.</w:t>
      </w:r>
    </w:p>
    <w:p w14:paraId="04CAD74E" w14:textId="77777777" w:rsidR="00EE78DB" w:rsidRDefault="006308D8">
      <w:pPr>
        <w:spacing w:line="360" w:lineRule="auto"/>
        <w:jc w:val="both"/>
        <w:rPr>
          <w:rFonts w:ascii="Times New Roman" w:hAnsi="Times New Roman"/>
          <w:sz w:val="28"/>
          <w:szCs w:val="28"/>
          <w:lang w:eastAsia="zh-CN"/>
        </w:rPr>
      </w:pPr>
      <w:r>
        <w:rPr>
          <w:rFonts w:ascii="Times New Roman" w:hAnsi="Times New Roman"/>
          <w:sz w:val="28"/>
          <w:szCs w:val="28"/>
          <w:lang w:eastAsia="zh-CN"/>
        </w:rPr>
        <w:tab/>
      </w:r>
    </w:p>
    <w:p w14:paraId="74B2918A" w14:textId="610BBE3C"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Major </w:t>
      </w:r>
      <w:r w:rsidR="00874919">
        <w:rPr>
          <w:rFonts w:ascii="Times New Roman" w:hAnsi="Times New Roman"/>
          <w:sz w:val="28"/>
          <w:szCs w:val="28"/>
          <w:lang w:eastAsia="zh-CN"/>
        </w:rPr>
        <w:t>accretions</w:t>
      </w:r>
      <w:r>
        <w:rPr>
          <w:rFonts w:ascii="Times New Roman" w:hAnsi="Times New Roman"/>
          <w:sz w:val="28"/>
          <w:szCs w:val="28"/>
          <w:lang w:eastAsia="zh-CN"/>
        </w:rPr>
        <w:t xml:space="preserve"> were seen in the Tuticorin coast due to development of Port and </w:t>
      </w:r>
      <w:proofErr w:type="spellStart"/>
      <w:r>
        <w:rPr>
          <w:rFonts w:ascii="Times New Roman" w:hAnsi="Times New Roman"/>
          <w:sz w:val="28"/>
          <w:szCs w:val="28"/>
          <w:lang w:eastAsia="zh-CN"/>
        </w:rPr>
        <w:t>Trichendur</w:t>
      </w:r>
      <w:proofErr w:type="spellEnd"/>
      <w:r>
        <w:rPr>
          <w:rFonts w:ascii="Times New Roman" w:hAnsi="Times New Roman"/>
          <w:sz w:val="28"/>
          <w:szCs w:val="28"/>
          <w:lang w:eastAsia="zh-CN"/>
        </w:rPr>
        <w:t xml:space="preserve"> Coast due to the developing structures like groynes.</w:t>
      </w:r>
    </w:p>
    <w:p w14:paraId="018662E8" w14:textId="77777777" w:rsidR="00EE78DB" w:rsidRDefault="00EE78DB">
      <w:pPr>
        <w:rPr>
          <w:lang w:eastAsia="zh-CN"/>
        </w:rPr>
      </w:pPr>
    </w:p>
    <w:p w14:paraId="1B8D16DB" w14:textId="77777777" w:rsidR="00EE78DB" w:rsidRDefault="00EE78DB">
      <w:pPr>
        <w:rPr>
          <w:lang w:eastAsia="zh-CN"/>
        </w:rPr>
      </w:pPr>
    </w:p>
    <w:p w14:paraId="0EB2885C" w14:textId="77777777" w:rsidR="00EE78DB" w:rsidRDefault="00EE78DB">
      <w:pPr>
        <w:rPr>
          <w:lang w:eastAsia="zh-CN"/>
        </w:rPr>
      </w:pPr>
    </w:p>
    <w:p w14:paraId="7225E442" w14:textId="77777777" w:rsidR="00EE78DB" w:rsidRDefault="00EE78DB">
      <w:pPr>
        <w:rPr>
          <w:lang w:eastAsia="zh-CN"/>
        </w:rPr>
      </w:pPr>
    </w:p>
    <w:p w14:paraId="32B2AE54" w14:textId="77777777" w:rsidR="00EE78DB" w:rsidRDefault="00EE78DB">
      <w:pPr>
        <w:rPr>
          <w:lang w:eastAsia="zh-CN"/>
        </w:rPr>
      </w:pPr>
    </w:p>
    <w:p w14:paraId="0BD68F6E" w14:textId="77777777" w:rsidR="00EE78DB" w:rsidRDefault="00EE78DB">
      <w:pPr>
        <w:rPr>
          <w:lang w:eastAsia="zh-CN"/>
        </w:rPr>
      </w:pPr>
    </w:p>
    <w:p w14:paraId="41492A4E" w14:textId="77777777" w:rsidR="00EE78DB" w:rsidRDefault="00EE78DB">
      <w:pPr>
        <w:rPr>
          <w:lang w:eastAsia="zh-CN"/>
        </w:rPr>
      </w:pPr>
    </w:p>
    <w:p w14:paraId="2EE8C6C8" w14:textId="77777777" w:rsidR="00EE78DB" w:rsidRDefault="00EE78DB">
      <w:pPr>
        <w:rPr>
          <w:lang w:eastAsia="zh-CN"/>
        </w:rPr>
      </w:pPr>
    </w:p>
    <w:p w14:paraId="331EB555" w14:textId="77777777" w:rsidR="00EE78DB" w:rsidRDefault="006308D8">
      <w:pPr>
        <w:pStyle w:val="Heading2"/>
        <w:ind w:rightChars="-100" w:right="-240"/>
        <w:rPr>
          <w:rFonts w:ascii="Times New Roman" w:hAnsi="Times New Roman"/>
          <w:sz w:val="28"/>
          <w:szCs w:val="28"/>
          <w:lang w:eastAsia="zh-CN"/>
        </w:rPr>
      </w:pPr>
      <w:bookmarkStart w:id="222" w:name="_Toc197765746"/>
      <w:bookmarkStart w:id="223" w:name="_Toc197950904"/>
      <w:r>
        <w:rPr>
          <w:rFonts w:ascii="Times New Roman" w:hAnsi="Times New Roman"/>
          <w:sz w:val="28"/>
          <w:szCs w:val="28"/>
          <w:lang w:eastAsia="zh-CN"/>
        </w:rPr>
        <w:t>LANDUSE&amp;LAND COVER CHANGE DETECTION</w:t>
      </w:r>
      <w:bookmarkEnd w:id="222"/>
      <w:bookmarkEnd w:id="223"/>
    </w:p>
    <w:p w14:paraId="3C1F4D14"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The 2005 LULC map shown in Figure 5.15, shows a landscape dominated by land with scrub, cropland, and rural areas, interspersed with patches of urban settlements and water bodies. Urban areas were relatively limited in extent. The coast was flanked by mangroves, mudflats, and saltpans, indicating ecological richness and dependence on traditional livelihoods like salt production and fishing.</w:t>
      </w:r>
    </w:p>
    <w:p w14:paraId="17DCD1E2" w14:textId="77777777" w:rsidR="00EE78DB" w:rsidRDefault="00EE78DB">
      <w:pPr>
        <w:spacing w:line="360" w:lineRule="auto"/>
        <w:jc w:val="both"/>
        <w:rPr>
          <w:rFonts w:ascii="Times New Roman" w:hAnsi="Times New Roman"/>
          <w:sz w:val="28"/>
          <w:szCs w:val="28"/>
          <w:lang w:eastAsia="zh-CN"/>
        </w:rPr>
      </w:pPr>
    </w:p>
    <w:p w14:paraId="0D6C87DF"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By 2015, urban sprawl had significantly expanded, especially around mid-coastal regions, consuming parts of rural and cropland areas. Mangroves and natural vegetation saw slight reductions, indicating early signs of habitat loss. The increase in saltpan and plantation areas also reflects land use pressure and economic exploitation of coastal lands as shown in Figure 5.16.</w:t>
      </w:r>
    </w:p>
    <w:p w14:paraId="17A53567" w14:textId="77777777" w:rsidR="00EE78DB" w:rsidRDefault="00EE78DB">
      <w:pPr>
        <w:spacing w:line="360" w:lineRule="auto"/>
        <w:rPr>
          <w:rFonts w:ascii="Times New Roman" w:hAnsi="Times New Roman"/>
          <w:sz w:val="28"/>
          <w:szCs w:val="28"/>
          <w:lang w:eastAsia="zh-CN"/>
        </w:rPr>
      </w:pPr>
    </w:p>
    <w:p w14:paraId="37FE7D85"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The 2024 LULC map Figure 5.17, shows accelerated urban expansion, particularly around Tuticorin city and southern parts like </w:t>
      </w:r>
      <w:proofErr w:type="spellStart"/>
      <w:r>
        <w:rPr>
          <w:rFonts w:ascii="Times New Roman" w:hAnsi="Times New Roman"/>
          <w:sz w:val="28"/>
          <w:szCs w:val="28"/>
          <w:lang w:eastAsia="zh-CN"/>
        </w:rPr>
        <w:t>Kayalpattinam</w:t>
      </w:r>
      <w:proofErr w:type="spellEnd"/>
      <w:r>
        <w:rPr>
          <w:rFonts w:ascii="Times New Roman" w:hAnsi="Times New Roman"/>
          <w:sz w:val="28"/>
          <w:szCs w:val="28"/>
          <w:lang w:eastAsia="zh-CN"/>
        </w:rPr>
        <w:t xml:space="preserve"> and </w:t>
      </w:r>
      <w:proofErr w:type="spellStart"/>
      <w:r>
        <w:rPr>
          <w:rFonts w:ascii="Times New Roman" w:hAnsi="Times New Roman"/>
          <w:sz w:val="28"/>
          <w:szCs w:val="28"/>
          <w:lang w:eastAsia="zh-CN"/>
        </w:rPr>
        <w:t>Manapad</w:t>
      </w:r>
      <w:proofErr w:type="spellEnd"/>
      <w:r>
        <w:rPr>
          <w:rFonts w:ascii="Times New Roman" w:hAnsi="Times New Roman"/>
          <w:sz w:val="28"/>
          <w:szCs w:val="28"/>
          <w:lang w:eastAsia="zh-CN"/>
        </w:rPr>
        <w:t>. Urban land cover has encroached further into agricultural lands, rural zones, and ecologically sensitive areas such as mangroves and fallow land. The growth of cropland and plantation areas is modest, while mangrove coverage has not recovered, indicating continued ecological degradation if interventions are not made.</w:t>
      </w:r>
    </w:p>
    <w:p w14:paraId="39222DA2" w14:textId="77777777" w:rsidR="00EE78DB" w:rsidRDefault="00EE78DB">
      <w:pPr>
        <w:spacing w:line="360" w:lineRule="auto"/>
        <w:jc w:val="both"/>
        <w:rPr>
          <w:rFonts w:ascii="Times New Roman" w:hAnsi="Times New Roman"/>
          <w:sz w:val="28"/>
          <w:szCs w:val="28"/>
          <w:lang w:eastAsia="zh-CN"/>
        </w:rPr>
      </w:pPr>
    </w:p>
    <w:p w14:paraId="6F3D8347" w14:textId="77777777" w:rsidR="00EE78DB" w:rsidRDefault="00EE78DB">
      <w:pPr>
        <w:spacing w:line="360" w:lineRule="auto"/>
        <w:jc w:val="both"/>
        <w:rPr>
          <w:rFonts w:ascii="Times New Roman" w:hAnsi="Times New Roman"/>
          <w:sz w:val="28"/>
          <w:szCs w:val="28"/>
          <w:lang w:eastAsia="zh-CN"/>
        </w:rPr>
      </w:pPr>
    </w:p>
    <w:p w14:paraId="25E23C6C" w14:textId="77777777" w:rsidR="00EE78DB" w:rsidRDefault="00EE78DB">
      <w:pPr>
        <w:spacing w:line="360" w:lineRule="auto"/>
        <w:jc w:val="both"/>
        <w:rPr>
          <w:rFonts w:ascii="Times New Roman" w:hAnsi="Times New Roman"/>
          <w:sz w:val="28"/>
          <w:szCs w:val="28"/>
          <w:lang w:eastAsia="zh-CN"/>
        </w:rPr>
      </w:pPr>
    </w:p>
    <w:p w14:paraId="7334B800" w14:textId="77777777" w:rsidR="00EE78DB" w:rsidRDefault="006308D8">
      <w:pPr>
        <w:spacing w:line="360" w:lineRule="auto"/>
        <w:jc w:val="both"/>
        <w:rPr>
          <w:rFonts w:ascii="Times New Roman" w:hAnsi="Times New Roman"/>
          <w:sz w:val="28"/>
          <w:szCs w:val="28"/>
          <w:lang w:eastAsia="zh-CN"/>
        </w:rPr>
      </w:pPr>
      <w:r>
        <w:rPr>
          <w:rFonts w:ascii="Times New Roman" w:hAnsi="Times New Roman"/>
          <w:noProof/>
          <w:sz w:val="28"/>
          <w:szCs w:val="28"/>
          <w:lang w:eastAsia="zh-CN"/>
        </w:rPr>
        <w:lastRenderedPageBreak/>
        <w:drawing>
          <wp:inline distT="0" distB="0" distL="114300" distR="114300" wp14:anchorId="1DCDB6CA" wp14:editId="77EA24F1">
            <wp:extent cx="5480050" cy="7752080"/>
            <wp:effectExtent l="0" t="0" r="6350" b="5080"/>
            <wp:docPr id="36" name="Picture 36" descr="LULC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ULC2005"/>
                    <pic:cNvPicPr>
                      <a:picLocks noChangeAspect="1"/>
                    </pic:cNvPicPr>
                  </pic:nvPicPr>
                  <pic:blipFill>
                    <a:blip r:embed="rId28"/>
                    <a:stretch>
                      <a:fillRect/>
                    </a:stretch>
                  </pic:blipFill>
                  <pic:spPr>
                    <a:xfrm>
                      <a:off x="0" y="0"/>
                      <a:ext cx="5480050" cy="7752080"/>
                    </a:xfrm>
                    <a:prstGeom prst="rect">
                      <a:avLst/>
                    </a:prstGeom>
                  </pic:spPr>
                </pic:pic>
              </a:graphicData>
            </a:graphic>
          </wp:inline>
        </w:drawing>
      </w:r>
    </w:p>
    <w:p w14:paraId="4883BDC1" w14:textId="070CB69C" w:rsidR="00EE78DB" w:rsidRDefault="006308D8">
      <w:pPr>
        <w:pStyle w:val="Caption"/>
        <w:spacing w:line="360" w:lineRule="auto"/>
        <w:jc w:val="center"/>
        <w:rPr>
          <w:rFonts w:ascii="Times New Roman" w:hAnsi="Times New Roman" w:cs="Times New Roman"/>
          <w:sz w:val="28"/>
          <w:szCs w:val="28"/>
          <w:lang w:val="en-IN"/>
        </w:rPr>
      </w:pPr>
      <w:bookmarkStart w:id="224" w:name="_Toc197949096"/>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r>
        <w:rPr>
          <w:rFonts w:ascii="Times New Roman" w:hAnsi="Times New Roman" w:cs="Times New Roman"/>
          <w:sz w:val="28"/>
          <w:szCs w:val="28"/>
          <w:lang w:val="en-IN"/>
        </w:rPr>
        <w:t>: 2005 LU/LC Map</w:t>
      </w:r>
      <w:bookmarkEnd w:id="224"/>
    </w:p>
    <w:p w14:paraId="0113625E" w14:textId="77777777" w:rsidR="00EE78DB" w:rsidRDefault="00EE78DB"/>
    <w:p w14:paraId="5FB16E0A" w14:textId="77777777" w:rsidR="00EE78DB" w:rsidRDefault="00EE78DB"/>
    <w:p w14:paraId="34D750D3" w14:textId="77777777" w:rsidR="00EE78DB" w:rsidRDefault="00EE78DB"/>
    <w:p w14:paraId="43446FC4" w14:textId="77777777" w:rsidR="00EE78DB" w:rsidRDefault="00EE78DB"/>
    <w:p w14:paraId="33808620" w14:textId="77777777" w:rsidR="00EE78DB" w:rsidRDefault="006308D8">
      <w:pPr>
        <w:rPr>
          <w:lang w:eastAsia="zh-CN"/>
        </w:rPr>
      </w:pPr>
      <w:r>
        <w:rPr>
          <w:noProof/>
          <w:lang w:eastAsia="zh-CN"/>
        </w:rPr>
        <w:drawing>
          <wp:inline distT="0" distB="0" distL="114300" distR="114300" wp14:anchorId="6C982F47" wp14:editId="255AAF34">
            <wp:extent cx="5480050" cy="7752080"/>
            <wp:effectExtent l="0" t="0" r="6350" b="5080"/>
            <wp:docPr id="37" name="Picture 37" descr="LULC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LULC2015"/>
                    <pic:cNvPicPr>
                      <a:picLocks noChangeAspect="1"/>
                    </pic:cNvPicPr>
                  </pic:nvPicPr>
                  <pic:blipFill>
                    <a:blip r:embed="rId29"/>
                    <a:stretch>
                      <a:fillRect/>
                    </a:stretch>
                  </pic:blipFill>
                  <pic:spPr>
                    <a:xfrm>
                      <a:off x="0" y="0"/>
                      <a:ext cx="5480050" cy="7752080"/>
                    </a:xfrm>
                    <a:prstGeom prst="rect">
                      <a:avLst/>
                    </a:prstGeom>
                  </pic:spPr>
                </pic:pic>
              </a:graphicData>
            </a:graphic>
          </wp:inline>
        </w:drawing>
      </w:r>
    </w:p>
    <w:p w14:paraId="64A63DE2" w14:textId="0A86728F" w:rsidR="00EE78DB" w:rsidRDefault="006308D8">
      <w:pPr>
        <w:pStyle w:val="Caption"/>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.16: 2015 LU/LC map</w:t>
      </w:r>
    </w:p>
    <w:p w14:paraId="58A0F326" w14:textId="77777777" w:rsidR="00EE78DB" w:rsidRDefault="00EE78DB">
      <w:pPr>
        <w:rPr>
          <w:rFonts w:ascii="Times New Roman" w:hAnsi="Times New Roman"/>
          <w:sz w:val="28"/>
          <w:szCs w:val="28"/>
        </w:rPr>
      </w:pPr>
    </w:p>
    <w:p w14:paraId="319CCFCC" w14:textId="77777777" w:rsidR="00EE78DB" w:rsidRDefault="00EE78DB"/>
    <w:p w14:paraId="67DC9A87" w14:textId="77777777" w:rsidR="00EE78DB" w:rsidRDefault="00EE78DB"/>
    <w:p w14:paraId="15210995" w14:textId="77777777" w:rsidR="00EE78DB" w:rsidRDefault="006308D8">
      <w:pPr>
        <w:rPr>
          <w:lang w:eastAsia="zh-CN"/>
        </w:rPr>
      </w:pPr>
      <w:r>
        <w:rPr>
          <w:noProof/>
          <w:lang w:eastAsia="zh-CN"/>
        </w:rPr>
        <w:lastRenderedPageBreak/>
        <w:drawing>
          <wp:inline distT="0" distB="0" distL="114300" distR="114300" wp14:anchorId="230033D6" wp14:editId="59D15954">
            <wp:extent cx="5480050" cy="7752080"/>
            <wp:effectExtent l="0" t="0" r="6350" b="5080"/>
            <wp:docPr id="38" name="Picture 38" descr="LULC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LULC2024"/>
                    <pic:cNvPicPr>
                      <a:picLocks noChangeAspect="1"/>
                    </pic:cNvPicPr>
                  </pic:nvPicPr>
                  <pic:blipFill>
                    <a:blip r:embed="rId30"/>
                    <a:stretch>
                      <a:fillRect/>
                    </a:stretch>
                  </pic:blipFill>
                  <pic:spPr>
                    <a:xfrm>
                      <a:off x="0" y="0"/>
                      <a:ext cx="5480050" cy="7752080"/>
                    </a:xfrm>
                    <a:prstGeom prst="rect">
                      <a:avLst/>
                    </a:prstGeom>
                  </pic:spPr>
                </pic:pic>
              </a:graphicData>
            </a:graphic>
          </wp:inline>
        </w:drawing>
      </w:r>
    </w:p>
    <w:p w14:paraId="2F79591E" w14:textId="77777777" w:rsidR="00EE78DB" w:rsidRDefault="006308D8">
      <w:pPr>
        <w:pStyle w:val="Caption"/>
        <w:jc w:val="center"/>
        <w:rPr>
          <w:rFonts w:ascii="Times New Roman" w:hAnsi="Times New Roman" w:cs="Times New Roman"/>
          <w:sz w:val="28"/>
          <w:szCs w:val="28"/>
          <w:lang w:val="en-IN"/>
        </w:rPr>
      </w:pPr>
      <w:bookmarkStart w:id="225" w:name="_Toc197949097"/>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Pr>
          <w:rFonts w:ascii="Times New Roman" w:hAnsi="Times New Roman" w:cs="Times New Roman"/>
          <w:sz w:val="28"/>
          <w:szCs w:val="28"/>
        </w:rPr>
        <w:t>17</w:t>
      </w:r>
      <w:r>
        <w:rPr>
          <w:rFonts w:ascii="Times New Roman" w:hAnsi="Times New Roman" w:cs="Times New Roman"/>
          <w:sz w:val="28"/>
          <w:szCs w:val="28"/>
        </w:rPr>
        <w:fldChar w:fldCharType="end"/>
      </w:r>
      <w:r>
        <w:rPr>
          <w:rFonts w:ascii="Times New Roman" w:hAnsi="Times New Roman" w:cs="Times New Roman"/>
          <w:sz w:val="28"/>
          <w:szCs w:val="28"/>
          <w:lang w:val="en-IN"/>
        </w:rPr>
        <w:t>: 2024 LU/LC Map</w:t>
      </w:r>
      <w:bookmarkEnd w:id="225"/>
    </w:p>
    <w:p w14:paraId="5D5CB262" w14:textId="77777777" w:rsidR="00EE78DB" w:rsidRDefault="00EE78DB"/>
    <w:p w14:paraId="48343550" w14:textId="77777777" w:rsidR="00EE78DB" w:rsidRDefault="00EE78DB"/>
    <w:p w14:paraId="15EE247E" w14:textId="77777777" w:rsidR="00EE78DB" w:rsidRDefault="00EE78DB"/>
    <w:p w14:paraId="6BFAB4DC" w14:textId="77777777" w:rsidR="00EE78DB" w:rsidRDefault="00EE78DB"/>
    <w:p w14:paraId="0BF959E1" w14:textId="77777777" w:rsidR="00EE78DB" w:rsidRDefault="00EE78DB"/>
    <w:p w14:paraId="77F9CD40" w14:textId="77777777" w:rsidR="00EE78DB" w:rsidRDefault="006308D8">
      <w:pPr>
        <w:spacing w:line="360" w:lineRule="auto"/>
        <w:jc w:val="center"/>
      </w:pPr>
      <w:r>
        <w:rPr>
          <w:noProof/>
        </w:rPr>
        <w:drawing>
          <wp:inline distT="0" distB="0" distL="114300" distR="114300" wp14:anchorId="4F5CDB62" wp14:editId="38591FB6">
            <wp:extent cx="4238625" cy="2952750"/>
            <wp:effectExtent l="0" t="0" r="13335" b="381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31"/>
                    <a:stretch>
                      <a:fillRect/>
                    </a:stretch>
                  </pic:blipFill>
                  <pic:spPr>
                    <a:xfrm>
                      <a:off x="0" y="0"/>
                      <a:ext cx="4238625" cy="2952750"/>
                    </a:xfrm>
                    <a:prstGeom prst="rect">
                      <a:avLst/>
                    </a:prstGeom>
                    <a:noFill/>
                    <a:ln>
                      <a:noFill/>
                    </a:ln>
                  </pic:spPr>
                </pic:pic>
              </a:graphicData>
            </a:graphic>
          </wp:inline>
        </w:drawing>
      </w:r>
    </w:p>
    <w:p w14:paraId="4543F926" w14:textId="77777777" w:rsidR="00EE78DB" w:rsidRDefault="006308D8">
      <w:pPr>
        <w:pStyle w:val="Caption"/>
        <w:spacing w:line="360" w:lineRule="auto"/>
        <w:jc w:val="center"/>
        <w:rPr>
          <w:rFonts w:ascii="Times New Roman" w:hAnsi="Times New Roman" w:cs="Times New Roman"/>
          <w:sz w:val="28"/>
          <w:szCs w:val="28"/>
          <w:lang w:val="en-IN"/>
        </w:rPr>
      </w:pPr>
      <w:bookmarkStart w:id="226" w:name="_Toc197948712"/>
      <w:r>
        <w:rPr>
          <w:rFonts w:ascii="Times New Roman" w:hAnsi="Times New Roman" w:cs="Times New Roman"/>
          <w:sz w:val="28"/>
          <w:szCs w:val="28"/>
        </w:rPr>
        <w:t xml:space="preserve">Table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Table \* ARABIC \s 1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rPr>
        <w:fldChar w:fldCharType="end"/>
      </w:r>
      <w:r>
        <w:rPr>
          <w:rFonts w:ascii="Times New Roman" w:hAnsi="Times New Roman" w:cs="Times New Roman"/>
          <w:sz w:val="28"/>
          <w:szCs w:val="28"/>
          <w:lang w:val="en-IN"/>
        </w:rPr>
        <w:t>: LU/LC Area Calculation</w:t>
      </w:r>
      <w:bookmarkEnd w:id="226"/>
    </w:p>
    <w:p w14:paraId="5BBA0C08" w14:textId="77777777" w:rsidR="00EE78DB" w:rsidRDefault="00EE78DB"/>
    <w:p w14:paraId="0B6C77F6" w14:textId="77777777" w:rsidR="00EE78DB" w:rsidRDefault="006308D8">
      <w:pPr>
        <w:jc w:val="center"/>
      </w:pPr>
      <w:r>
        <w:rPr>
          <w:noProof/>
        </w:rPr>
        <w:drawing>
          <wp:inline distT="0" distB="0" distL="114300" distR="114300" wp14:anchorId="4E224C2D" wp14:editId="14D149FE">
            <wp:extent cx="5437505" cy="3700145"/>
            <wp:effectExtent l="0" t="0" r="3175" b="317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32"/>
                    <a:stretch>
                      <a:fillRect/>
                    </a:stretch>
                  </pic:blipFill>
                  <pic:spPr>
                    <a:xfrm>
                      <a:off x="0" y="0"/>
                      <a:ext cx="5437505" cy="3700145"/>
                    </a:xfrm>
                    <a:prstGeom prst="rect">
                      <a:avLst/>
                    </a:prstGeom>
                    <a:noFill/>
                    <a:ln>
                      <a:noFill/>
                    </a:ln>
                  </pic:spPr>
                </pic:pic>
              </a:graphicData>
            </a:graphic>
          </wp:inline>
        </w:drawing>
      </w:r>
    </w:p>
    <w:p w14:paraId="5B42BECE" w14:textId="77777777" w:rsidR="00EE78DB" w:rsidRDefault="006308D8">
      <w:pPr>
        <w:pStyle w:val="Caption"/>
        <w:jc w:val="center"/>
        <w:rPr>
          <w:rFonts w:ascii="Times New Roman" w:hAnsi="Times New Roman" w:cs="Times New Roman"/>
          <w:sz w:val="28"/>
          <w:szCs w:val="28"/>
          <w:lang w:val="en-IN"/>
        </w:rPr>
      </w:pPr>
      <w:bookmarkStart w:id="227" w:name="_Toc197949098"/>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Pr>
          <w:rFonts w:ascii="Times New Roman" w:hAnsi="Times New Roman" w:cs="Times New Roman"/>
          <w:sz w:val="28"/>
          <w:szCs w:val="28"/>
        </w:rPr>
        <w:t>18</w:t>
      </w:r>
      <w:r>
        <w:rPr>
          <w:rFonts w:ascii="Times New Roman" w:hAnsi="Times New Roman" w:cs="Times New Roman"/>
          <w:sz w:val="28"/>
          <w:szCs w:val="28"/>
        </w:rPr>
        <w:fldChar w:fldCharType="end"/>
      </w:r>
      <w:r>
        <w:rPr>
          <w:rFonts w:ascii="Times New Roman" w:hAnsi="Times New Roman" w:cs="Times New Roman"/>
          <w:sz w:val="28"/>
          <w:szCs w:val="28"/>
          <w:lang w:val="en-IN"/>
        </w:rPr>
        <w:t>: LU/LC Change Detection Graph</w:t>
      </w:r>
      <w:bookmarkEnd w:id="227"/>
    </w:p>
    <w:p w14:paraId="2A9EC5A5" w14:textId="77777777" w:rsidR="00EE78DB" w:rsidRDefault="00EE78DB">
      <w:pPr>
        <w:spacing w:line="360" w:lineRule="auto"/>
        <w:jc w:val="both"/>
      </w:pPr>
    </w:p>
    <w:p w14:paraId="2811187E" w14:textId="77777777" w:rsidR="00EE78DB" w:rsidRDefault="00EE78DB">
      <w:pPr>
        <w:spacing w:line="360" w:lineRule="auto"/>
        <w:jc w:val="both"/>
      </w:pPr>
    </w:p>
    <w:p w14:paraId="32E5738A" w14:textId="7EF25C00"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The Land Use/Land Cover (LULC) data across the years 2005, 2015, and 2024 (with area in sq. km) indicates significant changes in land utilization </w:t>
      </w:r>
      <w:r>
        <w:rPr>
          <w:rFonts w:ascii="Times New Roman" w:hAnsi="Times New Roman"/>
          <w:sz w:val="28"/>
          <w:szCs w:val="28"/>
          <w:lang w:eastAsia="zh-CN"/>
        </w:rPr>
        <w:lastRenderedPageBreak/>
        <w:t>patterns over the past two decades. Cultivation land increased</w:t>
      </w:r>
      <w:r>
        <w:rPr>
          <w:rFonts w:ascii="Times New Roman" w:hAnsi="Times New Roman"/>
          <w:color w:val="FF0000"/>
          <w:sz w:val="28"/>
          <w:szCs w:val="28"/>
          <w:lang w:eastAsia="zh-CN"/>
        </w:rPr>
        <w:t xml:space="preserve"> </w:t>
      </w:r>
      <w:r>
        <w:rPr>
          <w:rFonts w:ascii="Times New Roman" w:hAnsi="Times New Roman"/>
          <w:sz w:val="28"/>
          <w:szCs w:val="28"/>
          <w:lang w:eastAsia="zh-CN"/>
        </w:rPr>
        <w:t xml:space="preserve">from 161.87 sq.km in 2005 to 187.29 sq.km in 2015, followed by a decrease to 156.21 sq.km in 2024, suggesting early agricultural intensification later offset by conversion to urban or plantation land. Fallow land steadily declined from 192.40 sq.km to 158.60 sq.km, </w:t>
      </w:r>
      <w:r w:rsidR="00874919">
        <w:rPr>
          <w:rFonts w:ascii="Times New Roman" w:hAnsi="Times New Roman"/>
          <w:sz w:val="28"/>
          <w:szCs w:val="28"/>
          <w:lang w:eastAsia="zh-CN"/>
        </w:rPr>
        <w:t>signalling</w:t>
      </w:r>
      <w:r>
        <w:rPr>
          <w:rFonts w:ascii="Times New Roman" w:hAnsi="Times New Roman"/>
          <w:sz w:val="28"/>
          <w:szCs w:val="28"/>
          <w:lang w:eastAsia="zh-CN"/>
        </w:rPr>
        <w:t xml:space="preserve"> shrinking periods of agricultural rest. Land without scrub (LWOS) and land with scrub (LWS) both show a continual drop, reflecting degradation or transformation into other land use types, particularly urban or plantation areas. Mangroves saw a slight rise from 1.97 to 2.55 sq.km, pointing to minor ecological recovery efforts.</w:t>
      </w:r>
    </w:p>
    <w:p w14:paraId="278E3FD7" w14:textId="77777777" w:rsidR="00EE78DB" w:rsidRDefault="00EE78DB">
      <w:pPr>
        <w:spacing w:line="360" w:lineRule="auto"/>
        <w:jc w:val="both"/>
        <w:rPr>
          <w:rFonts w:ascii="Times New Roman" w:hAnsi="Times New Roman"/>
          <w:sz w:val="28"/>
          <w:szCs w:val="28"/>
          <w:lang w:eastAsia="zh-CN"/>
        </w:rPr>
      </w:pPr>
    </w:p>
    <w:p w14:paraId="1733D241"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In contrast, plantation areas expanded significantly from 55.84 sq.km in 2005 to 123.59 sq.km in 2024, highlighting a growing focus on commercial or monoculture crops. Urban land use also increased sharply, nearly doubling from 62.25 sq.km in 2005 to 108.52 sq.km by 2024, emphasizing rapid urbanization. The area under saltpans remained relatively stable, peaking at 130.51 sq.km in 2024, indicating consistent economic activity. Interestingly, rural areas increased from 20.45 sq.km to 48.82 sq.km, possibly due to the growth of rural settlements or reclassification of land. Water bodies also expanded from 38.07 sq.km to 49.16 sq.km, suggesting improved water retention or seasonal fluctuations. Due to the flood in December 2023, there is increase in the waterbodies.</w:t>
      </w:r>
    </w:p>
    <w:p w14:paraId="3A15D577" w14:textId="77777777" w:rsidR="00EE78DB" w:rsidRDefault="00EE78DB">
      <w:pPr>
        <w:spacing w:line="360" w:lineRule="auto"/>
        <w:jc w:val="both"/>
        <w:rPr>
          <w:rFonts w:ascii="Times New Roman" w:hAnsi="Times New Roman"/>
          <w:sz w:val="28"/>
          <w:szCs w:val="28"/>
          <w:lang w:eastAsia="zh-CN"/>
        </w:rPr>
      </w:pPr>
    </w:p>
    <w:p w14:paraId="72AB0580"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Meanwhile, environmentally sensitive or degraded zones like mud flats, sand areas, and scrub forest exhibit mixed trends. Mud flats decreased and stabilized around 4.8 sq.km, while sand areas drastically reduced from 14.99 sq.km to 4.47 sq.km, potentially from land reclamation. Terri sand dropped initially but increased slightly by 2024, suggesting intermittent disturbances. Scrub forests increased modestly to 6.35 sq.km, showing possible reforestation or ecological attention. Altogether, the data highlights a strong </w:t>
      </w:r>
      <w:r>
        <w:rPr>
          <w:rFonts w:ascii="Times New Roman" w:hAnsi="Times New Roman"/>
          <w:sz w:val="28"/>
          <w:szCs w:val="28"/>
          <w:lang w:eastAsia="zh-CN"/>
        </w:rPr>
        <w:lastRenderedPageBreak/>
        <w:t>shift toward urbanization and plantation growth at the cost of natural or semi-natural landscapes.</w:t>
      </w:r>
    </w:p>
    <w:p w14:paraId="25FF0673" w14:textId="77777777" w:rsidR="00EE78DB" w:rsidRDefault="006308D8">
      <w:pPr>
        <w:pStyle w:val="Heading2"/>
        <w:spacing w:line="360" w:lineRule="auto"/>
        <w:rPr>
          <w:rFonts w:ascii="Times New Roman" w:hAnsi="Times New Roman"/>
          <w:sz w:val="28"/>
          <w:szCs w:val="28"/>
          <w:lang w:eastAsia="zh-CN"/>
        </w:rPr>
      </w:pPr>
      <w:bookmarkStart w:id="228" w:name="_Toc197765747"/>
      <w:bookmarkStart w:id="229" w:name="_Toc197950905"/>
      <w:r>
        <w:rPr>
          <w:rFonts w:ascii="Times New Roman" w:hAnsi="Times New Roman"/>
          <w:sz w:val="28"/>
          <w:szCs w:val="28"/>
          <w:lang w:eastAsia="zh-CN"/>
        </w:rPr>
        <w:t>COASTAL VULNERABILITY INDEX</w:t>
      </w:r>
      <w:bookmarkEnd w:id="228"/>
      <w:bookmarkEnd w:id="229"/>
    </w:p>
    <w:p w14:paraId="43A72280"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The Coastal Vulnerability Index (CVI) is a quantitative tool used to assess the relative risk posed by natural and anthropogenic hazards along coastlines. It combines physical, environmental, and socioeconomic parameters such as elevation, shoreline change, wave height, sea-level rise, and population density into a single composite score that indicates the degree of vulnerability a coastal area faces from hazards like erosion, flooding, cyclones, and sea-level rise.</w:t>
      </w:r>
    </w:p>
    <w:p w14:paraId="7DE34F3B" w14:textId="77777777" w:rsidR="00EE78DB" w:rsidRDefault="006308D8">
      <w:pPr>
        <w:jc w:val="center"/>
        <w:rPr>
          <w:lang w:eastAsia="zh-CN"/>
        </w:rPr>
      </w:pPr>
      <w:r>
        <w:rPr>
          <w:noProof/>
          <w:lang w:eastAsia="zh-CN"/>
        </w:rPr>
        <w:drawing>
          <wp:inline distT="0" distB="0" distL="114300" distR="114300" wp14:anchorId="3C10617A" wp14:editId="5B7854BE">
            <wp:extent cx="3362960" cy="4758055"/>
            <wp:effectExtent l="0" t="0" r="8890" b="4445"/>
            <wp:docPr id="8" name="Picture 8" descr="Significant 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ignificant wh"/>
                    <pic:cNvPicPr>
                      <a:picLocks noChangeAspect="1"/>
                    </pic:cNvPicPr>
                  </pic:nvPicPr>
                  <pic:blipFill>
                    <a:blip r:embed="rId33"/>
                    <a:stretch>
                      <a:fillRect/>
                    </a:stretch>
                  </pic:blipFill>
                  <pic:spPr>
                    <a:xfrm>
                      <a:off x="0" y="0"/>
                      <a:ext cx="3362960" cy="4758055"/>
                    </a:xfrm>
                    <a:prstGeom prst="rect">
                      <a:avLst/>
                    </a:prstGeom>
                  </pic:spPr>
                </pic:pic>
              </a:graphicData>
            </a:graphic>
          </wp:inline>
        </w:drawing>
      </w:r>
    </w:p>
    <w:p w14:paraId="14637642" w14:textId="77777777" w:rsidR="00EE78DB" w:rsidRDefault="006308D8">
      <w:pPr>
        <w:pStyle w:val="Caption"/>
        <w:jc w:val="center"/>
        <w:rPr>
          <w:rFonts w:ascii="Times New Roman" w:hAnsi="Times New Roman" w:cs="Times New Roman"/>
          <w:sz w:val="28"/>
          <w:szCs w:val="28"/>
          <w:lang w:val="en-IN"/>
        </w:rPr>
      </w:pPr>
      <w:bookmarkStart w:id="230" w:name="_Toc197949099"/>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Pr>
          <w:rFonts w:ascii="Times New Roman" w:hAnsi="Times New Roman" w:cs="Times New Roman"/>
          <w:sz w:val="28"/>
          <w:szCs w:val="28"/>
        </w:rPr>
        <w:t>19</w:t>
      </w:r>
      <w:r>
        <w:rPr>
          <w:rFonts w:ascii="Times New Roman" w:hAnsi="Times New Roman" w:cs="Times New Roman"/>
          <w:sz w:val="28"/>
          <w:szCs w:val="28"/>
        </w:rPr>
        <w:fldChar w:fldCharType="end"/>
      </w:r>
      <w:r>
        <w:rPr>
          <w:rFonts w:ascii="Times New Roman" w:hAnsi="Times New Roman" w:cs="Times New Roman"/>
          <w:sz w:val="28"/>
          <w:szCs w:val="28"/>
          <w:lang w:val="en-IN"/>
        </w:rPr>
        <w:t>: Significant Wave Height Map</w:t>
      </w:r>
      <w:bookmarkEnd w:id="230"/>
    </w:p>
    <w:p w14:paraId="46BC8423"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lastRenderedPageBreak/>
        <w:t xml:space="preserve">Wave exposure varies along the coast, with very high wave heights (&gt;1.25 m) impacting open coastal villages like </w:t>
      </w:r>
      <w:proofErr w:type="spellStart"/>
      <w:r>
        <w:rPr>
          <w:rFonts w:ascii="Times New Roman" w:hAnsi="Times New Roman"/>
          <w:sz w:val="28"/>
          <w:szCs w:val="28"/>
          <w:lang w:eastAsia="zh-CN"/>
        </w:rPr>
        <w:t>Kayalpattinam</w:t>
      </w:r>
      <w:proofErr w:type="spellEnd"/>
      <w:r>
        <w:rPr>
          <w:rFonts w:ascii="Times New Roman" w:hAnsi="Times New Roman"/>
          <w:sz w:val="28"/>
          <w:szCs w:val="28"/>
          <w:lang w:eastAsia="zh-CN"/>
        </w:rPr>
        <w:t xml:space="preserve">, </w:t>
      </w:r>
      <w:proofErr w:type="spellStart"/>
      <w:r>
        <w:rPr>
          <w:rFonts w:ascii="Times New Roman" w:hAnsi="Times New Roman"/>
          <w:sz w:val="28"/>
          <w:szCs w:val="28"/>
          <w:lang w:eastAsia="zh-CN"/>
        </w:rPr>
        <w:t>Tiruchendur</w:t>
      </w:r>
      <w:proofErr w:type="spellEnd"/>
      <w:r>
        <w:rPr>
          <w:rFonts w:ascii="Times New Roman" w:hAnsi="Times New Roman"/>
          <w:sz w:val="28"/>
          <w:szCs w:val="28"/>
          <w:lang w:eastAsia="zh-CN"/>
        </w:rPr>
        <w:t xml:space="preserve">, and </w:t>
      </w:r>
      <w:proofErr w:type="spellStart"/>
      <w:r>
        <w:rPr>
          <w:rFonts w:ascii="Times New Roman" w:hAnsi="Times New Roman"/>
          <w:sz w:val="28"/>
          <w:szCs w:val="28"/>
          <w:lang w:eastAsia="zh-CN"/>
        </w:rPr>
        <w:t>Manapad</w:t>
      </w:r>
      <w:proofErr w:type="spellEnd"/>
      <w:r>
        <w:rPr>
          <w:rFonts w:ascii="Times New Roman" w:hAnsi="Times New Roman"/>
          <w:sz w:val="28"/>
          <w:szCs w:val="28"/>
          <w:lang w:eastAsia="zh-CN"/>
        </w:rPr>
        <w:t>, exposing them to severe erosional forces.</w:t>
      </w:r>
      <w:r>
        <w:rPr>
          <w:rFonts w:ascii="Times New Roman" w:hAnsi="Times New Roman"/>
          <w:color w:val="FF0000"/>
          <w:sz w:val="28"/>
          <w:szCs w:val="28"/>
          <w:lang w:eastAsia="zh-CN"/>
        </w:rPr>
        <w:t xml:space="preserve"> </w:t>
      </w:r>
    </w:p>
    <w:p w14:paraId="49261B77" w14:textId="77777777" w:rsidR="00EE78DB" w:rsidRDefault="006308D8">
      <w:pPr>
        <w:spacing w:line="360" w:lineRule="auto"/>
        <w:jc w:val="center"/>
        <w:rPr>
          <w:rFonts w:ascii="Times New Roman" w:hAnsi="Times New Roman"/>
          <w:sz w:val="28"/>
          <w:szCs w:val="28"/>
          <w:lang w:eastAsia="zh-CN"/>
        </w:rPr>
      </w:pPr>
      <w:r>
        <w:rPr>
          <w:rFonts w:ascii="Times New Roman" w:hAnsi="Times New Roman"/>
          <w:noProof/>
          <w:sz w:val="28"/>
          <w:szCs w:val="28"/>
          <w:lang w:eastAsia="zh-CN"/>
        </w:rPr>
        <w:drawing>
          <wp:inline distT="0" distB="0" distL="114300" distR="114300" wp14:anchorId="3257EB8B" wp14:editId="71F40A43">
            <wp:extent cx="5350510" cy="7569200"/>
            <wp:effectExtent l="0" t="0" r="13970" b="5080"/>
            <wp:docPr id="18" name="Picture 18" descr="Ti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dal"/>
                    <pic:cNvPicPr>
                      <a:picLocks noChangeAspect="1"/>
                    </pic:cNvPicPr>
                  </pic:nvPicPr>
                  <pic:blipFill>
                    <a:blip r:embed="rId34"/>
                    <a:stretch>
                      <a:fillRect/>
                    </a:stretch>
                  </pic:blipFill>
                  <pic:spPr>
                    <a:xfrm>
                      <a:off x="0" y="0"/>
                      <a:ext cx="5350510" cy="7569200"/>
                    </a:xfrm>
                    <a:prstGeom prst="rect">
                      <a:avLst/>
                    </a:prstGeom>
                  </pic:spPr>
                </pic:pic>
              </a:graphicData>
            </a:graphic>
          </wp:inline>
        </w:drawing>
      </w:r>
    </w:p>
    <w:p w14:paraId="55F87B85" w14:textId="77777777" w:rsidR="00EE78DB" w:rsidRDefault="006308D8">
      <w:pPr>
        <w:pStyle w:val="Caption"/>
        <w:spacing w:line="360" w:lineRule="auto"/>
        <w:jc w:val="center"/>
        <w:rPr>
          <w:rFonts w:ascii="Times New Roman" w:hAnsi="Times New Roman" w:cs="Times New Roman"/>
          <w:sz w:val="28"/>
          <w:szCs w:val="28"/>
          <w:lang w:val="en-IN"/>
        </w:rPr>
      </w:pPr>
      <w:bookmarkStart w:id="231" w:name="_Toc197949100"/>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r>
        <w:rPr>
          <w:rFonts w:ascii="Times New Roman" w:hAnsi="Times New Roman" w:cs="Times New Roman"/>
          <w:sz w:val="28"/>
          <w:szCs w:val="28"/>
          <w:lang w:val="en-IN"/>
        </w:rPr>
        <w:t>: Tidal Range Map</w:t>
      </w:r>
      <w:bookmarkEnd w:id="231"/>
    </w:p>
    <w:p w14:paraId="38A78E9C" w14:textId="77777777" w:rsidR="00EE78DB" w:rsidRDefault="00EE78DB"/>
    <w:p w14:paraId="0F16C2BA" w14:textId="77777777" w:rsidR="00EE78DB" w:rsidRDefault="00EE78DB"/>
    <w:p w14:paraId="77391B0E" w14:textId="77777777" w:rsidR="00EE78DB" w:rsidRDefault="006308D8">
      <w:pPr>
        <w:spacing w:line="360" w:lineRule="auto"/>
        <w:ind w:firstLine="720"/>
        <w:jc w:val="both"/>
        <w:rPr>
          <w:rFonts w:ascii="Times New Roman" w:hAnsi="Times New Roman"/>
          <w:color w:val="FF0000"/>
          <w:sz w:val="28"/>
          <w:szCs w:val="28"/>
          <w:lang w:eastAsia="zh-CN"/>
        </w:rPr>
      </w:pPr>
      <w:r>
        <w:rPr>
          <w:rFonts w:ascii="Times New Roman" w:hAnsi="Times New Roman"/>
          <w:sz w:val="28"/>
          <w:szCs w:val="28"/>
          <w:lang w:eastAsia="zh-CN"/>
        </w:rPr>
        <w:t xml:space="preserve">Tidal variation data indicates very high tidal ranges (≥6.1 m) near </w:t>
      </w:r>
      <w:proofErr w:type="spellStart"/>
      <w:r>
        <w:rPr>
          <w:rFonts w:ascii="Times New Roman" w:hAnsi="Times New Roman"/>
          <w:sz w:val="28"/>
          <w:szCs w:val="28"/>
          <w:lang w:eastAsia="zh-CN"/>
        </w:rPr>
        <w:t>Manapad</w:t>
      </w:r>
      <w:proofErr w:type="spellEnd"/>
      <w:r>
        <w:rPr>
          <w:rFonts w:ascii="Times New Roman" w:hAnsi="Times New Roman"/>
          <w:sz w:val="28"/>
          <w:szCs w:val="28"/>
          <w:lang w:eastAsia="zh-CN"/>
        </w:rPr>
        <w:t xml:space="preserve"> and </w:t>
      </w:r>
      <w:proofErr w:type="spellStart"/>
      <w:r>
        <w:rPr>
          <w:rFonts w:ascii="Times New Roman" w:hAnsi="Times New Roman"/>
          <w:sz w:val="28"/>
          <w:szCs w:val="28"/>
          <w:lang w:eastAsia="zh-CN"/>
        </w:rPr>
        <w:t>Tiruchendur</w:t>
      </w:r>
      <w:proofErr w:type="spellEnd"/>
      <w:r>
        <w:rPr>
          <w:rFonts w:ascii="Times New Roman" w:hAnsi="Times New Roman"/>
          <w:sz w:val="28"/>
          <w:szCs w:val="28"/>
          <w:lang w:eastAsia="zh-CN"/>
        </w:rPr>
        <w:t xml:space="preserve">, potentially intensifying flood risks. </w:t>
      </w:r>
    </w:p>
    <w:p w14:paraId="64CFDED8" w14:textId="77777777" w:rsidR="00EE78DB" w:rsidRDefault="006308D8">
      <w:pPr>
        <w:spacing w:line="360" w:lineRule="auto"/>
        <w:jc w:val="center"/>
        <w:rPr>
          <w:rFonts w:ascii="Times New Roman" w:hAnsi="Times New Roman"/>
          <w:sz w:val="28"/>
          <w:szCs w:val="28"/>
          <w:lang w:eastAsia="zh-CN"/>
        </w:rPr>
      </w:pPr>
      <w:r>
        <w:rPr>
          <w:rFonts w:ascii="Times New Roman" w:hAnsi="Times New Roman"/>
          <w:noProof/>
          <w:sz w:val="28"/>
          <w:szCs w:val="28"/>
          <w:lang w:eastAsia="zh-CN"/>
        </w:rPr>
        <w:drawing>
          <wp:inline distT="0" distB="0" distL="114300" distR="114300" wp14:anchorId="3A3A9338" wp14:editId="640D4AB6">
            <wp:extent cx="5278163" cy="7467600"/>
            <wp:effectExtent l="0" t="0" r="0" b="0"/>
            <wp:docPr id="19" name="Picture 19" descr="SL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LCR"/>
                    <pic:cNvPicPr>
                      <a:picLocks noChangeAspect="1"/>
                    </pic:cNvPicPr>
                  </pic:nvPicPr>
                  <pic:blipFill>
                    <a:blip r:embed="rId35"/>
                    <a:stretch>
                      <a:fillRect/>
                    </a:stretch>
                  </pic:blipFill>
                  <pic:spPr>
                    <a:xfrm>
                      <a:off x="0" y="0"/>
                      <a:ext cx="5278476" cy="7468042"/>
                    </a:xfrm>
                    <a:prstGeom prst="rect">
                      <a:avLst/>
                    </a:prstGeom>
                  </pic:spPr>
                </pic:pic>
              </a:graphicData>
            </a:graphic>
          </wp:inline>
        </w:drawing>
      </w:r>
    </w:p>
    <w:p w14:paraId="15A500ED" w14:textId="77777777" w:rsidR="00EE78DB" w:rsidRDefault="006308D8">
      <w:pPr>
        <w:pStyle w:val="Caption"/>
        <w:spacing w:line="360" w:lineRule="auto"/>
        <w:jc w:val="center"/>
        <w:rPr>
          <w:rFonts w:ascii="Times New Roman" w:hAnsi="Times New Roman" w:cs="Times New Roman"/>
          <w:sz w:val="28"/>
          <w:szCs w:val="28"/>
          <w:lang w:val="en-IN"/>
        </w:rPr>
      </w:pPr>
      <w:bookmarkStart w:id="232" w:name="_Toc197949101"/>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Pr>
          <w:rFonts w:ascii="Times New Roman" w:hAnsi="Times New Roman" w:cs="Times New Roman"/>
          <w:sz w:val="28"/>
          <w:szCs w:val="28"/>
        </w:rPr>
        <w:t>21</w:t>
      </w:r>
      <w:r>
        <w:rPr>
          <w:rFonts w:ascii="Times New Roman" w:hAnsi="Times New Roman" w:cs="Times New Roman"/>
          <w:sz w:val="28"/>
          <w:szCs w:val="28"/>
        </w:rPr>
        <w:fldChar w:fldCharType="end"/>
      </w:r>
      <w:r>
        <w:rPr>
          <w:rFonts w:ascii="Times New Roman" w:hAnsi="Times New Roman" w:cs="Times New Roman"/>
          <w:sz w:val="28"/>
          <w:szCs w:val="28"/>
          <w:lang w:val="en-IN"/>
        </w:rPr>
        <w:t xml:space="preserve"> : Sea Level Change Rate Map</w:t>
      </w:r>
      <w:bookmarkEnd w:id="232"/>
      <w:r>
        <w:rPr>
          <w:rFonts w:ascii="Times New Roman" w:hAnsi="Times New Roman" w:cs="Times New Roman"/>
          <w:sz w:val="28"/>
          <w:szCs w:val="28"/>
          <w:lang w:val="en-IN"/>
        </w:rPr>
        <w:t xml:space="preserve"> </w:t>
      </w:r>
    </w:p>
    <w:p w14:paraId="7621529F" w14:textId="77777777" w:rsidR="00EE78DB" w:rsidRDefault="00EE78DB"/>
    <w:p w14:paraId="776B8562" w14:textId="1982A9F8" w:rsidR="00EE78DB" w:rsidRDefault="006308D8">
      <w:pPr>
        <w:spacing w:line="360" w:lineRule="auto"/>
        <w:ind w:firstLine="720"/>
        <w:jc w:val="both"/>
        <w:rPr>
          <w:rFonts w:ascii="Times New Roman" w:eastAsia="SimSun" w:hAnsi="Times New Roman"/>
          <w:sz w:val="28"/>
          <w:szCs w:val="28"/>
        </w:rPr>
      </w:pPr>
      <w:r>
        <w:rPr>
          <w:rFonts w:ascii="Times New Roman" w:eastAsia="SimSun" w:hAnsi="Times New Roman"/>
          <w:sz w:val="28"/>
          <w:szCs w:val="28"/>
        </w:rPr>
        <w:t xml:space="preserve">SLCR trends show </w:t>
      </w:r>
      <w:r>
        <w:rPr>
          <w:rStyle w:val="Strong"/>
          <w:rFonts w:ascii="Times New Roman" w:eastAsia="SimSun" w:hAnsi="Times New Roman"/>
          <w:b w:val="0"/>
          <w:bCs w:val="0"/>
          <w:sz w:val="28"/>
          <w:szCs w:val="28"/>
        </w:rPr>
        <w:t xml:space="preserve">very </w:t>
      </w:r>
      <w:r w:rsidR="00874919">
        <w:rPr>
          <w:rStyle w:val="Strong"/>
          <w:rFonts w:ascii="Times New Roman" w:eastAsia="SimSun" w:hAnsi="Times New Roman"/>
          <w:b w:val="0"/>
          <w:bCs w:val="0"/>
          <w:sz w:val="28"/>
          <w:szCs w:val="28"/>
        </w:rPr>
        <w:t>high-rise</w:t>
      </w:r>
      <w:r>
        <w:rPr>
          <w:rStyle w:val="Strong"/>
          <w:rFonts w:ascii="Times New Roman" w:eastAsia="SimSun" w:hAnsi="Times New Roman"/>
          <w:b w:val="0"/>
          <w:bCs w:val="0"/>
          <w:sz w:val="28"/>
          <w:szCs w:val="28"/>
        </w:rPr>
        <w:t xml:space="preserve"> rates (≥4.1 mm/yr)</w:t>
      </w:r>
      <w:r>
        <w:rPr>
          <w:rFonts w:ascii="Times New Roman" w:eastAsia="SimSun" w:hAnsi="Times New Roman"/>
          <w:sz w:val="28"/>
          <w:szCs w:val="28"/>
        </w:rPr>
        <w:t xml:space="preserve"> along southern and central villages, especially near </w:t>
      </w:r>
      <w:proofErr w:type="spellStart"/>
      <w:r>
        <w:rPr>
          <w:rStyle w:val="Strong"/>
          <w:rFonts w:ascii="Times New Roman" w:eastAsia="SimSun" w:hAnsi="Times New Roman"/>
          <w:b w:val="0"/>
          <w:bCs w:val="0"/>
          <w:sz w:val="28"/>
          <w:szCs w:val="28"/>
        </w:rPr>
        <w:t>Udangudi</w:t>
      </w:r>
      <w:proofErr w:type="spellEnd"/>
      <w:r>
        <w:rPr>
          <w:rFonts w:ascii="Times New Roman" w:eastAsia="SimSun" w:hAnsi="Times New Roman"/>
          <w:sz w:val="28"/>
          <w:szCs w:val="28"/>
        </w:rPr>
        <w:t xml:space="preserve"> and</w:t>
      </w:r>
      <w:r>
        <w:rPr>
          <w:rFonts w:ascii="Times New Roman" w:eastAsia="SimSun" w:hAnsi="Times New Roman"/>
          <w:b/>
          <w:bCs/>
          <w:sz w:val="28"/>
          <w:szCs w:val="28"/>
        </w:rPr>
        <w:t xml:space="preserve"> </w:t>
      </w:r>
      <w:proofErr w:type="spellStart"/>
      <w:r>
        <w:rPr>
          <w:rStyle w:val="Strong"/>
          <w:rFonts w:ascii="Times New Roman" w:eastAsia="SimSun" w:hAnsi="Times New Roman"/>
          <w:b w:val="0"/>
          <w:bCs w:val="0"/>
          <w:sz w:val="28"/>
          <w:szCs w:val="28"/>
        </w:rPr>
        <w:t>Kayalpattinam</w:t>
      </w:r>
      <w:proofErr w:type="spellEnd"/>
      <w:r>
        <w:rPr>
          <w:rFonts w:ascii="Times New Roman" w:eastAsia="SimSun" w:hAnsi="Times New Roman"/>
          <w:sz w:val="28"/>
          <w:szCs w:val="28"/>
        </w:rPr>
        <w:t xml:space="preserve">, suggesting long-term submergence risk. </w:t>
      </w:r>
    </w:p>
    <w:p w14:paraId="72E908E5" w14:textId="77777777" w:rsidR="00EE78DB" w:rsidRDefault="006308D8">
      <w:pPr>
        <w:jc w:val="center"/>
        <w:rPr>
          <w:rFonts w:ascii="Times New Roman" w:eastAsia="SimSun" w:hAnsi="Times New Roman"/>
          <w:sz w:val="28"/>
          <w:szCs w:val="28"/>
        </w:rPr>
      </w:pPr>
      <w:r>
        <w:rPr>
          <w:rFonts w:ascii="Times New Roman" w:eastAsia="SimSun" w:hAnsi="Times New Roman"/>
          <w:noProof/>
          <w:sz w:val="28"/>
          <w:szCs w:val="28"/>
        </w:rPr>
        <w:drawing>
          <wp:inline distT="0" distB="0" distL="114300" distR="114300" wp14:anchorId="3908B5D6" wp14:editId="1E34B7AC">
            <wp:extent cx="4727575" cy="6688455"/>
            <wp:effectExtent l="0" t="0" r="12065" b="1905"/>
            <wp:docPr id="25" name="Picture 25" descr="P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DM"/>
                    <pic:cNvPicPr>
                      <a:picLocks noChangeAspect="1"/>
                    </pic:cNvPicPr>
                  </pic:nvPicPr>
                  <pic:blipFill>
                    <a:blip r:embed="rId36"/>
                    <a:stretch>
                      <a:fillRect/>
                    </a:stretch>
                  </pic:blipFill>
                  <pic:spPr>
                    <a:xfrm>
                      <a:off x="0" y="0"/>
                      <a:ext cx="4727575" cy="6688455"/>
                    </a:xfrm>
                    <a:prstGeom prst="rect">
                      <a:avLst/>
                    </a:prstGeom>
                  </pic:spPr>
                </pic:pic>
              </a:graphicData>
            </a:graphic>
          </wp:inline>
        </w:drawing>
      </w:r>
    </w:p>
    <w:p w14:paraId="7107229D" w14:textId="77777777" w:rsidR="00EE78DB" w:rsidRDefault="006308D8">
      <w:pPr>
        <w:pStyle w:val="Caption"/>
        <w:jc w:val="center"/>
        <w:rPr>
          <w:rFonts w:ascii="Times New Roman" w:hAnsi="Times New Roman" w:cs="Times New Roman"/>
          <w:sz w:val="28"/>
          <w:szCs w:val="28"/>
          <w:lang w:val="en-IN"/>
        </w:rPr>
      </w:pPr>
      <w:bookmarkStart w:id="233" w:name="_Toc197949102"/>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Pr>
          <w:rFonts w:ascii="Times New Roman" w:hAnsi="Times New Roman" w:cs="Times New Roman"/>
          <w:sz w:val="28"/>
          <w:szCs w:val="28"/>
        </w:rPr>
        <w:t>22</w:t>
      </w:r>
      <w:r>
        <w:rPr>
          <w:rFonts w:ascii="Times New Roman" w:hAnsi="Times New Roman" w:cs="Times New Roman"/>
          <w:sz w:val="28"/>
          <w:szCs w:val="28"/>
        </w:rPr>
        <w:fldChar w:fldCharType="end"/>
      </w:r>
      <w:r>
        <w:rPr>
          <w:rFonts w:ascii="Times New Roman" w:hAnsi="Times New Roman" w:cs="Times New Roman"/>
          <w:sz w:val="28"/>
          <w:szCs w:val="28"/>
          <w:lang w:val="en-IN"/>
        </w:rPr>
        <w:t>: Population Density Map</w:t>
      </w:r>
      <w:bookmarkEnd w:id="233"/>
    </w:p>
    <w:p w14:paraId="39C7D0C1" w14:textId="77777777" w:rsidR="00EE78DB" w:rsidRDefault="00EE78DB">
      <w:pPr>
        <w:rPr>
          <w:rFonts w:ascii="Times New Roman" w:hAnsi="Times New Roman"/>
          <w:sz w:val="28"/>
          <w:szCs w:val="28"/>
        </w:rPr>
      </w:pPr>
    </w:p>
    <w:p w14:paraId="41A04F5C" w14:textId="77777777" w:rsidR="00EE78DB" w:rsidRDefault="00EE78DB"/>
    <w:p w14:paraId="3E114EB2" w14:textId="77777777" w:rsidR="00EE78DB" w:rsidRDefault="00EE78DB"/>
    <w:p w14:paraId="3904C713"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lastRenderedPageBreak/>
        <w:t xml:space="preserve">Population densities align with the household pattern, with very high population density in Tuticorin, </w:t>
      </w:r>
      <w:proofErr w:type="spellStart"/>
      <w:r>
        <w:rPr>
          <w:rFonts w:ascii="Times New Roman" w:hAnsi="Times New Roman"/>
          <w:sz w:val="28"/>
          <w:szCs w:val="28"/>
          <w:lang w:eastAsia="zh-CN"/>
        </w:rPr>
        <w:t>Tiruchendur</w:t>
      </w:r>
      <w:proofErr w:type="spellEnd"/>
      <w:r>
        <w:rPr>
          <w:rFonts w:ascii="Times New Roman" w:hAnsi="Times New Roman"/>
          <w:sz w:val="28"/>
          <w:szCs w:val="28"/>
          <w:lang w:eastAsia="zh-CN"/>
        </w:rPr>
        <w:t xml:space="preserve">, and surrounding peri-urban belts. Moderate densities span semi-urban fringes like </w:t>
      </w:r>
      <w:proofErr w:type="spellStart"/>
      <w:r>
        <w:rPr>
          <w:rFonts w:ascii="Times New Roman" w:hAnsi="Times New Roman"/>
          <w:sz w:val="28"/>
          <w:szCs w:val="28"/>
          <w:lang w:eastAsia="zh-CN"/>
        </w:rPr>
        <w:t>Palayakayal</w:t>
      </w:r>
      <w:proofErr w:type="spellEnd"/>
      <w:r>
        <w:rPr>
          <w:rFonts w:ascii="Times New Roman" w:hAnsi="Times New Roman"/>
          <w:sz w:val="28"/>
          <w:szCs w:val="28"/>
          <w:lang w:eastAsia="zh-CN"/>
        </w:rPr>
        <w:t xml:space="preserve">, while low population zones appear inland and in the southern belt (e.g., </w:t>
      </w:r>
      <w:proofErr w:type="spellStart"/>
      <w:r>
        <w:rPr>
          <w:rFonts w:ascii="Times New Roman" w:hAnsi="Times New Roman"/>
          <w:sz w:val="28"/>
          <w:szCs w:val="28"/>
          <w:lang w:eastAsia="zh-CN"/>
        </w:rPr>
        <w:t>Manapad</w:t>
      </w:r>
      <w:proofErr w:type="spellEnd"/>
      <w:r>
        <w:rPr>
          <w:rFonts w:ascii="Times New Roman" w:hAnsi="Times New Roman"/>
          <w:sz w:val="28"/>
          <w:szCs w:val="28"/>
          <w:lang w:eastAsia="zh-CN"/>
        </w:rPr>
        <w:t xml:space="preserve">, </w:t>
      </w:r>
      <w:proofErr w:type="spellStart"/>
      <w:r>
        <w:rPr>
          <w:rFonts w:ascii="Times New Roman" w:hAnsi="Times New Roman"/>
          <w:sz w:val="28"/>
          <w:szCs w:val="28"/>
          <w:lang w:eastAsia="zh-CN"/>
        </w:rPr>
        <w:t>Kulasekarapattinam</w:t>
      </w:r>
      <w:proofErr w:type="spellEnd"/>
      <w:r>
        <w:rPr>
          <w:rFonts w:ascii="Times New Roman" w:hAnsi="Times New Roman"/>
          <w:sz w:val="28"/>
          <w:szCs w:val="28"/>
          <w:lang w:eastAsia="zh-CN"/>
        </w:rPr>
        <w:t>). These metrics indicate direct human exposure in CVI weighting.</w:t>
      </w:r>
    </w:p>
    <w:p w14:paraId="0755F787" w14:textId="77777777" w:rsidR="00EE78DB" w:rsidRDefault="006308D8">
      <w:pPr>
        <w:spacing w:line="360" w:lineRule="auto"/>
        <w:jc w:val="center"/>
        <w:rPr>
          <w:lang w:eastAsia="zh-CN"/>
        </w:rPr>
      </w:pPr>
      <w:r>
        <w:rPr>
          <w:noProof/>
          <w:lang w:eastAsia="zh-CN"/>
        </w:rPr>
        <w:drawing>
          <wp:inline distT="0" distB="0" distL="114300" distR="114300" wp14:anchorId="67770EA9" wp14:editId="5D7A46AE">
            <wp:extent cx="4538980" cy="6421120"/>
            <wp:effectExtent l="0" t="0" r="2540" b="10160"/>
            <wp:docPr id="27" name="Picture 27" descr="Lite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Literacy"/>
                    <pic:cNvPicPr>
                      <a:picLocks noChangeAspect="1"/>
                    </pic:cNvPicPr>
                  </pic:nvPicPr>
                  <pic:blipFill>
                    <a:blip r:embed="rId37"/>
                    <a:stretch>
                      <a:fillRect/>
                    </a:stretch>
                  </pic:blipFill>
                  <pic:spPr>
                    <a:xfrm>
                      <a:off x="0" y="0"/>
                      <a:ext cx="4538980" cy="6421120"/>
                    </a:xfrm>
                    <a:prstGeom prst="rect">
                      <a:avLst/>
                    </a:prstGeom>
                  </pic:spPr>
                </pic:pic>
              </a:graphicData>
            </a:graphic>
          </wp:inline>
        </w:drawing>
      </w:r>
    </w:p>
    <w:p w14:paraId="08059E6F" w14:textId="77777777" w:rsidR="00EE78DB" w:rsidRDefault="006308D8">
      <w:pPr>
        <w:pStyle w:val="Caption"/>
        <w:spacing w:line="360" w:lineRule="auto"/>
        <w:jc w:val="center"/>
        <w:rPr>
          <w:rFonts w:ascii="Times New Roman" w:hAnsi="Times New Roman" w:cs="Times New Roman"/>
          <w:sz w:val="28"/>
          <w:szCs w:val="28"/>
          <w:lang w:val="en-IN"/>
        </w:rPr>
      </w:pPr>
      <w:bookmarkStart w:id="234" w:name="_Toc197949103"/>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Pr>
          <w:rFonts w:ascii="Times New Roman" w:hAnsi="Times New Roman" w:cs="Times New Roman"/>
          <w:sz w:val="28"/>
          <w:szCs w:val="28"/>
        </w:rPr>
        <w:t>23</w:t>
      </w:r>
      <w:r>
        <w:rPr>
          <w:rFonts w:ascii="Times New Roman" w:hAnsi="Times New Roman" w:cs="Times New Roman"/>
          <w:sz w:val="28"/>
          <w:szCs w:val="28"/>
        </w:rPr>
        <w:fldChar w:fldCharType="end"/>
      </w:r>
      <w:r>
        <w:rPr>
          <w:rFonts w:ascii="Times New Roman" w:hAnsi="Times New Roman" w:cs="Times New Roman"/>
          <w:sz w:val="28"/>
          <w:szCs w:val="28"/>
          <w:lang w:val="en-IN"/>
        </w:rPr>
        <w:t>: Literacy Rate Map</w:t>
      </w:r>
      <w:bookmarkEnd w:id="234"/>
    </w:p>
    <w:p w14:paraId="5A9BB821" w14:textId="77777777" w:rsidR="00EE78DB" w:rsidRDefault="00EE78DB"/>
    <w:p w14:paraId="22F39F7C" w14:textId="77777777" w:rsidR="00EE78DB" w:rsidRDefault="006308D8">
      <w:pPr>
        <w:spacing w:line="360" w:lineRule="auto"/>
        <w:ind w:firstLine="720"/>
        <w:jc w:val="both"/>
        <w:rPr>
          <w:rFonts w:ascii="Times New Roman" w:eastAsia="SimSun" w:hAnsi="Times New Roman"/>
          <w:sz w:val="28"/>
          <w:szCs w:val="28"/>
        </w:rPr>
      </w:pPr>
      <w:r>
        <w:rPr>
          <w:rFonts w:ascii="Times New Roman" w:eastAsia="SimSun" w:hAnsi="Times New Roman"/>
          <w:sz w:val="28"/>
          <w:szCs w:val="28"/>
        </w:rPr>
        <w:lastRenderedPageBreak/>
        <w:t xml:space="preserve">Spatial literacy distribution indicates </w:t>
      </w:r>
      <w:r>
        <w:rPr>
          <w:rStyle w:val="Strong"/>
          <w:rFonts w:ascii="Times New Roman" w:eastAsia="SimSun" w:hAnsi="Times New Roman"/>
          <w:b w:val="0"/>
          <w:bCs w:val="0"/>
          <w:sz w:val="28"/>
          <w:szCs w:val="28"/>
        </w:rPr>
        <w:t>very</w:t>
      </w:r>
      <w:r>
        <w:rPr>
          <w:rStyle w:val="Strong"/>
          <w:rFonts w:ascii="Times New Roman" w:eastAsia="SimSun" w:hAnsi="Times New Roman"/>
          <w:sz w:val="28"/>
          <w:szCs w:val="28"/>
        </w:rPr>
        <w:t xml:space="preserve"> </w:t>
      </w:r>
      <w:r>
        <w:rPr>
          <w:rStyle w:val="Strong"/>
          <w:rFonts w:ascii="Times New Roman" w:eastAsia="SimSun" w:hAnsi="Times New Roman"/>
          <w:b w:val="0"/>
          <w:bCs w:val="0"/>
          <w:sz w:val="28"/>
          <w:szCs w:val="28"/>
        </w:rPr>
        <w:t>high literacy rates</w:t>
      </w:r>
      <w:r>
        <w:rPr>
          <w:rFonts w:ascii="Times New Roman" w:eastAsia="SimSun" w:hAnsi="Times New Roman"/>
          <w:sz w:val="28"/>
          <w:szCs w:val="28"/>
        </w:rPr>
        <w:t xml:space="preserve"> in </w:t>
      </w:r>
      <w:r>
        <w:rPr>
          <w:rStyle w:val="Strong"/>
          <w:rFonts w:ascii="Times New Roman" w:eastAsia="SimSun" w:hAnsi="Times New Roman"/>
          <w:b w:val="0"/>
          <w:bCs w:val="0"/>
          <w:sz w:val="28"/>
          <w:szCs w:val="28"/>
        </w:rPr>
        <w:t>Tuticorin</w:t>
      </w:r>
      <w:r>
        <w:rPr>
          <w:rFonts w:ascii="Times New Roman" w:eastAsia="SimSun" w:hAnsi="Times New Roman"/>
          <w:sz w:val="28"/>
          <w:szCs w:val="28"/>
        </w:rPr>
        <w:t xml:space="preserve">, </w:t>
      </w:r>
      <w:proofErr w:type="spellStart"/>
      <w:r>
        <w:rPr>
          <w:rStyle w:val="Strong"/>
          <w:rFonts w:ascii="Times New Roman" w:eastAsia="SimSun" w:hAnsi="Times New Roman"/>
          <w:b w:val="0"/>
          <w:bCs w:val="0"/>
          <w:sz w:val="28"/>
          <w:szCs w:val="28"/>
        </w:rPr>
        <w:t>Tiruchendur</w:t>
      </w:r>
      <w:proofErr w:type="spellEnd"/>
      <w:r>
        <w:rPr>
          <w:rFonts w:ascii="Times New Roman" w:eastAsia="SimSun" w:hAnsi="Times New Roman"/>
          <w:sz w:val="28"/>
          <w:szCs w:val="28"/>
        </w:rPr>
        <w:t xml:space="preserve">, and </w:t>
      </w:r>
      <w:proofErr w:type="spellStart"/>
      <w:r>
        <w:rPr>
          <w:rStyle w:val="Strong"/>
          <w:rFonts w:ascii="Times New Roman" w:eastAsia="SimSun" w:hAnsi="Times New Roman"/>
          <w:b w:val="0"/>
          <w:bCs w:val="0"/>
          <w:sz w:val="28"/>
          <w:szCs w:val="28"/>
        </w:rPr>
        <w:t>Udangudi</w:t>
      </w:r>
      <w:proofErr w:type="spellEnd"/>
      <w:r>
        <w:rPr>
          <w:rFonts w:ascii="Times New Roman" w:eastAsia="SimSun" w:hAnsi="Times New Roman"/>
          <w:sz w:val="28"/>
          <w:szCs w:val="28"/>
        </w:rPr>
        <w:t xml:space="preserve">, potentially signifying better adaptive capacity. </w:t>
      </w:r>
      <w:r>
        <w:rPr>
          <w:rStyle w:val="Strong"/>
          <w:rFonts w:ascii="Times New Roman" w:eastAsia="SimSun" w:hAnsi="Times New Roman"/>
          <w:b w:val="0"/>
          <w:bCs w:val="0"/>
          <w:sz w:val="28"/>
          <w:szCs w:val="28"/>
        </w:rPr>
        <w:t>Low to moderate literacy</w:t>
      </w:r>
      <w:r>
        <w:rPr>
          <w:rFonts w:ascii="Times New Roman" w:eastAsia="SimSun" w:hAnsi="Times New Roman"/>
          <w:sz w:val="28"/>
          <w:szCs w:val="28"/>
        </w:rPr>
        <w:t xml:space="preserve"> zones cover </w:t>
      </w:r>
      <w:proofErr w:type="spellStart"/>
      <w:r>
        <w:rPr>
          <w:rStyle w:val="Strong"/>
          <w:rFonts w:ascii="Times New Roman" w:eastAsia="SimSun" w:hAnsi="Times New Roman"/>
          <w:b w:val="0"/>
          <w:bCs w:val="0"/>
          <w:sz w:val="28"/>
          <w:szCs w:val="28"/>
        </w:rPr>
        <w:t>Veppalodai</w:t>
      </w:r>
      <w:proofErr w:type="spellEnd"/>
      <w:r>
        <w:rPr>
          <w:rFonts w:ascii="Times New Roman" w:eastAsia="SimSun" w:hAnsi="Times New Roman"/>
          <w:sz w:val="28"/>
          <w:szCs w:val="28"/>
        </w:rPr>
        <w:t xml:space="preserve">, </w:t>
      </w:r>
      <w:proofErr w:type="spellStart"/>
      <w:r>
        <w:rPr>
          <w:rStyle w:val="Strong"/>
          <w:rFonts w:ascii="Times New Roman" w:eastAsia="SimSun" w:hAnsi="Times New Roman"/>
          <w:b w:val="0"/>
          <w:bCs w:val="0"/>
          <w:sz w:val="28"/>
          <w:szCs w:val="28"/>
        </w:rPr>
        <w:t>Surangudi</w:t>
      </w:r>
      <w:proofErr w:type="spellEnd"/>
      <w:r>
        <w:rPr>
          <w:rFonts w:ascii="Times New Roman" w:eastAsia="SimSun" w:hAnsi="Times New Roman"/>
          <w:sz w:val="28"/>
          <w:szCs w:val="28"/>
        </w:rPr>
        <w:t xml:space="preserve">, and parts of </w:t>
      </w:r>
      <w:proofErr w:type="spellStart"/>
      <w:r>
        <w:rPr>
          <w:rStyle w:val="Strong"/>
          <w:rFonts w:ascii="Times New Roman" w:eastAsia="SimSun" w:hAnsi="Times New Roman"/>
          <w:b w:val="0"/>
          <w:bCs w:val="0"/>
          <w:sz w:val="28"/>
          <w:szCs w:val="28"/>
        </w:rPr>
        <w:t>Manapad</w:t>
      </w:r>
      <w:proofErr w:type="spellEnd"/>
      <w:r>
        <w:rPr>
          <w:rFonts w:ascii="Times New Roman" w:eastAsia="SimSun" w:hAnsi="Times New Roman"/>
          <w:sz w:val="28"/>
          <w:szCs w:val="28"/>
        </w:rPr>
        <w:t>, possibly correlating with lower socio-economic resilience. This metric helps weigh community awareness, preparedness, and long-term adaptation prospects</w:t>
      </w:r>
    </w:p>
    <w:p w14:paraId="773A152F" w14:textId="77777777" w:rsidR="00EE78DB" w:rsidRDefault="006308D8">
      <w:pPr>
        <w:spacing w:line="360" w:lineRule="auto"/>
        <w:jc w:val="center"/>
        <w:rPr>
          <w:rFonts w:ascii="Times New Roman" w:eastAsia="SimSun" w:hAnsi="Times New Roman"/>
          <w:sz w:val="28"/>
          <w:szCs w:val="28"/>
          <w:lang w:eastAsia="zh-CN"/>
        </w:rPr>
      </w:pPr>
      <w:r>
        <w:rPr>
          <w:rFonts w:ascii="Times New Roman" w:eastAsia="SimSun" w:hAnsi="Times New Roman"/>
          <w:noProof/>
          <w:sz w:val="28"/>
          <w:szCs w:val="28"/>
          <w:lang w:eastAsia="zh-CN"/>
        </w:rPr>
        <w:drawing>
          <wp:inline distT="0" distB="0" distL="114300" distR="114300" wp14:anchorId="36F66085" wp14:editId="24E1A9F5">
            <wp:extent cx="4546600" cy="6431915"/>
            <wp:effectExtent l="0" t="0" r="10160" b="14605"/>
            <wp:docPr id="33" name="Picture 33" descr="b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ba6"/>
                    <pic:cNvPicPr>
                      <a:picLocks noChangeAspect="1"/>
                    </pic:cNvPicPr>
                  </pic:nvPicPr>
                  <pic:blipFill>
                    <a:blip r:embed="rId38"/>
                    <a:stretch>
                      <a:fillRect/>
                    </a:stretch>
                  </pic:blipFill>
                  <pic:spPr>
                    <a:xfrm>
                      <a:off x="0" y="0"/>
                      <a:ext cx="4546600" cy="6431915"/>
                    </a:xfrm>
                    <a:prstGeom prst="rect">
                      <a:avLst/>
                    </a:prstGeom>
                  </pic:spPr>
                </pic:pic>
              </a:graphicData>
            </a:graphic>
          </wp:inline>
        </w:drawing>
      </w:r>
    </w:p>
    <w:p w14:paraId="0A4BB4AC" w14:textId="77777777" w:rsidR="00EE78DB" w:rsidRDefault="006308D8">
      <w:pPr>
        <w:pStyle w:val="Caption"/>
        <w:spacing w:line="360" w:lineRule="auto"/>
        <w:jc w:val="center"/>
        <w:rPr>
          <w:rFonts w:ascii="Times New Roman" w:hAnsi="Times New Roman" w:cs="Times New Roman"/>
          <w:sz w:val="28"/>
          <w:szCs w:val="28"/>
          <w:lang w:val="en-IN"/>
        </w:rPr>
      </w:pPr>
      <w:bookmarkStart w:id="235" w:name="_Toc197949104"/>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Pr>
          <w:rFonts w:ascii="Times New Roman" w:hAnsi="Times New Roman" w:cs="Times New Roman"/>
          <w:sz w:val="28"/>
          <w:szCs w:val="28"/>
        </w:rPr>
        <w:t>24</w:t>
      </w:r>
      <w:r>
        <w:rPr>
          <w:rFonts w:ascii="Times New Roman" w:hAnsi="Times New Roman" w:cs="Times New Roman"/>
          <w:sz w:val="28"/>
          <w:szCs w:val="28"/>
        </w:rPr>
        <w:fldChar w:fldCharType="end"/>
      </w:r>
      <w:r>
        <w:rPr>
          <w:rFonts w:ascii="Times New Roman" w:hAnsi="Times New Roman" w:cs="Times New Roman"/>
          <w:sz w:val="28"/>
          <w:szCs w:val="28"/>
          <w:lang w:val="en-IN"/>
        </w:rPr>
        <w:t>: Below Age 6 Density Map</w:t>
      </w:r>
      <w:bookmarkEnd w:id="235"/>
    </w:p>
    <w:p w14:paraId="155EE30F" w14:textId="7B1B4745"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lastRenderedPageBreak/>
        <w:t xml:space="preserve">Villages such as </w:t>
      </w:r>
      <w:proofErr w:type="spellStart"/>
      <w:r>
        <w:rPr>
          <w:rFonts w:ascii="Times New Roman" w:hAnsi="Times New Roman"/>
          <w:sz w:val="28"/>
          <w:szCs w:val="28"/>
          <w:lang w:eastAsia="zh-CN"/>
        </w:rPr>
        <w:t>Manapad</w:t>
      </w:r>
      <w:proofErr w:type="spellEnd"/>
      <w:r>
        <w:rPr>
          <w:rFonts w:ascii="Times New Roman" w:hAnsi="Times New Roman"/>
          <w:sz w:val="28"/>
          <w:szCs w:val="28"/>
          <w:lang w:eastAsia="zh-CN"/>
        </w:rPr>
        <w:t xml:space="preserve">, </w:t>
      </w:r>
      <w:proofErr w:type="spellStart"/>
      <w:r>
        <w:rPr>
          <w:rFonts w:ascii="Times New Roman" w:hAnsi="Times New Roman"/>
          <w:sz w:val="28"/>
          <w:szCs w:val="28"/>
          <w:lang w:eastAsia="zh-CN"/>
        </w:rPr>
        <w:t>Udangudi</w:t>
      </w:r>
      <w:proofErr w:type="spellEnd"/>
      <w:r>
        <w:rPr>
          <w:rFonts w:ascii="Times New Roman" w:hAnsi="Times New Roman"/>
          <w:sz w:val="28"/>
          <w:szCs w:val="28"/>
          <w:lang w:eastAsia="zh-CN"/>
        </w:rPr>
        <w:t xml:space="preserve">, </w:t>
      </w:r>
      <w:proofErr w:type="spellStart"/>
      <w:r>
        <w:rPr>
          <w:rFonts w:ascii="Times New Roman" w:hAnsi="Times New Roman"/>
          <w:sz w:val="28"/>
          <w:szCs w:val="28"/>
          <w:lang w:eastAsia="zh-CN"/>
        </w:rPr>
        <w:t>Kayalpattinam</w:t>
      </w:r>
      <w:proofErr w:type="spellEnd"/>
      <w:r>
        <w:rPr>
          <w:rFonts w:ascii="Times New Roman" w:hAnsi="Times New Roman"/>
          <w:sz w:val="28"/>
          <w:szCs w:val="28"/>
          <w:lang w:eastAsia="zh-CN"/>
        </w:rPr>
        <w:t xml:space="preserve">, </w:t>
      </w:r>
      <w:proofErr w:type="spellStart"/>
      <w:r>
        <w:rPr>
          <w:rFonts w:ascii="Times New Roman" w:hAnsi="Times New Roman"/>
          <w:sz w:val="28"/>
          <w:szCs w:val="28"/>
          <w:lang w:eastAsia="zh-CN"/>
        </w:rPr>
        <w:t>Paramankurichi</w:t>
      </w:r>
      <w:proofErr w:type="spellEnd"/>
      <w:r>
        <w:rPr>
          <w:rFonts w:ascii="Times New Roman" w:hAnsi="Times New Roman"/>
          <w:sz w:val="28"/>
          <w:szCs w:val="28"/>
          <w:lang w:eastAsia="zh-CN"/>
        </w:rPr>
        <w:t xml:space="preserve">, and Tuticorin fall under the Very </w:t>
      </w:r>
      <w:r w:rsidR="00874919">
        <w:rPr>
          <w:rFonts w:ascii="Times New Roman" w:hAnsi="Times New Roman"/>
          <w:sz w:val="28"/>
          <w:szCs w:val="28"/>
          <w:lang w:eastAsia="zh-CN"/>
        </w:rPr>
        <w:t>High and High-density</w:t>
      </w:r>
      <w:r>
        <w:rPr>
          <w:rFonts w:ascii="Times New Roman" w:hAnsi="Times New Roman"/>
          <w:sz w:val="28"/>
          <w:szCs w:val="28"/>
          <w:lang w:eastAsia="zh-CN"/>
        </w:rPr>
        <w:t xml:space="preserve"> categories. These regions are characterized by a large concentration of young children, increasing their vulnerability index score due to the limited physical mobility, dependence on caregivers, and heightened health risks among this age group. In CVI assessment, these areas warrant prioritization for child-specific disaster preparedness measures, such as accessible shelters, </w:t>
      </w:r>
      <w:proofErr w:type="spellStart"/>
      <w:r>
        <w:rPr>
          <w:rFonts w:ascii="Times New Roman" w:hAnsi="Times New Roman"/>
          <w:sz w:val="28"/>
          <w:szCs w:val="28"/>
          <w:lang w:eastAsia="zh-CN"/>
        </w:rPr>
        <w:t>pediatric</w:t>
      </w:r>
      <w:proofErr w:type="spellEnd"/>
      <w:r>
        <w:rPr>
          <w:rFonts w:ascii="Times New Roman" w:hAnsi="Times New Roman"/>
          <w:sz w:val="28"/>
          <w:szCs w:val="28"/>
          <w:lang w:eastAsia="zh-CN"/>
        </w:rPr>
        <w:t xml:space="preserve"> healthcare facilities, and early-warning dissemination systems.</w:t>
      </w:r>
    </w:p>
    <w:p w14:paraId="74396F3E" w14:textId="77777777" w:rsidR="00EE78DB" w:rsidRDefault="00EE78DB">
      <w:pPr>
        <w:spacing w:line="360" w:lineRule="auto"/>
        <w:jc w:val="both"/>
        <w:rPr>
          <w:rFonts w:ascii="Times New Roman" w:hAnsi="Times New Roman"/>
          <w:sz w:val="28"/>
          <w:szCs w:val="28"/>
          <w:lang w:eastAsia="zh-CN"/>
        </w:rPr>
      </w:pPr>
    </w:p>
    <w:p w14:paraId="5A6D9196"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On the other hand, villages like </w:t>
      </w:r>
      <w:proofErr w:type="spellStart"/>
      <w:r>
        <w:rPr>
          <w:rFonts w:ascii="Times New Roman" w:hAnsi="Times New Roman"/>
          <w:sz w:val="28"/>
          <w:szCs w:val="28"/>
          <w:lang w:eastAsia="zh-CN"/>
        </w:rPr>
        <w:t>Periyaswamipuram</w:t>
      </w:r>
      <w:proofErr w:type="spellEnd"/>
      <w:r>
        <w:rPr>
          <w:rFonts w:ascii="Times New Roman" w:hAnsi="Times New Roman"/>
          <w:sz w:val="28"/>
          <w:szCs w:val="28"/>
          <w:lang w:eastAsia="zh-CN"/>
        </w:rPr>
        <w:t xml:space="preserve">, </w:t>
      </w:r>
      <w:proofErr w:type="spellStart"/>
      <w:r>
        <w:rPr>
          <w:rFonts w:ascii="Times New Roman" w:hAnsi="Times New Roman"/>
          <w:sz w:val="28"/>
          <w:szCs w:val="28"/>
          <w:lang w:eastAsia="zh-CN"/>
        </w:rPr>
        <w:t>Surangudi</w:t>
      </w:r>
      <w:proofErr w:type="spellEnd"/>
      <w:r>
        <w:rPr>
          <w:rFonts w:ascii="Times New Roman" w:hAnsi="Times New Roman"/>
          <w:sz w:val="28"/>
          <w:szCs w:val="28"/>
          <w:lang w:eastAsia="zh-CN"/>
        </w:rPr>
        <w:t xml:space="preserve">, and parts of </w:t>
      </w:r>
      <w:proofErr w:type="spellStart"/>
      <w:r>
        <w:rPr>
          <w:rFonts w:ascii="Times New Roman" w:hAnsi="Times New Roman"/>
          <w:sz w:val="28"/>
          <w:szCs w:val="28"/>
          <w:lang w:eastAsia="zh-CN"/>
        </w:rPr>
        <w:t>Tiruchendur</w:t>
      </w:r>
      <w:proofErr w:type="spellEnd"/>
      <w:r>
        <w:rPr>
          <w:rFonts w:ascii="Times New Roman" w:hAnsi="Times New Roman"/>
          <w:sz w:val="28"/>
          <w:szCs w:val="28"/>
          <w:lang w:eastAsia="zh-CN"/>
        </w:rPr>
        <w:t xml:space="preserve"> show Very Low to Low densities. While these regions may reflect lower direct child-related vulnerability, the overall CVI still depends on intersecting factors like infrastructure quality, economic dependence, and environmental exposure. Villages including </w:t>
      </w:r>
      <w:proofErr w:type="spellStart"/>
      <w:r>
        <w:rPr>
          <w:rFonts w:ascii="Times New Roman" w:hAnsi="Times New Roman"/>
          <w:sz w:val="28"/>
          <w:szCs w:val="28"/>
          <w:lang w:eastAsia="zh-CN"/>
        </w:rPr>
        <w:t>Vembar</w:t>
      </w:r>
      <w:proofErr w:type="spellEnd"/>
      <w:r>
        <w:rPr>
          <w:rFonts w:ascii="Times New Roman" w:hAnsi="Times New Roman"/>
          <w:sz w:val="28"/>
          <w:szCs w:val="28"/>
          <w:lang w:eastAsia="zh-CN"/>
        </w:rPr>
        <w:t xml:space="preserve">, </w:t>
      </w:r>
      <w:proofErr w:type="spellStart"/>
      <w:r>
        <w:rPr>
          <w:rFonts w:ascii="Times New Roman" w:hAnsi="Times New Roman"/>
          <w:sz w:val="28"/>
          <w:szCs w:val="28"/>
          <w:lang w:eastAsia="zh-CN"/>
        </w:rPr>
        <w:t>Veppalodai</w:t>
      </w:r>
      <w:proofErr w:type="spellEnd"/>
      <w:r>
        <w:rPr>
          <w:rFonts w:ascii="Times New Roman" w:hAnsi="Times New Roman"/>
          <w:sz w:val="28"/>
          <w:szCs w:val="28"/>
          <w:lang w:eastAsia="zh-CN"/>
        </w:rPr>
        <w:t xml:space="preserve">, </w:t>
      </w:r>
      <w:proofErr w:type="spellStart"/>
      <w:r>
        <w:rPr>
          <w:rFonts w:ascii="Times New Roman" w:hAnsi="Times New Roman"/>
          <w:sz w:val="28"/>
          <w:szCs w:val="28"/>
          <w:lang w:eastAsia="zh-CN"/>
        </w:rPr>
        <w:t>Mukkani</w:t>
      </w:r>
      <w:proofErr w:type="spellEnd"/>
      <w:r>
        <w:rPr>
          <w:rFonts w:ascii="Times New Roman" w:hAnsi="Times New Roman"/>
          <w:sz w:val="28"/>
          <w:szCs w:val="28"/>
          <w:lang w:eastAsia="zh-CN"/>
        </w:rPr>
        <w:t xml:space="preserve">, and </w:t>
      </w:r>
      <w:proofErr w:type="spellStart"/>
      <w:r>
        <w:rPr>
          <w:rFonts w:ascii="Times New Roman" w:hAnsi="Times New Roman"/>
          <w:sz w:val="28"/>
          <w:szCs w:val="28"/>
          <w:lang w:eastAsia="zh-CN"/>
        </w:rPr>
        <w:t>Kulasai</w:t>
      </w:r>
      <w:proofErr w:type="spellEnd"/>
      <w:r>
        <w:rPr>
          <w:rFonts w:ascii="Times New Roman" w:hAnsi="Times New Roman"/>
          <w:sz w:val="28"/>
          <w:szCs w:val="28"/>
          <w:lang w:eastAsia="zh-CN"/>
        </w:rPr>
        <w:t xml:space="preserve"> (</w:t>
      </w:r>
      <w:proofErr w:type="spellStart"/>
      <w:r>
        <w:rPr>
          <w:rFonts w:ascii="Times New Roman" w:hAnsi="Times New Roman"/>
          <w:sz w:val="28"/>
          <w:szCs w:val="28"/>
          <w:lang w:eastAsia="zh-CN"/>
        </w:rPr>
        <w:t>Kulasekarapattinam</w:t>
      </w:r>
      <w:proofErr w:type="spellEnd"/>
      <w:r>
        <w:rPr>
          <w:rFonts w:ascii="Times New Roman" w:hAnsi="Times New Roman"/>
          <w:sz w:val="28"/>
          <w:szCs w:val="28"/>
          <w:lang w:eastAsia="zh-CN"/>
        </w:rPr>
        <w:t>) exhibit Moderate child density, representing a balanced vulnerability profile in terms of age-dependent exposure. These zones may benefit from targeted but proportionate resilience planning that supports both adult and child populations during coastal disasters.</w:t>
      </w:r>
    </w:p>
    <w:p w14:paraId="38770F45" w14:textId="77777777" w:rsidR="00EE78DB" w:rsidRDefault="006308D8">
      <w:pPr>
        <w:spacing w:line="360" w:lineRule="auto"/>
        <w:jc w:val="both"/>
        <w:rPr>
          <w:rFonts w:ascii="Times New Roman" w:hAnsi="Times New Roman"/>
          <w:sz w:val="28"/>
          <w:szCs w:val="28"/>
          <w:lang w:eastAsia="zh-CN"/>
        </w:rPr>
      </w:pPr>
      <w:r>
        <w:rPr>
          <w:rFonts w:ascii="Times New Roman" w:hAnsi="Times New Roman"/>
          <w:sz w:val="28"/>
          <w:szCs w:val="28"/>
          <w:lang w:eastAsia="zh-CN"/>
        </w:rPr>
        <w:t xml:space="preserve"> </w:t>
      </w:r>
    </w:p>
    <w:p w14:paraId="4A91937F" w14:textId="2F76B5A0"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Household density clusters strongly around Tuticorin, </w:t>
      </w:r>
      <w:proofErr w:type="spellStart"/>
      <w:r>
        <w:rPr>
          <w:rFonts w:ascii="Times New Roman" w:hAnsi="Times New Roman"/>
          <w:sz w:val="28"/>
          <w:szCs w:val="28"/>
          <w:lang w:eastAsia="zh-CN"/>
        </w:rPr>
        <w:t>Kayalpattinam</w:t>
      </w:r>
      <w:proofErr w:type="spellEnd"/>
      <w:r>
        <w:rPr>
          <w:rFonts w:ascii="Times New Roman" w:hAnsi="Times New Roman"/>
          <w:sz w:val="28"/>
          <w:szCs w:val="28"/>
          <w:lang w:eastAsia="zh-CN"/>
        </w:rPr>
        <w:t xml:space="preserve">, and </w:t>
      </w:r>
      <w:proofErr w:type="spellStart"/>
      <w:r>
        <w:rPr>
          <w:rFonts w:ascii="Times New Roman" w:hAnsi="Times New Roman"/>
          <w:sz w:val="28"/>
          <w:szCs w:val="28"/>
          <w:lang w:eastAsia="zh-CN"/>
        </w:rPr>
        <w:t>Tiruchendur</w:t>
      </w:r>
      <w:proofErr w:type="spellEnd"/>
      <w:r>
        <w:rPr>
          <w:rFonts w:ascii="Times New Roman" w:hAnsi="Times New Roman"/>
          <w:sz w:val="28"/>
          <w:szCs w:val="28"/>
          <w:lang w:eastAsia="zh-CN"/>
        </w:rPr>
        <w:t xml:space="preserve">, with these towns marked as very </w:t>
      </w:r>
      <w:r w:rsidR="00874919">
        <w:rPr>
          <w:rFonts w:ascii="Times New Roman" w:hAnsi="Times New Roman"/>
          <w:sz w:val="28"/>
          <w:szCs w:val="28"/>
          <w:lang w:eastAsia="zh-CN"/>
        </w:rPr>
        <w:t>high-density</w:t>
      </w:r>
      <w:r>
        <w:rPr>
          <w:rFonts w:ascii="Times New Roman" w:hAnsi="Times New Roman"/>
          <w:sz w:val="28"/>
          <w:szCs w:val="28"/>
          <w:lang w:eastAsia="zh-CN"/>
        </w:rPr>
        <w:t xml:space="preserve"> areas. This reflects increased infrastructure, population concentration, and resource stress. Moderate household densities occur in </w:t>
      </w:r>
      <w:proofErr w:type="spellStart"/>
      <w:r>
        <w:rPr>
          <w:rFonts w:ascii="Times New Roman" w:hAnsi="Times New Roman"/>
          <w:sz w:val="28"/>
          <w:szCs w:val="28"/>
          <w:lang w:eastAsia="zh-CN"/>
        </w:rPr>
        <w:t>Paramankurichi</w:t>
      </w:r>
      <w:proofErr w:type="spellEnd"/>
      <w:r>
        <w:rPr>
          <w:rFonts w:ascii="Times New Roman" w:hAnsi="Times New Roman"/>
          <w:sz w:val="28"/>
          <w:szCs w:val="28"/>
          <w:lang w:eastAsia="zh-CN"/>
        </w:rPr>
        <w:t xml:space="preserve"> and </w:t>
      </w:r>
      <w:proofErr w:type="spellStart"/>
      <w:r>
        <w:rPr>
          <w:rFonts w:ascii="Times New Roman" w:hAnsi="Times New Roman"/>
          <w:sz w:val="28"/>
          <w:szCs w:val="28"/>
          <w:lang w:eastAsia="zh-CN"/>
        </w:rPr>
        <w:t>Udangudi</w:t>
      </w:r>
      <w:proofErr w:type="spellEnd"/>
      <w:r>
        <w:rPr>
          <w:rFonts w:ascii="Times New Roman" w:hAnsi="Times New Roman"/>
          <w:sz w:val="28"/>
          <w:szCs w:val="28"/>
          <w:lang w:eastAsia="zh-CN"/>
        </w:rPr>
        <w:t xml:space="preserve">, whereas low density zones are visible in </w:t>
      </w:r>
      <w:proofErr w:type="spellStart"/>
      <w:r>
        <w:rPr>
          <w:rFonts w:ascii="Times New Roman" w:hAnsi="Times New Roman"/>
          <w:sz w:val="28"/>
          <w:szCs w:val="28"/>
          <w:lang w:eastAsia="zh-CN"/>
        </w:rPr>
        <w:t>Veppalodai</w:t>
      </w:r>
      <w:proofErr w:type="spellEnd"/>
      <w:r>
        <w:rPr>
          <w:rFonts w:ascii="Times New Roman" w:hAnsi="Times New Roman"/>
          <w:sz w:val="28"/>
          <w:szCs w:val="28"/>
          <w:lang w:eastAsia="zh-CN"/>
        </w:rPr>
        <w:t xml:space="preserve">, </w:t>
      </w:r>
      <w:proofErr w:type="spellStart"/>
      <w:r>
        <w:rPr>
          <w:rFonts w:ascii="Times New Roman" w:hAnsi="Times New Roman"/>
          <w:sz w:val="28"/>
          <w:szCs w:val="28"/>
          <w:lang w:eastAsia="zh-CN"/>
        </w:rPr>
        <w:t>Surangudi</w:t>
      </w:r>
      <w:proofErr w:type="spellEnd"/>
      <w:r>
        <w:rPr>
          <w:rFonts w:ascii="Times New Roman" w:hAnsi="Times New Roman"/>
          <w:sz w:val="28"/>
          <w:szCs w:val="28"/>
          <w:lang w:eastAsia="zh-CN"/>
        </w:rPr>
        <w:t xml:space="preserve">, and </w:t>
      </w:r>
      <w:proofErr w:type="spellStart"/>
      <w:r>
        <w:rPr>
          <w:rFonts w:ascii="Times New Roman" w:hAnsi="Times New Roman"/>
          <w:sz w:val="28"/>
          <w:szCs w:val="28"/>
          <w:lang w:eastAsia="zh-CN"/>
        </w:rPr>
        <w:t>Manapad</w:t>
      </w:r>
      <w:proofErr w:type="spellEnd"/>
      <w:r>
        <w:rPr>
          <w:rFonts w:ascii="Times New Roman" w:hAnsi="Times New Roman"/>
          <w:sz w:val="28"/>
          <w:szCs w:val="28"/>
          <w:lang w:eastAsia="zh-CN"/>
        </w:rPr>
        <w:t>, indicative of sparse habitation or smaller village scales. These densities are a proxy for population exposure in CVI calculations.</w:t>
      </w:r>
    </w:p>
    <w:p w14:paraId="4DD44946" w14:textId="77777777" w:rsidR="00EE78DB" w:rsidRDefault="00EE78DB">
      <w:pPr>
        <w:spacing w:line="360" w:lineRule="auto"/>
        <w:jc w:val="both"/>
        <w:rPr>
          <w:rFonts w:ascii="Times New Roman" w:hAnsi="Times New Roman"/>
          <w:sz w:val="28"/>
          <w:szCs w:val="28"/>
          <w:lang w:eastAsia="zh-CN"/>
        </w:rPr>
      </w:pPr>
    </w:p>
    <w:p w14:paraId="640BEFF9" w14:textId="77777777" w:rsidR="00EE78DB" w:rsidRDefault="00EE78DB">
      <w:pPr>
        <w:spacing w:line="360" w:lineRule="auto"/>
        <w:jc w:val="both"/>
        <w:rPr>
          <w:rFonts w:ascii="Times New Roman" w:hAnsi="Times New Roman"/>
          <w:sz w:val="28"/>
          <w:szCs w:val="28"/>
          <w:lang w:eastAsia="zh-CN"/>
        </w:rPr>
      </w:pPr>
    </w:p>
    <w:p w14:paraId="390212BA" w14:textId="77777777" w:rsidR="00EE78DB" w:rsidRDefault="00EE78DB">
      <w:pPr>
        <w:spacing w:line="360" w:lineRule="auto"/>
        <w:jc w:val="both"/>
        <w:rPr>
          <w:rFonts w:ascii="Times New Roman" w:hAnsi="Times New Roman"/>
          <w:sz w:val="28"/>
          <w:szCs w:val="28"/>
          <w:lang w:eastAsia="zh-CN"/>
        </w:rPr>
      </w:pPr>
    </w:p>
    <w:p w14:paraId="1F95394C" w14:textId="77777777" w:rsidR="00EE78DB" w:rsidRDefault="006308D8">
      <w:pPr>
        <w:spacing w:line="360" w:lineRule="auto"/>
        <w:jc w:val="center"/>
        <w:rPr>
          <w:rFonts w:ascii="Times New Roman" w:hAnsi="Times New Roman"/>
          <w:sz w:val="28"/>
          <w:szCs w:val="28"/>
          <w:lang w:eastAsia="zh-CN"/>
        </w:rPr>
      </w:pPr>
      <w:r>
        <w:rPr>
          <w:rFonts w:ascii="Times New Roman" w:hAnsi="Times New Roman"/>
          <w:noProof/>
          <w:sz w:val="28"/>
          <w:szCs w:val="28"/>
          <w:lang w:eastAsia="zh-CN"/>
        </w:rPr>
        <w:drawing>
          <wp:inline distT="0" distB="0" distL="114300" distR="114300" wp14:anchorId="0041D51A" wp14:editId="789909A7">
            <wp:extent cx="4566920" cy="6460490"/>
            <wp:effectExtent l="0" t="0" r="5080" b="1270"/>
            <wp:docPr id="35" name="Picture 35" descr="Househ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Household"/>
                    <pic:cNvPicPr>
                      <a:picLocks noChangeAspect="1"/>
                    </pic:cNvPicPr>
                  </pic:nvPicPr>
                  <pic:blipFill>
                    <a:blip r:embed="rId39"/>
                    <a:stretch>
                      <a:fillRect/>
                    </a:stretch>
                  </pic:blipFill>
                  <pic:spPr>
                    <a:xfrm>
                      <a:off x="0" y="0"/>
                      <a:ext cx="4566920" cy="6460490"/>
                    </a:xfrm>
                    <a:prstGeom prst="rect">
                      <a:avLst/>
                    </a:prstGeom>
                  </pic:spPr>
                </pic:pic>
              </a:graphicData>
            </a:graphic>
          </wp:inline>
        </w:drawing>
      </w:r>
    </w:p>
    <w:p w14:paraId="3AC3D647" w14:textId="77777777" w:rsidR="00EE78DB" w:rsidRDefault="006308D8">
      <w:pPr>
        <w:pStyle w:val="Caption"/>
        <w:spacing w:line="360" w:lineRule="auto"/>
        <w:jc w:val="center"/>
        <w:rPr>
          <w:rFonts w:ascii="Times New Roman" w:hAnsi="Times New Roman" w:cs="Times New Roman"/>
          <w:sz w:val="28"/>
          <w:szCs w:val="28"/>
          <w:lang w:val="en-IN"/>
        </w:rPr>
      </w:pPr>
      <w:bookmarkStart w:id="236" w:name="_Toc197949105"/>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lang w:val="en-IN"/>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Pr>
          <w:rFonts w:ascii="Times New Roman" w:hAnsi="Times New Roman" w:cs="Times New Roman"/>
          <w:sz w:val="28"/>
          <w:szCs w:val="28"/>
        </w:rPr>
        <w:t>25</w:t>
      </w:r>
      <w:r>
        <w:rPr>
          <w:rFonts w:ascii="Times New Roman" w:hAnsi="Times New Roman" w:cs="Times New Roman"/>
          <w:sz w:val="28"/>
          <w:szCs w:val="28"/>
        </w:rPr>
        <w:fldChar w:fldCharType="end"/>
      </w:r>
      <w:r>
        <w:rPr>
          <w:rFonts w:ascii="Times New Roman" w:hAnsi="Times New Roman" w:cs="Times New Roman"/>
          <w:sz w:val="28"/>
          <w:szCs w:val="28"/>
          <w:lang w:val="en-IN"/>
        </w:rPr>
        <w:t>: Household Map</w:t>
      </w:r>
      <w:bookmarkEnd w:id="236"/>
    </w:p>
    <w:p w14:paraId="06002814" w14:textId="77777777" w:rsidR="00EE78DB" w:rsidRDefault="00EE78DB">
      <w:pPr>
        <w:spacing w:line="360" w:lineRule="auto"/>
        <w:jc w:val="both"/>
        <w:rPr>
          <w:rFonts w:ascii="Times New Roman" w:hAnsi="Times New Roman"/>
          <w:sz w:val="28"/>
          <w:szCs w:val="28"/>
          <w:lang w:eastAsia="zh-CN"/>
        </w:rPr>
      </w:pPr>
    </w:p>
    <w:p w14:paraId="4F0E4947" w14:textId="77777777" w:rsidR="00EE78DB" w:rsidRDefault="00EE78DB">
      <w:pPr>
        <w:spacing w:line="360" w:lineRule="auto"/>
        <w:jc w:val="both"/>
        <w:rPr>
          <w:rFonts w:ascii="Times New Roman" w:hAnsi="Times New Roman"/>
          <w:sz w:val="28"/>
          <w:szCs w:val="28"/>
          <w:lang w:eastAsia="zh-CN"/>
        </w:rPr>
      </w:pPr>
    </w:p>
    <w:p w14:paraId="721E039A"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The CVI assessment for the coastal villages of Tuticorin incorporates a range of physical, environmental, and social parameters to evaluate coastal vulnerability. Physical factors such as Significant Wave Height, Tidal Range, </w:t>
      </w:r>
      <w:r>
        <w:rPr>
          <w:rFonts w:ascii="Times New Roman" w:hAnsi="Times New Roman"/>
          <w:sz w:val="28"/>
          <w:szCs w:val="28"/>
          <w:lang w:eastAsia="zh-CN"/>
        </w:rPr>
        <w:lastRenderedPageBreak/>
        <w:t xml:space="preserve">and Shoreline Change Rate (SLCR) highlight the coastal exposure across villages. Locations like </w:t>
      </w:r>
      <w:proofErr w:type="spellStart"/>
      <w:r>
        <w:rPr>
          <w:rFonts w:ascii="Times New Roman" w:hAnsi="Times New Roman"/>
          <w:sz w:val="28"/>
          <w:szCs w:val="28"/>
          <w:lang w:eastAsia="zh-CN"/>
        </w:rPr>
        <w:t>Tiruchendur</w:t>
      </w:r>
      <w:proofErr w:type="spellEnd"/>
      <w:r>
        <w:rPr>
          <w:rFonts w:ascii="Times New Roman" w:hAnsi="Times New Roman"/>
          <w:sz w:val="28"/>
          <w:szCs w:val="28"/>
          <w:lang w:eastAsia="zh-CN"/>
        </w:rPr>
        <w:t xml:space="preserve">, </w:t>
      </w:r>
      <w:proofErr w:type="spellStart"/>
      <w:r>
        <w:rPr>
          <w:rFonts w:ascii="Times New Roman" w:hAnsi="Times New Roman"/>
          <w:sz w:val="28"/>
          <w:szCs w:val="28"/>
          <w:lang w:eastAsia="zh-CN"/>
        </w:rPr>
        <w:t>Manapad</w:t>
      </w:r>
      <w:proofErr w:type="spellEnd"/>
      <w:r>
        <w:rPr>
          <w:rFonts w:ascii="Times New Roman" w:hAnsi="Times New Roman"/>
          <w:sz w:val="28"/>
          <w:szCs w:val="28"/>
          <w:lang w:eastAsia="zh-CN"/>
        </w:rPr>
        <w:t xml:space="preserve">, and </w:t>
      </w:r>
      <w:proofErr w:type="spellStart"/>
      <w:r>
        <w:rPr>
          <w:rFonts w:ascii="Times New Roman" w:hAnsi="Times New Roman"/>
          <w:sz w:val="28"/>
          <w:szCs w:val="28"/>
          <w:lang w:eastAsia="zh-CN"/>
        </w:rPr>
        <w:t>Kayalpattinam</w:t>
      </w:r>
      <w:proofErr w:type="spellEnd"/>
      <w:r>
        <w:rPr>
          <w:rFonts w:ascii="Times New Roman" w:hAnsi="Times New Roman"/>
          <w:sz w:val="28"/>
          <w:szCs w:val="28"/>
          <w:lang w:eastAsia="zh-CN"/>
        </w:rPr>
        <w:t xml:space="preserve"> experience high wave action and ongoing shoreline erosion, indicating increased risk. Additionally, topographical factors—notably Elevation and Slope—point to heightened vulnerability in low-lying and gently sloping villages such as Tuticorin, </w:t>
      </w:r>
      <w:proofErr w:type="spellStart"/>
      <w:r>
        <w:rPr>
          <w:rFonts w:ascii="Times New Roman" w:hAnsi="Times New Roman"/>
          <w:sz w:val="28"/>
          <w:szCs w:val="28"/>
          <w:lang w:eastAsia="zh-CN"/>
        </w:rPr>
        <w:t>Udangudi</w:t>
      </w:r>
      <w:proofErr w:type="spellEnd"/>
      <w:r>
        <w:rPr>
          <w:rFonts w:ascii="Times New Roman" w:hAnsi="Times New Roman"/>
          <w:sz w:val="28"/>
          <w:szCs w:val="28"/>
          <w:lang w:eastAsia="zh-CN"/>
        </w:rPr>
        <w:t xml:space="preserve">, and </w:t>
      </w:r>
      <w:proofErr w:type="spellStart"/>
      <w:r>
        <w:rPr>
          <w:rFonts w:ascii="Times New Roman" w:hAnsi="Times New Roman"/>
          <w:sz w:val="28"/>
          <w:szCs w:val="28"/>
          <w:lang w:eastAsia="zh-CN"/>
        </w:rPr>
        <w:t>Kulasai</w:t>
      </w:r>
      <w:proofErr w:type="spellEnd"/>
      <w:r>
        <w:rPr>
          <w:rFonts w:ascii="Times New Roman" w:hAnsi="Times New Roman"/>
          <w:sz w:val="28"/>
          <w:szCs w:val="28"/>
          <w:lang w:eastAsia="zh-CN"/>
        </w:rPr>
        <w:t>, which are more susceptible to inundation and flooding during extreme weather events.</w:t>
      </w:r>
    </w:p>
    <w:p w14:paraId="047D30D9" w14:textId="77777777" w:rsidR="00EE78DB" w:rsidRDefault="00EE78DB">
      <w:pPr>
        <w:spacing w:line="360" w:lineRule="auto"/>
        <w:jc w:val="both"/>
        <w:rPr>
          <w:rFonts w:ascii="Times New Roman" w:hAnsi="Times New Roman"/>
          <w:sz w:val="28"/>
          <w:szCs w:val="28"/>
          <w:lang w:eastAsia="zh-CN"/>
        </w:rPr>
      </w:pPr>
    </w:p>
    <w:p w14:paraId="51C798B9"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Social parameters such as Household Density, Literacy Rate, Population Density Map (PDM), and Below Age 6 Density further intensify vulnerability. Highly populated areas with lower literacy rates and a large proportion of children under six—especially Tuticorin, </w:t>
      </w:r>
      <w:proofErr w:type="spellStart"/>
      <w:r>
        <w:rPr>
          <w:rFonts w:ascii="Times New Roman" w:hAnsi="Times New Roman"/>
          <w:sz w:val="28"/>
          <w:szCs w:val="28"/>
          <w:lang w:eastAsia="zh-CN"/>
        </w:rPr>
        <w:t>Tiruchendur</w:t>
      </w:r>
      <w:proofErr w:type="spellEnd"/>
      <w:r>
        <w:rPr>
          <w:rFonts w:ascii="Times New Roman" w:hAnsi="Times New Roman"/>
          <w:sz w:val="28"/>
          <w:szCs w:val="28"/>
          <w:lang w:eastAsia="zh-CN"/>
        </w:rPr>
        <w:t xml:space="preserve">, and </w:t>
      </w:r>
      <w:proofErr w:type="spellStart"/>
      <w:r>
        <w:rPr>
          <w:rFonts w:ascii="Times New Roman" w:hAnsi="Times New Roman"/>
          <w:sz w:val="28"/>
          <w:szCs w:val="28"/>
          <w:lang w:eastAsia="zh-CN"/>
        </w:rPr>
        <w:t>Kayalpattinam</w:t>
      </w:r>
      <w:proofErr w:type="spellEnd"/>
      <w:r>
        <w:rPr>
          <w:rFonts w:ascii="Times New Roman" w:hAnsi="Times New Roman"/>
          <w:sz w:val="28"/>
          <w:szCs w:val="28"/>
          <w:lang w:eastAsia="zh-CN"/>
        </w:rPr>
        <w:t>—face compounded risks due to limited adaptive capacity and higher exposure.</w:t>
      </w:r>
    </w:p>
    <w:p w14:paraId="713ACB45" w14:textId="77777777" w:rsidR="00EE78DB" w:rsidRDefault="00EE78DB">
      <w:pPr>
        <w:spacing w:line="360" w:lineRule="auto"/>
        <w:jc w:val="both"/>
        <w:rPr>
          <w:rFonts w:ascii="Times New Roman" w:hAnsi="Times New Roman"/>
          <w:sz w:val="28"/>
          <w:szCs w:val="28"/>
          <w:lang w:eastAsia="zh-CN"/>
        </w:rPr>
      </w:pPr>
    </w:p>
    <w:p w14:paraId="7794FCA4"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Based on the integrated CVI approach, villages like Tuticorin, </w:t>
      </w:r>
      <w:proofErr w:type="spellStart"/>
      <w:r>
        <w:rPr>
          <w:rFonts w:ascii="Times New Roman" w:hAnsi="Times New Roman"/>
          <w:sz w:val="28"/>
          <w:szCs w:val="28"/>
          <w:lang w:eastAsia="zh-CN"/>
        </w:rPr>
        <w:t>Manapad</w:t>
      </w:r>
      <w:proofErr w:type="spellEnd"/>
      <w:r>
        <w:rPr>
          <w:rFonts w:ascii="Times New Roman" w:hAnsi="Times New Roman"/>
          <w:sz w:val="28"/>
          <w:szCs w:val="28"/>
          <w:lang w:eastAsia="zh-CN"/>
        </w:rPr>
        <w:t xml:space="preserve">, </w:t>
      </w:r>
      <w:proofErr w:type="spellStart"/>
      <w:r>
        <w:rPr>
          <w:rFonts w:ascii="Times New Roman" w:hAnsi="Times New Roman"/>
          <w:sz w:val="28"/>
          <w:szCs w:val="28"/>
          <w:lang w:eastAsia="zh-CN"/>
        </w:rPr>
        <w:t>Kayalpattinam</w:t>
      </w:r>
      <w:proofErr w:type="spellEnd"/>
      <w:r>
        <w:rPr>
          <w:rFonts w:ascii="Times New Roman" w:hAnsi="Times New Roman"/>
          <w:sz w:val="28"/>
          <w:szCs w:val="28"/>
          <w:lang w:eastAsia="zh-CN"/>
        </w:rPr>
        <w:t xml:space="preserve">, and </w:t>
      </w:r>
      <w:proofErr w:type="spellStart"/>
      <w:r>
        <w:rPr>
          <w:rFonts w:ascii="Times New Roman" w:hAnsi="Times New Roman"/>
          <w:sz w:val="28"/>
          <w:szCs w:val="28"/>
          <w:lang w:eastAsia="zh-CN"/>
        </w:rPr>
        <w:t>Tiruchendur</w:t>
      </w:r>
      <w:proofErr w:type="spellEnd"/>
      <w:r>
        <w:rPr>
          <w:rFonts w:ascii="Times New Roman" w:hAnsi="Times New Roman"/>
          <w:sz w:val="28"/>
          <w:szCs w:val="28"/>
          <w:lang w:eastAsia="zh-CN"/>
        </w:rPr>
        <w:t xml:space="preserve"> fall into the high to very high vulnerability categories due to the combined influence of intense physical exposure, ecological stress, and social sensitivity. Conversely, areas such as </w:t>
      </w:r>
      <w:proofErr w:type="spellStart"/>
      <w:r>
        <w:rPr>
          <w:rFonts w:ascii="Times New Roman" w:hAnsi="Times New Roman"/>
          <w:sz w:val="28"/>
          <w:szCs w:val="28"/>
          <w:lang w:eastAsia="zh-CN"/>
        </w:rPr>
        <w:t>Surangudi</w:t>
      </w:r>
      <w:proofErr w:type="spellEnd"/>
      <w:r>
        <w:rPr>
          <w:rFonts w:ascii="Times New Roman" w:hAnsi="Times New Roman"/>
          <w:sz w:val="28"/>
          <w:szCs w:val="28"/>
          <w:lang w:eastAsia="zh-CN"/>
        </w:rPr>
        <w:t xml:space="preserve">, </w:t>
      </w:r>
      <w:proofErr w:type="spellStart"/>
      <w:r>
        <w:rPr>
          <w:rFonts w:ascii="Times New Roman" w:hAnsi="Times New Roman"/>
          <w:sz w:val="28"/>
          <w:szCs w:val="28"/>
          <w:lang w:eastAsia="zh-CN"/>
        </w:rPr>
        <w:t>Vembar</w:t>
      </w:r>
      <w:proofErr w:type="spellEnd"/>
      <w:r>
        <w:rPr>
          <w:rFonts w:ascii="Times New Roman" w:hAnsi="Times New Roman"/>
          <w:sz w:val="28"/>
          <w:szCs w:val="28"/>
          <w:lang w:eastAsia="zh-CN"/>
        </w:rPr>
        <w:t xml:space="preserve">, and </w:t>
      </w:r>
      <w:proofErr w:type="spellStart"/>
      <w:r>
        <w:rPr>
          <w:rFonts w:ascii="Times New Roman" w:hAnsi="Times New Roman"/>
          <w:sz w:val="28"/>
          <w:szCs w:val="28"/>
          <w:lang w:eastAsia="zh-CN"/>
        </w:rPr>
        <w:t>Periyaswamipuram</w:t>
      </w:r>
      <w:proofErr w:type="spellEnd"/>
      <w:r>
        <w:rPr>
          <w:rFonts w:ascii="Times New Roman" w:hAnsi="Times New Roman"/>
          <w:sz w:val="28"/>
          <w:szCs w:val="28"/>
          <w:lang w:eastAsia="zh-CN"/>
        </w:rPr>
        <w:t xml:space="preserve"> demonstrate lower vulnerability thanks to higher elevation, better socio-economic indicators, and reduced shoreline change. This comprehensive evaluation provides a spatially explicit tool for prioritizing coastal risk management and resilience planning in the face of climate variability and developmental pressures.</w:t>
      </w:r>
    </w:p>
    <w:p w14:paraId="29AD130B" w14:textId="77777777" w:rsidR="00EE78DB" w:rsidRDefault="00EE78DB">
      <w:pPr>
        <w:spacing w:line="360" w:lineRule="auto"/>
        <w:jc w:val="both"/>
        <w:rPr>
          <w:rFonts w:ascii="Times New Roman" w:hAnsi="Times New Roman"/>
          <w:sz w:val="28"/>
          <w:szCs w:val="28"/>
          <w:lang w:eastAsia="zh-CN"/>
        </w:rPr>
      </w:pPr>
    </w:p>
    <w:p w14:paraId="6FC06363" w14:textId="77777777" w:rsidR="00EE78DB" w:rsidRDefault="00EE78DB">
      <w:pPr>
        <w:spacing w:line="360" w:lineRule="auto"/>
        <w:jc w:val="both"/>
        <w:rPr>
          <w:rFonts w:ascii="Times New Roman" w:hAnsi="Times New Roman"/>
          <w:sz w:val="28"/>
          <w:szCs w:val="28"/>
          <w:lang w:eastAsia="zh-CN"/>
        </w:rPr>
      </w:pPr>
    </w:p>
    <w:p w14:paraId="42B1B75D" w14:textId="77777777" w:rsidR="00EE78DB" w:rsidRDefault="00EE78DB">
      <w:pPr>
        <w:spacing w:line="360" w:lineRule="auto"/>
        <w:jc w:val="both"/>
        <w:rPr>
          <w:rFonts w:ascii="Times New Roman" w:hAnsi="Times New Roman"/>
          <w:sz w:val="28"/>
          <w:szCs w:val="28"/>
          <w:lang w:eastAsia="zh-CN"/>
        </w:rPr>
      </w:pPr>
    </w:p>
    <w:p w14:paraId="6AA1AA6F" w14:textId="77777777" w:rsidR="00EE78DB" w:rsidRDefault="00EE78DB">
      <w:pPr>
        <w:spacing w:line="360" w:lineRule="auto"/>
        <w:jc w:val="both"/>
        <w:rPr>
          <w:rFonts w:ascii="Times New Roman" w:hAnsi="Times New Roman"/>
          <w:sz w:val="28"/>
          <w:szCs w:val="28"/>
          <w:lang w:eastAsia="zh-CN"/>
        </w:rPr>
      </w:pPr>
    </w:p>
    <w:p w14:paraId="57144B6D" w14:textId="77777777" w:rsidR="00EE78DB" w:rsidRDefault="00EE78DB">
      <w:pPr>
        <w:spacing w:line="360" w:lineRule="auto"/>
        <w:jc w:val="both"/>
        <w:rPr>
          <w:rFonts w:ascii="Times New Roman" w:hAnsi="Times New Roman"/>
          <w:sz w:val="28"/>
          <w:szCs w:val="28"/>
          <w:lang w:eastAsia="zh-CN"/>
        </w:rPr>
      </w:pPr>
    </w:p>
    <w:p w14:paraId="409E6C0A" w14:textId="77777777" w:rsidR="00EE78DB" w:rsidRDefault="006308D8">
      <w:pPr>
        <w:spacing w:line="360" w:lineRule="auto"/>
        <w:jc w:val="both"/>
        <w:rPr>
          <w:rFonts w:ascii="Times New Roman" w:hAnsi="Times New Roman"/>
          <w:b/>
          <w:bCs/>
          <w:sz w:val="32"/>
          <w:szCs w:val="32"/>
          <w:lang w:eastAsia="zh-CN"/>
        </w:rPr>
      </w:pPr>
      <w:r>
        <w:rPr>
          <w:rFonts w:ascii="Times New Roman" w:hAnsi="Times New Roman"/>
          <w:noProof/>
          <w:sz w:val="28"/>
          <w:szCs w:val="28"/>
          <w:lang w:eastAsia="zh-CN"/>
        </w:rPr>
        <w:lastRenderedPageBreak/>
        <w:drawing>
          <wp:inline distT="0" distB="0" distL="114300" distR="114300" wp14:anchorId="22144940" wp14:editId="719B5657">
            <wp:extent cx="5480050" cy="7751619"/>
            <wp:effectExtent l="0" t="0" r="635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0050" cy="7751619"/>
                    </a:xfrm>
                    <a:prstGeom prst="rect">
                      <a:avLst/>
                    </a:prstGeom>
                  </pic:spPr>
                </pic:pic>
              </a:graphicData>
            </a:graphic>
          </wp:inline>
        </w:drawing>
      </w:r>
    </w:p>
    <w:p w14:paraId="3C52DD4D" w14:textId="5FF2AD89" w:rsidR="00EE78DB" w:rsidRPr="00874919" w:rsidRDefault="006308D8" w:rsidP="00874919">
      <w:pPr>
        <w:pStyle w:val="Caption"/>
        <w:spacing w:line="360" w:lineRule="auto"/>
        <w:jc w:val="center"/>
        <w:rPr>
          <w:rFonts w:ascii="Times New Roman" w:hAnsi="Times New Roman" w:cs="Times New Roman"/>
          <w:b/>
          <w:bCs/>
          <w:sz w:val="28"/>
          <w:szCs w:val="28"/>
          <w:lang w:val="en-IN"/>
        </w:rPr>
      </w:pPr>
      <w:bookmarkStart w:id="237" w:name="_Toc197949106"/>
      <w:r>
        <w:rPr>
          <w:rFonts w:ascii="Times New Roman" w:hAnsi="Times New Roman" w:cs="Times New Roman"/>
          <w:sz w:val="28"/>
          <w:szCs w:val="28"/>
        </w:rPr>
        <w:t xml:space="preserve">Figure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1 \s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sidR="00C6371A">
        <w:rPr>
          <w:rFonts w:ascii="Times New Roman" w:hAnsi="Times New Roman" w:cs="Times New Roman"/>
          <w:sz w:val="28"/>
          <w:szCs w:val="28"/>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Pr>
          <w:rFonts w:ascii="Times New Roman" w:hAnsi="Times New Roman" w:cs="Times New Roman"/>
          <w:sz w:val="28"/>
          <w:szCs w:val="28"/>
        </w:rPr>
        <w:t>26</w:t>
      </w:r>
      <w:r>
        <w:rPr>
          <w:rFonts w:ascii="Times New Roman" w:hAnsi="Times New Roman" w:cs="Times New Roman"/>
          <w:sz w:val="28"/>
          <w:szCs w:val="28"/>
        </w:rPr>
        <w:fldChar w:fldCharType="end"/>
      </w:r>
      <w:r>
        <w:rPr>
          <w:rFonts w:ascii="Times New Roman" w:hAnsi="Times New Roman" w:cs="Times New Roman"/>
          <w:sz w:val="28"/>
          <w:szCs w:val="28"/>
          <w:lang w:val="en-IN"/>
        </w:rPr>
        <w:t>: Coastal Vulnerability Index Ma</w:t>
      </w:r>
      <w:bookmarkEnd w:id="237"/>
      <w:r w:rsidR="00874919">
        <w:rPr>
          <w:rFonts w:ascii="Times New Roman" w:hAnsi="Times New Roman" w:cs="Times New Roman"/>
          <w:sz w:val="28"/>
          <w:szCs w:val="28"/>
          <w:lang w:val="en-IN"/>
        </w:rPr>
        <w:t>p</w:t>
      </w:r>
    </w:p>
    <w:p w14:paraId="52009C54" w14:textId="77777777" w:rsidR="00EE78DB" w:rsidRDefault="006308D8">
      <w:pPr>
        <w:pStyle w:val="Heading2"/>
      </w:pPr>
      <w:bookmarkStart w:id="238" w:name="_Toc197950906"/>
      <w:r>
        <w:rPr>
          <w:rFonts w:ascii="Times New Roman" w:hAnsi="Times New Roman"/>
          <w:sz w:val="28"/>
          <w:szCs w:val="28"/>
        </w:rPr>
        <w:lastRenderedPageBreak/>
        <w:t>CONCLUSION</w:t>
      </w:r>
      <w:bookmarkEnd w:id="238"/>
    </w:p>
    <w:p w14:paraId="7C7A15AF" w14:textId="77777777" w:rsidR="00EE78DB" w:rsidRDefault="006308D8">
      <w:pPr>
        <w:spacing w:line="360" w:lineRule="auto"/>
        <w:ind w:firstLine="720"/>
        <w:jc w:val="both"/>
        <w:rPr>
          <w:rFonts w:ascii="Times New Roman" w:hAnsi="Times New Roman"/>
          <w:sz w:val="28"/>
          <w:szCs w:val="28"/>
        </w:rPr>
      </w:pPr>
      <w:r>
        <w:rPr>
          <w:rFonts w:ascii="Times New Roman" w:eastAsia="SimSun" w:hAnsi="Times New Roman"/>
          <w:sz w:val="28"/>
          <w:szCs w:val="28"/>
        </w:rPr>
        <w:t>Shoreline analysis revealed both high erosion (</w:t>
      </w:r>
      <w:proofErr w:type="spellStart"/>
      <w:r>
        <w:rPr>
          <w:rFonts w:ascii="Times New Roman" w:eastAsia="SimSun" w:hAnsi="Times New Roman"/>
          <w:sz w:val="28"/>
          <w:szCs w:val="28"/>
        </w:rPr>
        <w:t>Manapad</w:t>
      </w:r>
      <w:proofErr w:type="spellEnd"/>
      <w:r>
        <w:rPr>
          <w:rFonts w:ascii="Times New Roman" w:eastAsia="SimSun" w:hAnsi="Times New Roman"/>
          <w:sz w:val="28"/>
          <w:szCs w:val="28"/>
        </w:rPr>
        <w:t xml:space="preserve">) and accretion (Tuticorin Port, </w:t>
      </w:r>
      <w:proofErr w:type="spellStart"/>
      <w:r>
        <w:rPr>
          <w:rFonts w:ascii="Times New Roman" w:eastAsia="SimSun" w:hAnsi="Times New Roman"/>
          <w:sz w:val="28"/>
          <w:szCs w:val="28"/>
        </w:rPr>
        <w:t>Tiruchendur</w:t>
      </w:r>
      <w:proofErr w:type="spellEnd"/>
      <w:r>
        <w:rPr>
          <w:rFonts w:ascii="Times New Roman" w:eastAsia="SimSun" w:hAnsi="Times New Roman"/>
          <w:sz w:val="28"/>
          <w:szCs w:val="28"/>
        </w:rPr>
        <w:t>). LU/LC maps show rapid urban expansion and plantation growth, replacing natural features like scrub and cropland. CVI analysis identified high vulnerability in areas with low elevation, high population density, and intense wave action. Future projections show worsening trends, urging immediate intervention.</w:t>
      </w:r>
    </w:p>
    <w:p w14:paraId="729ECC3D" w14:textId="77777777" w:rsidR="00EE78DB" w:rsidRDefault="006308D8">
      <w:pPr>
        <w:rPr>
          <w:rFonts w:ascii="Times New Roman" w:hAnsi="Times New Roman"/>
          <w:b/>
          <w:bCs/>
          <w:sz w:val="32"/>
          <w:szCs w:val="32"/>
        </w:rPr>
      </w:pPr>
      <w:r>
        <w:rPr>
          <w:rFonts w:ascii="Times New Roman" w:hAnsi="Times New Roman"/>
          <w:b/>
          <w:bCs/>
          <w:sz w:val="32"/>
          <w:szCs w:val="32"/>
        </w:rPr>
        <w:br w:type="page"/>
      </w:r>
    </w:p>
    <w:p w14:paraId="510E2F21" w14:textId="77777777" w:rsidR="00EE78DB" w:rsidRDefault="00EE78DB">
      <w:pPr>
        <w:rPr>
          <w:rFonts w:ascii="Times New Roman" w:hAnsi="Times New Roman"/>
          <w:b/>
          <w:bCs/>
          <w:sz w:val="32"/>
          <w:szCs w:val="32"/>
        </w:rPr>
      </w:pPr>
    </w:p>
    <w:p w14:paraId="2832DF47" w14:textId="77777777" w:rsidR="00EE78DB" w:rsidRDefault="006308D8">
      <w:pPr>
        <w:jc w:val="center"/>
        <w:rPr>
          <w:rFonts w:ascii="Times New Roman" w:hAnsi="Times New Roman"/>
          <w:b/>
          <w:bCs/>
          <w:sz w:val="32"/>
          <w:szCs w:val="32"/>
        </w:rPr>
      </w:pPr>
      <w:r>
        <w:rPr>
          <w:rFonts w:ascii="Times New Roman" w:hAnsi="Times New Roman"/>
          <w:b/>
          <w:bCs/>
          <w:sz w:val="32"/>
          <w:szCs w:val="32"/>
        </w:rPr>
        <w:t>CHAPTER 6</w:t>
      </w:r>
    </w:p>
    <w:p w14:paraId="42AC7BE9" w14:textId="77777777" w:rsidR="00EE78DB" w:rsidRDefault="006308D8">
      <w:pPr>
        <w:pStyle w:val="Heading1"/>
        <w:jc w:val="center"/>
        <w:rPr>
          <w:lang w:eastAsia="zh-CN"/>
        </w:rPr>
      </w:pPr>
      <w:bookmarkStart w:id="239" w:name="_Toc197765748"/>
      <w:bookmarkStart w:id="240" w:name="_Toc197950907"/>
      <w:r>
        <w:rPr>
          <w:rFonts w:ascii="Times New Roman" w:hAnsi="Times New Roman"/>
          <w:sz w:val="32"/>
          <w:szCs w:val="32"/>
          <w:lang w:eastAsia="zh-CN"/>
        </w:rPr>
        <w:t>CONCLUSION</w:t>
      </w:r>
      <w:bookmarkEnd w:id="239"/>
      <w:bookmarkEnd w:id="240"/>
    </w:p>
    <w:p w14:paraId="6E1A80AB" w14:textId="4DFB5BB6" w:rsidR="00EE78DB" w:rsidRDefault="006308D8">
      <w:pPr>
        <w:spacing w:line="360" w:lineRule="auto"/>
        <w:ind w:firstLine="720"/>
        <w:jc w:val="both"/>
        <w:rPr>
          <w:rFonts w:ascii="Times New Roman" w:eastAsia="SimSun" w:hAnsi="Times New Roman"/>
          <w:sz w:val="28"/>
          <w:szCs w:val="28"/>
        </w:rPr>
      </w:pPr>
      <w:r>
        <w:rPr>
          <w:rFonts w:ascii="Times New Roman" w:eastAsia="Times New Roman" w:hAnsi="Times New Roman"/>
          <w:sz w:val="28"/>
          <w:szCs w:val="28"/>
          <w:lang w:val="en-US" w:bidi="ar"/>
        </w:rPr>
        <w:t>The present study</w:t>
      </w:r>
      <w:r>
        <w:rPr>
          <w:rFonts w:ascii="Times New Roman" w:eastAsia="Times New Roman" w:hAnsi="Times New Roman"/>
          <w:sz w:val="28"/>
          <w:szCs w:val="28"/>
          <w:lang w:bidi="ar"/>
        </w:rPr>
        <w:t xml:space="preserve"> shows that th</w:t>
      </w:r>
      <w:r>
        <w:rPr>
          <w:rFonts w:ascii="Times New Roman" w:eastAsia="SimSun" w:hAnsi="Times New Roman"/>
          <w:sz w:val="28"/>
          <w:szCs w:val="28"/>
        </w:rPr>
        <w:t>e shoreline dynamics of the Tuticorin coast over the 2005–2024 period exhibit a fluctuating pattern of erosion and accretion, with some areas retreating rapidly while others show sediment build-</w:t>
      </w:r>
      <w:r w:rsidR="00874919">
        <w:rPr>
          <w:rFonts w:ascii="Times New Roman" w:eastAsia="SimSun" w:hAnsi="Times New Roman"/>
          <w:sz w:val="28"/>
          <w:szCs w:val="28"/>
        </w:rPr>
        <w:t>up. Using</w:t>
      </w:r>
      <w:r>
        <w:rPr>
          <w:rFonts w:ascii="Times New Roman" w:eastAsia="SimSun" w:hAnsi="Times New Roman"/>
          <w:sz w:val="28"/>
          <w:szCs w:val="28"/>
        </w:rPr>
        <w:t xml:space="preserve"> DSAS metrics like EPR, LRR and NSM, critical erosion was detected in zones such as Hare Island, </w:t>
      </w:r>
      <w:proofErr w:type="spellStart"/>
      <w:r>
        <w:rPr>
          <w:rFonts w:ascii="Times New Roman" w:eastAsia="SimSun" w:hAnsi="Times New Roman"/>
          <w:sz w:val="28"/>
          <w:szCs w:val="28"/>
        </w:rPr>
        <w:t>Manapad</w:t>
      </w:r>
      <w:proofErr w:type="spellEnd"/>
      <w:r>
        <w:rPr>
          <w:rFonts w:ascii="Times New Roman" w:eastAsia="SimSun" w:hAnsi="Times New Roman"/>
          <w:sz w:val="28"/>
          <w:szCs w:val="28"/>
        </w:rPr>
        <w:t xml:space="preserve">, and the </w:t>
      </w:r>
      <w:proofErr w:type="spellStart"/>
      <w:r>
        <w:rPr>
          <w:rFonts w:ascii="Times New Roman" w:eastAsia="SimSun" w:hAnsi="Times New Roman"/>
          <w:sz w:val="28"/>
          <w:szCs w:val="28"/>
        </w:rPr>
        <w:t>Vembar-Tharuvaikulam</w:t>
      </w:r>
      <w:proofErr w:type="spellEnd"/>
      <w:r>
        <w:rPr>
          <w:rFonts w:ascii="Times New Roman" w:eastAsia="SimSun" w:hAnsi="Times New Roman"/>
          <w:sz w:val="28"/>
          <w:szCs w:val="28"/>
        </w:rPr>
        <w:t xml:space="preserve"> stretch. These changes are largely influenced by wave energy, coastal currents, and reduced sediment </w:t>
      </w:r>
      <w:r w:rsidR="00874919">
        <w:rPr>
          <w:rFonts w:ascii="Times New Roman" w:eastAsia="SimSun" w:hAnsi="Times New Roman"/>
          <w:sz w:val="28"/>
          <w:szCs w:val="28"/>
        </w:rPr>
        <w:t>supply. Shoreline</w:t>
      </w:r>
      <w:r>
        <w:rPr>
          <w:rFonts w:ascii="Times New Roman" w:eastAsia="SimSun" w:hAnsi="Times New Roman"/>
          <w:sz w:val="28"/>
          <w:szCs w:val="28"/>
        </w:rPr>
        <w:t xml:space="preserve"> projections for 2035 and 2045 indicate worsening retreat in high-erosion areas, underscoring the urgent need for coastal management interventions. Strategies such as dune restoration, breakwaters, and sediment budgeting can mitigate erosion. </w:t>
      </w:r>
    </w:p>
    <w:p w14:paraId="09C716F6" w14:textId="1F35DB30" w:rsidR="00EE78DB" w:rsidRDefault="006308D8">
      <w:pPr>
        <w:spacing w:line="360" w:lineRule="auto"/>
        <w:ind w:firstLine="720"/>
        <w:jc w:val="both"/>
        <w:rPr>
          <w:rFonts w:ascii="Times New Roman" w:eastAsia="SimSun" w:hAnsi="Times New Roman"/>
          <w:sz w:val="28"/>
          <w:szCs w:val="28"/>
          <w:lang w:eastAsia="zh-CN"/>
        </w:rPr>
      </w:pPr>
      <w:r>
        <w:rPr>
          <w:rFonts w:ascii="Times New Roman" w:eastAsia="SimSun" w:hAnsi="Times New Roman"/>
          <w:sz w:val="28"/>
          <w:szCs w:val="28"/>
          <w:lang w:eastAsia="zh-CN"/>
        </w:rPr>
        <w:t xml:space="preserve">The </w:t>
      </w:r>
      <w:r w:rsidR="00874919">
        <w:rPr>
          <w:rFonts w:ascii="Times New Roman" w:eastAsia="SimSun" w:hAnsi="Times New Roman"/>
          <w:sz w:val="28"/>
          <w:szCs w:val="28"/>
          <w:lang w:eastAsia="zh-CN"/>
        </w:rPr>
        <w:t>Landuse</w:t>
      </w:r>
      <w:r>
        <w:rPr>
          <w:rFonts w:ascii="Times New Roman" w:eastAsia="SimSun" w:hAnsi="Times New Roman"/>
          <w:sz w:val="28"/>
          <w:szCs w:val="28"/>
          <w:lang w:eastAsia="zh-CN"/>
        </w:rPr>
        <w:t xml:space="preserve">/Land Cover (LU/LC) analysis and Coastal Vulnerability Index (CVI) together reveal significant environmental and risk-related changes along the Tuticorin coast. Rapid urbanization and expansion of plantations over the past two decades have replaced natural areas like scrublands, croplands, and mangroves, weakening the coast’s ecological buffer. These land changes, combined with CVI factors such as shoreline erosion, low elevation, wave height, and socio-economic vulnerability, identify high-risk zones. Urbanized, low-lying regions like Tuticorin, </w:t>
      </w:r>
      <w:proofErr w:type="spellStart"/>
      <w:r>
        <w:rPr>
          <w:rFonts w:ascii="Times New Roman" w:eastAsia="SimSun" w:hAnsi="Times New Roman"/>
          <w:sz w:val="28"/>
          <w:szCs w:val="28"/>
          <w:lang w:eastAsia="zh-CN"/>
        </w:rPr>
        <w:t>Kayalpattinam</w:t>
      </w:r>
      <w:proofErr w:type="spellEnd"/>
      <w:r>
        <w:rPr>
          <w:rFonts w:ascii="Times New Roman" w:eastAsia="SimSun" w:hAnsi="Times New Roman"/>
          <w:sz w:val="28"/>
          <w:szCs w:val="28"/>
          <w:lang w:eastAsia="zh-CN"/>
        </w:rPr>
        <w:t xml:space="preserve">, and </w:t>
      </w:r>
      <w:proofErr w:type="spellStart"/>
      <w:r>
        <w:rPr>
          <w:rFonts w:ascii="Times New Roman" w:eastAsia="SimSun" w:hAnsi="Times New Roman"/>
          <w:sz w:val="28"/>
          <w:szCs w:val="28"/>
          <w:lang w:eastAsia="zh-CN"/>
        </w:rPr>
        <w:t>Tiruchendur</w:t>
      </w:r>
      <w:proofErr w:type="spellEnd"/>
      <w:r>
        <w:rPr>
          <w:rFonts w:ascii="Times New Roman" w:eastAsia="SimSun" w:hAnsi="Times New Roman"/>
          <w:sz w:val="28"/>
          <w:szCs w:val="28"/>
          <w:lang w:eastAsia="zh-CN"/>
        </w:rPr>
        <w:t xml:space="preserve"> are especially vulnerable. High population density, low literacy, and young age groups increase exposure in these areas. </w:t>
      </w:r>
    </w:p>
    <w:p w14:paraId="35C89224" w14:textId="77777777" w:rsidR="00EE78DB" w:rsidRDefault="00EE78DB">
      <w:pPr>
        <w:rPr>
          <w:rFonts w:ascii="Times New Roman" w:eastAsia="SimSun" w:hAnsi="Times New Roman"/>
          <w:sz w:val="28"/>
          <w:szCs w:val="28"/>
          <w:lang w:eastAsia="zh-CN"/>
        </w:rPr>
      </w:pPr>
    </w:p>
    <w:p w14:paraId="6A9B4073" w14:textId="77777777" w:rsidR="00EE78DB" w:rsidRDefault="00EE78DB">
      <w:pPr>
        <w:rPr>
          <w:rFonts w:ascii="Times New Roman" w:eastAsia="SimSun" w:hAnsi="Times New Roman"/>
          <w:sz w:val="28"/>
          <w:szCs w:val="28"/>
          <w:lang w:eastAsia="zh-CN"/>
        </w:rPr>
      </w:pPr>
    </w:p>
    <w:p w14:paraId="61045FA8" w14:textId="77777777" w:rsidR="00EE78DB" w:rsidRDefault="00EE78DB">
      <w:pPr>
        <w:rPr>
          <w:rFonts w:ascii="Times New Roman" w:eastAsia="SimSun" w:hAnsi="Times New Roman"/>
          <w:sz w:val="28"/>
          <w:szCs w:val="28"/>
          <w:lang w:eastAsia="zh-CN"/>
        </w:rPr>
      </w:pPr>
    </w:p>
    <w:p w14:paraId="7FD68EBD" w14:textId="77777777" w:rsidR="00EE78DB" w:rsidRDefault="006308D8">
      <w:pPr>
        <w:pStyle w:val="Heading1"/>
        <w:numPr>
          <w:ilvl w:val="0"/>
          <w:numId w:val="0"/>
        </w:numPr>
        <w:jc w:val="center"/>
        <w:rPr>
          <w:rFonts w:ascii="Times New Roman" w:hAnsi="Times New Roman"/>
          <w:sz w:val="32"/>
          <w:szCs w:val="32"/>
          <w:lang w:eastAsia="zh-CN"/>
        </w:rPr>
      </w:pPr>
      <w:r>
        <w:rPr>
          <w:lang w:eastAsia="zh-CN"/>
        </w:rPr>
        <w:br w:type="page"/>
      </w:r>
      <w:bookmarkStart w:id="241" w:name="_Toc197950908"/>
      <w:r>
        <w:rPr>
          <w:rFonts w:ascii="Times New Roman" w:hAnsi="Times New Roman"/>
          <w:sz w:val="32"/>
          <w:szCs w:val="32"/>
          <w:lang w:eastAsia="zh-CN"/>
        </w:rPr>
        <w:lastRenderedPageBreak/>
        <w:t>CHAPTER 7</w:t>
      </w:r>
      <w:bookmarkEnd w:id="241"/>
    </w:p>
    <w:p w14:paraId="652ED947" w14:textId="77777777" w:rsidR="00EE78DB" w:rsidRDefault="006308D8">
      <w:pPr>
        <w:pStyle w:val="Heading1"/>
        <w:rPr>
          <w:rFonts w:ascii="Times New Roman" w:hAnsi="Times New Roman"/>
          <w:sz w:val="28"/>
          <w:szCs w:val="28"/>
          <w:lang w:eastAsia="zh-CN"/>
        </w:rPr>
      </w:pPr>
      <w:bookmarkStart w:id="242" w:name="_Toc197950909"/>
      <w:r>
        <w:rPr>
          <w:rFonts w:ascii="Times New Roman" w:hAnsi="Times New Roman"/>
          <w:sz w:val="28"/>
          <w:szCs w:val="28"/>
          <w:lang w:eastAsia="zh-CN"/>
        </w:rPr>
        <w:t>RECCOMENDAIONS</w:t>
      </w:r>
      <w:bookmarkEnd w:id="242"/>
    </w:p>
    <w:p w14:paraId="515252EE"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Based on the spatiotemporal analysis conducted for the Tuticorin coast, it is evident that significant shoreline changes, including both erosion and accretion, have occurred over the past two decades. To mitigate further degradation and enhance coastal resilience, targeted and multi-pronged interventions are necessary. One of the most urgent priorities is to stabilize critical erosion zones such as Hare Island, </w:t>
      </w:r>
      <w:proofErr w:type="spellStart"/>
      <w:r>
        <w:rPr>
          <w:rFonts w:ascii="Times New Roman" w:hAnsi="Times New Roman"/>
          <w:sz w:val="28"/>
          <w:szCs w:val="28"/>
          <w:lang w:eastAsia="zh-CN"/>
        </w:rPr>
        <w:t>Vembar</w:t>
      </w:r>
      <w:proofErr w:type="spellEnd"/>
      <w:r>
        <w:rPr>
          <w:rFonts w:ascii="Times New Roman" w:hAnsi="Times New Roman"/>
          <w:sz w:val="28"/>
          <w:szCs w:val="28"/>
          <w:lang w:eastAsia="zh-CN"/>
        </w:rPr>
        <w:t xml:space="preserve">, </w:t>
      </w:r>
      <w:proofErr w:type="spellStart"/>
      <w:r>
        <w:rPr>
          <w:rFonts w:ascii="Times New Roman" w:hAnsi="Times New Roman"/>
          <w:sz w:val="28"/>
          <w:szCs w:val="28"/>
          <w:lang w:eastAsia="zh-CN"/>
        </w:rPr>
        <w:t>Manapad</w:t>
      </w:r>
      <w:proofErr w:type="spellEnd"/>
      <w:r>
        <w:rPr>
          <w:rFonts w:ascii="Times New Roman" w:hAnsi="Times New Roman"/>
          <w:sz w:val="28"/>
          <w:szCs w:val="28"/>
          <w:lang w:eastAsia="zh-CN"/>
        </w:rPr>
        <w:t xml:space="preserve">, and the </w:t>
      </w:r>
      <w:proofErr w:type="spellStart"/>
      <w:r>
        <w:rPr>
          <w:rFonts w:ascii="Times New Roman" w:hAnsi="Times New Roman"/>
          <w:sz w:val="28"/>
          <w:szCs w:val="28"/>
          <w:lang w:eastAsia="zh-CN"/>
        </w:rPr>
        <w:t>Vembar</w:t>
      </w:r>
      <w:proofErr w:type="spellEnd"/>
      <w:r>
        <w:rPr>
          <w:rFonts w:ascii="Times New Roman" w:hAnsi="Times New Roman"/>
          <w:sz w:val="28"/>
          <w:szCs w:val="28"/>
          <w:lang w:eastAsia="zh-CN"/>
        </w:rPr>
        <w:t>–</w:t>
      </w:r>
      <w:proofErr w:type="spellStart"/>
      <w:r>
        <w:rPr>
          <w:rFonts w:ascii="Times New Roman" w:hAnsi="Times New Roman"/>
          <w:sz w:val="28"/>
          <w:szCs w:val="28"/>
          <w:lang w:eastAsia="zh-CN"/>
        </w:rPr>
        <w:t>Tharuvaikulam</w:t>
      </w:r>
      <w:proofErr w:type="spellEnd"/>
      <w:r>
        <w:rPr>
          <w:rFonts w:ascii="Times New Roman" w:hAnsi="Times New Roman"/>
          <w:sz w:val="28"/>
          <w:szCs w:val="28"/>
          <w:lang w:eastAsia="zh-CN"/>
        </w:rPr>
        <w:t xml:space="preserve"> stretch. These areas have exhibited alarming rates of shoreline retreat, as demonstrated by metrics like the End Point Rate (EPR), Linear Regression Rate (LRR), and Net Shoreline Movement (NSM). Nature-based solutions like bio-shielding using vegetation—such as Casuarina and mangrove species can help reduce wave energy and bind coastal sediments. Additionally, engineering measures such as offshore breakwaters, geotextile sand-filled containers, and submerged reefs should be employed where erosion is severe. In port areas like Tuticorin, where sediment transport is disrupted, sand bypassing systems can be installed to mimic natural littoral drift and restore beach balance.</w:t>
      </w:r>
    </w:p>
    <w:p w14:paraId="5E446201" w14:textId="77777777" w:rsidR="00EE78DB" w:rsidRDefault="00EE78DB">
      <w:pPr>
        <w:spacing w:line="360" w:lineRule="auto"/>
        <w:jc w:val="both"/>
        <w:rPr>
          <w:rFonts w:ascii="Times New Roman" w:hAnsi="Times New Roman"/>
          <w:sz w:val="28"/>
          <w:szCs w:val="28"/>
          <w:lang w:eastAsia="zh-CN"/>
        </w:rPr>
      </w:pPr>
    </w:p>
    <w:p w14:paraId="0070AFA3"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Mangrove ecosystems along the coast have seen only minimal recovery, despite their vital role as buffers against erosion, storm surges, and saline intrusion. Mangrove restoration should be treated as a community-driven priority. Expanding mangrove buffer zones, especially near </w:t>
      </w:r>
      <w:proofErr w:type="spellStart"/>
      <w:r>
        <w:rPr>
          <w:rFonts w:ascii="Times New Roman" w:hAnsi="Times New Roman"/>
          <w:sz w:val="28"/>
          <w:szCs w:val="28"/>
          <w:lang w:eastAsia="zh-CN"/>
        </w:rPr>
        <w:t>Kayalpattinam</w:t>
      </w:r>
      <w:proofErr w:type="spellEnd"/>
      <w:r>
        <w:rPr>
          <w:rFonts w:ascii="Times New Roman" w:hAnsi="Times New Roman"/>
          <w:sz w:val="28"/>
          <w:szCs w:val="28"/>
          <w:lang w:eastAsia="zh-CN"/>
        </w:rPr>
        <w:t xml:space="preserve"> and </w:t>
      </w:r>
      <w:proofErr w:type="spellStart"/>
      <w:r>
        <w:rPr>
          <w:rFonts w:ascii="Times New Roman" w:hAnsi="Times New Roman"/>
          <w:sz w:val="28"/>
          <w:szCs w:val="28"/>
          <w:lang w:eastAsia="zh-CN"/>
        </w:rPr>
        <w:t>Palayakayal</w:t>
      </w:r>
      <w:proofErr w:type="spellEnd"/>
      <w:r>
        <w:rPr>
          <w:rFonts w:ascii="Times New Roman" w:hAnsi="Times New Roman"/>
          <w:sz w:val="28"/>
          <w:szCs w:val="28"/>
          <w:lang w:eastAsia="zh-CN"/>
        </w:rPr>
        <w:t xml:space="preserve">, can provide both ecological and economic benefits. Local fishing communities should be involved in mangrove nursery development, plantation activities, and long-term monitoring. Government and private </w:t>
      </w:r>
      <w:r>
        <w:rPr>
          <w:rFonts w:ascii="Times New Roman" w:hAnsi="Times New Roman"/>
          <w:sz w:val="28"/>
          <w:szCs w:val="28"/>
          <w:lang w:eastAsia="zh-CN"/>
        </w:rPr>
        <w:lastRenderedPageBreak/>
        <w:t>stakeholders could support this through payment for ecosystem services (PES) schemes, thereby creating sustainable incentives for conservation.</w:t>
      </w:r>
    </w:p>
    <w:p w14:paraId="7E0EA992" w14:textId="77777777" w:rsidR="00EE78DB" w:rsidRDefault="00EE78DB">
      <w:pPr>
        <w:spacing w:line="360" w:lineRule="auto"/>
        <w:jc w:val="both"/>
        <w:rPr>
          <w:rFonts w:ascii="Times New Roman" w:hAnsi="Times New Roman"/>
          <w:sz w:val="28"/>
          <w:szCs w:val="28"/>
          <w:lang w:eastAsia="zh-CN"/>
        </w:rPr>
      </w:pPr>
    </w:p>
    <w:p w14:paraId="138C5070"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The analysis of land use and land cover (LULC) changes from 2005 to 2024 reveals a marked shift toward urbanization, often at the cost of cropland, scrublands, and ecologically sensitive zones like mangroves. To combat unplanned expansion, coastal buffer zoning must be implemented to restrict construction within 500 meters of the high tide line. Encouraging vertical development in existing urban cores will reduce pressure on open coastal spaces. Environmental Impact Assessment (EIA) should be made mandatory for any proposed construction within medium- to high-vulnerability zones as identified in the Coastal Vulnerability Index (CVI). Moreover, promoting eco-sensitive tourism and nature-based recreational projects instead of land-intensive resorts can generate revenue while preserving fragile habitats.</w:t>
      </w:r>
    </w:p>
    <w:p w14:paraId="08F68439" w14:textId="77777777" w:rsidR="00EE78DB" w:rsidRDefault="00EE78DB">
      <w:pPr>
        <w:spacing w:line="360" w:lineRule="auto"/>
        <w:jc w:val="both"/>
        <w:rPr>
          <w:rFonts w:ascii="Times New Roman" w:hAnsi="Times New Roman"/>
          <w:sz w:val="28"/>
          <w:szCs w:val="28"/>
          <w:lang w:eastAsia="zh-CN"/>
        </w:rPr>
      </w:pPr>
    </w:p>
    <w:p w14:paraId="743B46A3"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Integrated Coastal Zone Management (ICZM) must be adopted as a unifying strategy that brings together local authorities, scientists, port authorities, and community stakeholders. A regional ICZM plan should guide all coastal development activities, ensuring that shoreline dynamics and vulnerability assessments are central to infrastructure and policy decisions. Real-time shoreline monitoring using drones or satellite imagery, combined with predictive </w:t>
      </w:r>
      <w:proofErr w:type="spellStart"/>
      <w:r>
        <w:rPr>
          <w:rFonts w:ascii="Times New Roman" w:hAnsi="Times New Roman"/>
          <w:sz w:val="28"/>
          <w:szCs w:val="28"/>
          <w:lang w:eastAsia="zh-CN"/>
        </w:rPr>
        <w:t>modeling</w:t>
      </w:r>
      <w:proofErr w:type="spellEnd"/>
      <w:r>
        <w:rPr>
          <w:rFonts w:ascii="Times New Roman" w:hAnsi="Times New Roman"/>
          <w:sz w:val="28"/>
          <w:szCs w:val="28"/>
          <w:lang w:eastAsia="zh-CN"/>
        </w:rPr>
        <w:t xml:space="preserve"> tools like DSAS, can help local governments make data-informed planning decisions. These tools should be linked to district disaster management plans to prioritize early warning systems, evacuation routes, and protective infrastructure in high-risk areas.</w:t>
      </w:r>
    </w:p>
    <w:p w14:paraId="2111C371" w14:textId="77777777" w:rsidR="00EE78DB" w:rsidRDefault="00EE78DB">
      <w:pPr>
        <w:spacing w:line="360" w:lineRule="auto"/>
        <w:jc w:val="both"/>
        <w:rPr>
          <w:rFonts w:ascii="Times New Roman" w:hAnsi="Times New Roman"/>
          <w:sz w:val="28"/>
          <w:szCs w:val="28"/>
          <w:lang w:eastAsia="zh-CN"/>
        </w:rPr>
      </w:pPr>
    </w:p>
    <w:p w14:paraId="41839301"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Given that the Tuticorin coast is experiencing sea-level rise rates of over 4.1 mm/year in certain zones, new infrastructure must be designed with climate resilience in mind. In low-elevation zones near Tuticorin city, </w:t>
      </w:r>
      <w:proofErr w:type="spellStart"/>
      <w:r>
        <w:rPr>
          <w:rFonts w:ascii="Times New Roman" w:hAnsi="Times New Roman"/>
          <w:sz w:val="28"/>
          <w:szCs w:val="28"/>
          <w:lang w:eastAsia="zh-CN"/>
        </w:rPr>
        <w:lastRenderedPageBreak/>
        <w:t>Udangudi</w:t>
      </w:r>
      <w:proofErr w:type="spellEnd"/>
      <w:r>
        <w:rPr>
          <w:rFonts w:ascii="Times New Roman" w:hAnsi="Times New Roman"/>
          <w:sz w:val="28"/>
          <w:szCs w:val="28"/>
          <w:lang w:eastAsia="zh-CN"/>
        </w:rPr>
        <w:t xml:space="preserve">, and </w:t>
      </w:r>
      <w:proofErr w:type="spellStart"/>
      <w:r>
        <w:rPr>
          <w:rFonts w:ascii="Times New Roman" w:hAnsi="Times New Roman"/>
          <w:sz w:val="28"/>
          <w:szCs w:val="28"/>
          <w:lang w:eastAsia="zh-CN"/>
        </w:rPr>
        <w:t>Kayalpattinam</w:t>
      </w:r>
      <w:proofErr w:type="spellEnd"/>
      <w:r>
        <w:rPr>
          <w:rFonts w:ascii="Times New Roman" w:hAnsi="Times New Roman"/>
          <w:sz w:val="28"/>
          <w:szCs w:val="28"/>
          <w:lang w:eastAsia="zh-CN"/>
        </w:rPr>
        <w:t>, buildings should be elevated on stilts or constructed using flood-resistant materials. Critical infrastructure such as schools, hospitals, and power stations must be relocated away from high-risk flood zones identified by the CVI. Improvements to drainage and stormwater systems should be made to prevent waterlogging during extreme rainfall or storm surges.</w:t>
      </w:r>
    </w:p>
    <w:p w14:paraId="6FAB55BE"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 xml:space="preserve">Finally, the role of public awareness and education cannot be overstated. Areas with low literacy and high child population density—such as </w:t>
      </w:r>
      <w:proofErr w:type="spellStart"/>
      <w:r>
        <w:rPr>
          <w:rFonts w:ascii="Times New Roman" w:hAnsi="Times New Roman"/>
          <w:sz w:val="28"/>
          <w:szCs w:val="28"/>
          <w:lang w:eastAsia="zh-CN"/>
        </w:rPr>
        <w:t>Tiruchendur</w:t>
      </w:r>
      <w:proofErr w:type="spellEnd"/>
      <w:r>
        <w:rPr>
          <w:rFonts w:ascii="Times New Roman" w:hAnsi="Times New Roman"/>
          <w:sz w:val="28"/>
          <w:szCs w:val="28"/>
          <w:lang w:eastAsia="zh-CN"/>
        </w:rPr>
        <w:t xml:space="preserve"> and </w:t>
      </w:r>
      <w:proofErr w:type="spellStart"/>
      <w:r>
        <w:rPr>
          <w:rFonts w:ascii="Times New Roman" w:hAnsi="Times New Roman"/>
          <w:sz w:val="28"/>
          <w:szCs w:val="28"/>
          <w:lang w:eastAsia="zh-CN"/>
        </w:rPr>
        <w:t>Manapad</w:t>
      </w:r>
      <w:proofErr w:type="spellEnd"/>
      <w:r>
        <w:rPr>
          <w:rFonts w:ascii="Times New Roman" w:hAnsi="Times New Roman"/>
          <w:sz w:val="28"/>
          <w:szCs w:val="28"/>
          <w:lang w:eastAsia="zh-CN"/>
        </w:rPr>
        <w:t>—require targeted outreach and education campaigns. Early warning systems must be multilingual and accessible, with training provided to residents on disaster preparedness, first aid, and shelter protocols. School-based programs and community volunteer initiatives can foster a culture of preparedness and resilience from the ground up.</w:t>
      </w:r>
    </w:p>
    <w:p w14:paraId="1B0545B3" w14:textId="77777777" w:rsidR="00EE78DB" w:rsidRDefault="00EE78DB">
      <w:pPr>
        <w:spacing w:line="360" w:lineRule="auto"/>
        <w:jc w:val="both"/>
        <w:rPr>
          <w:rFonts w:ascii="Times New Roman" w:hAnsi="Times New Roman"/>
          <w:sz w:val="28"/>
          <w:szCs w:val="28"/>
          <w:lang w:eastAsia="zh-CN"/>
        </w:rPr>
      </w:pPr>
    </w:p>
    <w:p w14:paraId="344F9841" w14:textId="77777777" w:rsidR="00EE78DB" w:rsidRDefault="006308D8">
      <w:pPr>
        <w:spacing w:line="360" w:lineRule="auto"/>
        <w:ind w:firstLine="720"/>
        <w:jc w:val="both"/>
        <w:rPr>
          <w:rFonts w:ascii="Times New Roman" w:hAnsi="Times New Roman"/>
          <w:sz w:val="28"/>
          <w:szCs w:val="28"/>
          <w:lang w:eastAsia="zh-CN"/>
        </w:rPr>
      </w:pPr>
      <w:r>
        <w:rPr>
          <w:rFonts w:ascii="Times New Roman" w:hAnsi="Times New Roman"/>
          <w:sz w:val="28"/>
          <w:szCs w:val="28"/>
          <w:lang w:eastAsia="zh-CN"/>
        </w:rPr>
        <w:t>In conclusion, the Tuticorin coast faces complex challenges due to both natural and anthropogenic factors. Through a combination of ecological restoration, infrastructure planning, regulatory enforcement, and community engagement, it is possible to reduce vulnerability and ensure the sustainable development of this vital coastal region.</w:t>
      </w:r>
    </w:p>
    <w:p w14:paraId="6C90C03D" w14:textId="77777777" w:rsidR="00EE78DB" w:rsidRDefault="00EE78DB">
      <w:pPr>
        <w:rPr>
          <w:lang w:eastAsia="zh-CN"/>
        </w:rPr>
      </w:pPr>
    </w:p>
    <w:p w14:paraId="082BE112" w14:textId="77777777" w:rsidR="00EE78DB" w:rsidRDefault="00EE78DB">
      <w:pPr>
        <w:rPr>
          <w:lang w:eastAsia="zh-CN"/>
        </w:rPr>
      </w:pPr>
    </w:p>
    <w:p w14:paraId="16661B3A" w14:textId="77777777" w:rsidR="00EE78DB" w:rsidRDefault="006308D8">
      <w:pPr>
        <w:pStyle w:val="Heading1"/>
        <w:numPr>
          <w:ilvl w:val="0"/>
          <w:numId w:val="0"/>
        </w:numPr>
        <w:jc w:val="center"/>
        <w:rPr>
          <w:lang w:eastAsia="zh-CN"/>
        </w:rPr>
      </w:pPr>
      <w:r>
        <w:rPr>
          <w:lang w:eastAsia="zh-CN"/>
        </w:rPr>
        <w:br w:type="page"/>
      </w:r>
    </w:p>
    <w:p w14:paraId="662F2F93" w14:textId="77777777" w:rsidR="00EE78DB" w:rsidRDefault="006308D8">
      <w:pPr>
        <w:pStyle w:val="Heading1"/>
        <w:numPr>
          <w:ilvl w:val="0"/>
          <w:numId w:val="0"/>
        </w:numPr>
        <w:rPr>
          <w:rFonts w:ascii="Times New Roman" w:hAnsi="Times New Roman"/>
          <w:sz w:val="32"/>
          <w:szCs w:val="32"/>
          <w:lang w:eastAsia="zh-CN"/>
        </w:rPr>
      </w:pPr>
      <w:bookmarkStart w:id="243" w:name="_Toc197950910"/>
      <w:r>
        <w:rPr>
          <w:rFonts w:ascii="Times New Roman" w:hAnsi="Times New Roman"/>
          <w:sz w:val="32"/>
          <w:szCs w:val="32"/>
          <w:lang w:eastAsia="zh-CN"/>
        </w:rPr>
        <w:lastRenderedPageBreak/>
        <w:t>REFERENCE</w:t>
      </w:r>
      <w:bookmarkEnd w:id="243"/>
    </w:p>
    <w:p w14:paraId="3B40FA63" w14:textId="77777777" w:rsidR="00EE78DB" w:rsidRDefault="006308D8">
      <w:pPr>
        <w:pStyle w:val="NormalWeb"/>
        <w:numPr>
          <w:ilvl w:val="0"/>
          <w:numId w:val="8"/>
        </w:numPr>
        <w:spacing w:beforeAutospacing="0" w:after="160" w:afterAutospacing="0" w:line="276" w:lineRule="auto"/>
        <w:jc w:val="both"/>
        <w:rPr>
          <w:rFonts w:cs="Times New Roman"/>
        </w:rPr>
      </w:pPr>
      <w:r>
        <w:rPr>
          <w:rFonts w:eastAsia="Aptos" w:cs="Times New Roman"/>
          <w:kern w:val="2"/>
          <w:sz w:val="28"/>
          <w:lang w:bidi="ar"/>
        </w:rPr>
        <w:t>Abdel Aziz, Khaled Mahmoud. 2024. “Quantitative Monitoring of Coastal Erosion and Changes Using Remote Sensing in a Mediterranean Delta.” Civil Engineering Journa</w:t>
      </w:r>
      <w:r>
        <w:rPr>
          <w:rFonts w:eastAsia="Aptos" w:cs="Times New Roman"/>
          <w:i/>
          <w:iCs/>
          <w:kern w:val="2"/>
          <w:sz w:val="28"/>
          <w:lang w:bidi="ar"/>
        </w:rPr>
        <w:t>l</w:t>
      </w:r>
      <w:r>
        <w:rPr>
          <w:rFonts w:eastAsia="Aptos" w:cs="Times New Roman"/>
          <w:kern w:val="2"/>
          <w:sz w:val="28"/>
          <w:lang w:bidi="ar"/>
        </w:rPr>
        <w:t xml:space="preserve"> 10(6):1842–62. </w:t>
      </w:r>
      <w:proofErr w:type="spellStart"/>
      <w:r>
        <w:rPr>
          <w:rFonts w:eastAsia="Aptos" w:cs="Times New Roman"/>
          <w:kern w:val="2"/>
          <w:sz w:val="28"/>
          <w:lang w:bidi="ar"/>
        </w:rPr>
        <w:t>doi</w:t>
      </w:r>
      <w:proofErr w:type="spellEnd"/>
      <w:r>
        <w:rPr>
          <w:rFonts w:eastAsia="Aptos" w:cs="Times New Roman"/>
          <w:kern w:val="2"/>
          <w:sz w:val="28"/>
          <w:lang w:bidi="ar"/>
        </w:rPr>
        <w:t>: 10.28991/CEJ-2024-010-06-08.</w:t>
      </w:r>
    </w:p>
    <w:p w14:paraId="46D27597" w14:textId="77777777" w:rsidR="00EE78DB" w:rsidRDefault="006308D8">
      <w:pPr>
        <w:pStyle w:val="NormalWeb"/>
        <w:numPr>
          <w:ilvl w:val="0"/>
          <w:numId w:val="8"/>
        </w:numPr>
        <w:spacing w:beforeAutospacing="0" w:after="160" w:afterAutospacing="0" w:line="276" w:lineRule="auto"/>
        <w:jc w:val="both"/>
        <w:rPr>
          <w:rFonts w:cs="Times New Roman"/>
        </w:rPr>
      </w:pPr>
      <w:r>
        <w:rPr>
          <w:rFonts w:eastAsia="Aptos" w:cs="Times New Roman"/>
          <w:kern w:val="2"/>
          <w:sz w:val="28"/>
          <w:lang w:bidi="ar"/>
        </w:rPr>
        <w:t xml:space="preserve">Arun Kumar, A., and Pravin D. Kunte. 2012. “Coastal Vulnerability Assessment for Chennai, East Coast of India Using Geospatial Techniques.” Natural Hazards 64(1):853–72. </w:t>
      </w:r>
      <w:proofErr w:type="spellStart"/>
      <w:r>
        <w:rPr>
          <w:rFonts w:eastAsia="Aptos" w:cs="Times New Roman"/>
          <w:kern w:val="2"/>
          <w:sz w:val="28"/>
          <w:lang w:bidi="ar"/>
        </w:rPr>
        <w:t>doi</w:t>
      </w:r>
      <w:proofErr w:type="spellEnd"/>
      <w:r>
        <w:rPr>
          <w:rFonts w:eastAsia="Aptos" w:cs="Times New Roman"/>
          <w:kern w:val="2"/>
          <w:sz w:val="28"/>
          <w:lang w:bidi="ar"/>
        </w:rPr>
        <w:t>: 10.1007/s11069-012-0276-4.</w:t>
      </w:r>
    </w:p>
    <w:p w14:paraId="12F60297" w14:textId="77777777" w:rsidR="00EE78DB" w:rsidRDefault="006308D8">
      <w:pPr>
        <w:pStyle w:val="NormalWeb"/>
        <w:numPr>
          <w:ilvl w:val="0"/>
          <w:numId w:val="8"/>
        </w:numPr>
        <w:spacing w:beforeAutospacing="0" w:after="160" w:afterAutospacing="0" w:line="276" w:lineRule="auto"/>
        <w:jc w:val="both"/>
        <w:rPr>
          <w:rFonts w:cs="Times New Roman"/>
        </w:rPr>
      </w:pPr>
      <w:r>
        <w:rPr>
          <w:rFonts w:eastAsia="Aptos" w:cs="Times New Roman"/>
          <w:kern w:val="2"/>
          <w:sz w:val="28"/>
          <w:lang w:bidi="ar"/>
        </w:rPr>
        <w:t xml:space="preserve">Das, Barnali, and Anargha </w:t>
      </w:r>
      <w:proofErr w:type="spellStart"/>
      <w:r>
        <w:rPr>
          <w:rFonts w:eastAsia="Aptos" w:cs="Times New Roman"/>
          <w:kern w:val="2"/>
          <w:sz w:val="28"/>
          <w:lang w:bidi="ar"/>
        </w:rPr>
        <w:t>Dhorde</w:t>
      </w:r>
      <w:proofErr w:type="spellEnd"/>
      <w:r>
        <w:rPr>
          <w:rFonts w:eastAsia="Aptos" w:cs="Times New Roman"/>
          <w:kern w:val="2"/>
          <w:sz w:val="28"/>
          <w:lang w:bidi="ar"/>
        </w:rPr>
        <w:t xml:space="preserve">. 2022. “Assessment of Shoreline Change and Its </w:t>
      </w:r>
      <w:proofErr w:type="gramStart"/>
      <w:r>
        <w:rPr>
          <w:rFonts w:eastAsia="Aptos" w:cs="Times New Roman"/>
          <w:kern w:val="2"/>
          <w:sz w:val="28"/>
          <w:lang w:bidi="ar"/>
        </w:rPr>
        <w:t>Relation</w:t>
      </w:r>
      <w:proofErr w:type="gramEnd"/>
      <w:r>
        <w:rPr>
          <w:rFonts w:eastAsia="Aptos" w:cs="Times New Roman"/>
          <w:kern w:val="2"/>
          <w:sz w:val="28"/>
          <w:lang w:bidi="ar"/>
        </w:rPr>
        <w:t xml:space="preserve"> with Mangrove Vegetation: A Case Study </w:t>
      </w:r>
      <w:proofErr w:type="gramStart"/>
      <w:r>
        <w:rPr>
          <w:rFonts w:eastAsia="Aptos" w:cs="Times New Roman"/>
          <w:kern w:val="2"/>
          <w:sz w:val="28"/>
          <w:lang w:bidi="ar"/>
        </w:rPr>
        <w:t>over</w:t>
      </w:r>
      <w:proofErr w:type="gramEnd"/>
      <w:r>
        <w:rPr>
          <w:rFonts w:eastAsia="Aptos" w:cs="Times New Roman"/>
          <w:kern w:val="2"/>
          <w:sz w:val="28"/>
          <w:lang w:bidi="ar"/>
        </w:rPr>
        <w:t xml:space="preserve"> North Konkan Region of Raigad, Maharashtra, India.” International Journal of Engineering and Geosciences 7(2):101–11. </w:t>
      </w:r>
      <w:proofErr w:type="spellStart"/>
      <w:r>
        <w:rPr>
          <w:rFonts w:eastAsia="Aptos" w:cs="Times New Roman"/>
          <w:kern w:val="2"/>
          <w:sz w:val="28"/>
          <w:lang w:bidi="ar"/>
        </w:rPr>
        <w:t>doi</w:t>
      </w:r>
      <w:proofErr w:type="spellEnd"/>
      <w:r>
        <w:rPr>
          <w:rFonts w:eastAsia="Aptos" w:cs="Times New Roman"/>
          <w:kern w:val="2"/>
          <w:sz w:val="28"/>
          <w:lang w:bidi="ar"/>
        </w:rPr>
        <w:t>: 10.26833/ijeg.912657.</w:t>
      </w:r>
    </w:p>
    <w:p w14:paraId="02CE2171" w14:textId="77777777" w:rsidR="00EE78DB" w:rsidRDefault="006308D8">
      <w:pPr>
        <w:pStyle w:val="NormalWeb"/>
        <w:numPr>
          <w:ilvl w:val="0"/>
          <w:numId w:val="8"/>
        </w:numPr>
        <w:spacing w:beforeAutospacing="0" w:after="160" w:afterAutospacing="0" w:line="276" w:lineRule="auto"/>
        <w:jc w:val="both"/>
        <w:rPr>
          <w:rFonts w:cs="Times New Roman"/>
        </w:rPr>
      </w:pPr>
      <w:r>
        <w:rPr>
          <w:rFonts w:eastAsia="Aptos" w:cs="Times New Roman"/>
          <w:kern w:val="2"/>
          <w:sz w:val="28"/>
          <w:lang w:bidi="ar"/>
        </w:rPr>
        <w:t xml:space="preserve">Dwivedi, Chandra Shekhar, Shiva Teja </w:t>
      </w:r>
      <w:proofErr w:type="spellStart"/>
      <w:r>
        <w:rPr>
          <w:rFonts w:eastAsia="Aptos" w:cs="Times New Roman"/>
          <w:kern w:val="2"/>
          <w:sz w:val="28"/>
          <w:lang w:bidi="ar"/>
        </w:rPr>
        <w:t>Pampattiwar</w:t>
      </w:r>
      <w:proofErr w:type="spellEnd"/>
      <w:r>
        <w:rPr>
          <w:rFonts w:eastAsia="Aptos" w:cs="Times New Roman"/>
          <w:kern w:val="2"/>
          <w:sz w:val="28"/>
          <w:lang w:bidi="ar"/>
        </w:rPr>
        <w:t xml:space="preserve">, Arvind Chandra Pandey, Bikash Ranjan Parida, </w:t>
      </w:r>
      <w:proofErr w:type="spellStart"/>
      <w:r>
        <w:rPr>
          <w:rFonts w:eastAsia="Aptos" w:cs="Times New Roman"/>
          <w:kern w:val="2"/>
          <w:sz w:val="28"/>
          <w:lang w:bidi="ar"/>
        </w:rPr>
        <w:t>Debashis</w:t>
      </w:r>
      <w:proofErr w:type="spellEnd"/>
      <w:r>
        <w:rPr>
          <w:rFonts w:eastAsia="Aptos" w:cs="Times New Roman"/>
          <w:kern w:val="2"/>
          <w:sz w:val="28"/>
          <w:lang w:bidi="ar"/>
        </w:rPr>
        <w:t xml:space="preserve"> Mitra, and Navneet Kumar. 2023. “Characterization of the Coastal Vulnerability in Different Geological Settings: A Comparative Study on Kerala and Tamil Nadu Coasts Using </w:t>
      </w:r>
      <w:proofErr w:type="spellStart"/>
      <w:r>
        <w:rPr>
          <w:rFonts w:eastAsia="Aptos" w:cs="Times New Roman"/>
          <w:kern w:val="2"/>
          <w:sz w:val="28"/>
          <w:lang w:bidi="ar"/>
        </w:rPr>
        <w:t>FuzzyAHP</w:t>
      </w:r>
      <w:proofErr w:type="spellEnd"/>
      <w:r>
        <w:rPr>
          <w:rFonts w:eastAsia="Aptos" w:cs="Times New Roman"/>
          <w:kern w:val="2"/>
          <w:sz w:val="28"/>
          <w:lang w:bidi="ar"/>
        </w:rPr>
        <w:t xml:space="preserve">.” Sustainability 15(12):9543. </w:t>
      </w:r>
      <w:proofErr w:type="spellStart"/>
      <w:r>
        <w:rPr>
          <w:rFonts w:eastAsia="Aptos" w:cs="Times New Roman"/>
          <w:kern w:val="2"/>
          <w:sz w:val="28"/>
          <w:lang w:bidi="ar"/>
        </w:rPr>
        <w:t>doi</w:t>
      </w:r>
      <w:proofErr w:type="spellEnd"/>
      <w:r>
        <w:rPr>
          <w:rFonts w:eastAsia="Aptos" w:cs="Times New Roman"/>
          <w:kern w:val="2"/>
          <w:sz w:val="28"/>
          <w:lang w:bidi="ar"/>
        </w:rPr>
        <w:t>: 10.3390/su15129543.</w:t>
      </w:r>
    </w:p>
    <w:p w14:paraId="38E5A393" w14:textId="77777777" w:rsidR="00EE78DB" w:rsidRDefault="006308D8">
      <w:pPr>
        <w:pStyle w:val="NormalWeb"/>
        <w:numPr>
          <w:ilvl w:val="0"/>
          <w:numId w:val="8"/>
        </w:numPr>
        <w:spacing w:beforeAutospacing="0" w:after="160" w:afterAutospacing="0" w:line="276" w:lineRule="auto"/>
        <w:jc w:val="both"/>
        <w:rPr>
          <w:rFonts w:cs="Times New Roman"/>
        </w:rPr>
      </w:pPr>
      <w:r>
        <w:rPr>
          <w:rFonts w:eastAsia="Aptos" w:cs="Times New Roman"/>
          <w:kern w:val="2"/>
          <w:sz w:val="28"/>
          <w:lang w:bidi="ar"/>
        </w:rPr>
        <w:t xml:space="preserve">Elkafrawy, Sameh B., Manar A. Basheer, Hagar M. Mohamed, and Doaa M. Naguib. 2021. “Applications of Remote Sensing and GIS Techniques to Evaluate the Effectiveness of Coastal Structures along Burullus Headland-Eastern Nile Delta, Egypt.” The Egyptian Journal of Remote Sensing and Space Science 24(2):247–54. </w:t>
      </w:r>
      <w:proofErr w:type="spellStart"/>
      <w:r>
        <w:rPr>
          <w:rFonts w:eastAsia="Aptos" w:cs="Times New Roman"/>
          <w:kern w:val="2"/>
          <w:sz w:val="28"/>
          <w:lang w:bidi="ar"/>
        </w:rPr>
        <w:t>doi</w:t>
      </w:r>
      <w:proofErr w:type="spellEnd"/>
      <w:r>
        <w:rPr>
          <w:rFonts w:eastAsia="Aptos" w:cs="Times New Roman"/>
          <w:kern w:val="2"/>
          <w:sz w:val="28"/>
          <w:lang w:bidi="ar"/>
        </w:rPr>
        <w:t>: 10.1016/j.ejrs.2020.01.002.</w:t>
      </w:r>
    </w:p>
    <w:p w14:paraId="5CC108BB" w14:textId="77777777" w:rsidR="00EE78DB" w:rsidRDefault="006308D8">
      <w:pPr>
        <w:numPr>
          <w:ilvl w:val="0"/>
          <w:numId w:val="8"/>
        </w:numPr>
        <w:spacing w:after="160" w:line="276" w:lineRule="auto"/>
        <w:jc w:val="both"/>
        <w:rPr>
          <w:lang w:val="en-US"/>
        </w:rPr>
      </w:pPr>
      <w:r>
        <w:rPr>
          <w:rFonts w:ascii="Times New Roman" w:eastAsia="Aptos" w:hAnsi="Times New Roman" w:cs="Latha"/>
          <w:kern w:val="2"/>
          <w:sz w:val="28"/>
          <w:lang w:val="en-US" w:eastAsia="zh-CN" w:bidi="ar"/>
        </w:rPr>
        <w:t>Hammar-Klose, E. S., Thieler, E. R., &amp; Williams, S. J. (2003). National assessment of coastal vulnerability to sea-level rise: Cape Cod National Seashore, Massachusetts (U.S. Geological Survey Open-File Report 02-233). U.S. Department of the Interior. doi:10.3133/ofr02233</w:t>
      </w:r>
    </w:p>
    <w:p w14:paraId="7478E5F7" w14:textId="77777777" w:rsidR="00EE78DB" w:rsidRDefault="006308D8">
      <w:pPr>
        <w:pStyle w:val="NormalWeb"/>
        <w:numPr>
          <w:ilvl w:val="0"/>
          <w:numId w:val="8"/>
        </w:numPr>
        <w:spacing w:beforeAutospacing="0" w:after="160" w:afterAutospacing="0" w:line="276" w:lineRule="auto"/>
        <w:jc w:val="both"/>
        <w:rPr>
          <w:rFonts w:cs="Times New Roman"/>
        </w:rPr>
      </w:pPr>
      <w:r>
        <w:rPr>
          <w:rFonts w:eastAsia="Aptos" w:cs="Times New Roman"/>
          <w:kern w:val="2"/>
          <w:sz w:val="28"/>
          <w:lang w:bidi="ar"/>
        </w:rPr>
        <w:t xml:space="preserve">Hastuti, Amandangi Wahyuning, Masahiko Nagai, and Komang Iwan Suniada. 2022. “Coastal Vulnerability Assessment of Bali Province, Indonesia Using Remote Sensing and GIS Approaches.” Remote Sensing 14(17):4409. </w:t>
      </w:r>
      <w:proofErr w:type="spellStart"/>
      <w:r>
        <w:rPr>
          <w:rFonts w:eastAsia="Aptos" w:cs="Times New Roman"/>
          <w:kern w:val="2"/>
          <w:sz w:val="28"/>
          <w:lang w:bidi="ar"/>
        </w:rPr>
        <w:t>doi</w:t>
      </w:r>
      <w:proofErr w:type="spellEnd"/>
      <w:r>
        <w:rPr>
          <w:rFonts w:eastAsia="Aptos" w:cs="Times New Roman"/>
          <w:kern w:val="2"/>
          <w:sz w:val="28"/>
          <w:lang w:bidi="ar"/>
        </w:rPr>
        <w:t>: 10.3390/rs14174409.</w:t>
      </w:r>
    </w:p>
    <w:p w14:paraId="5D1B347B" w14:textId="77777777" w:rsidR="00EE78DB" w:rsidRDefault="006308D8">
      <w:pPr>
        <w:pStyle w:val="NormalWeb"/>
        <w:numPr>
          <w:ilvl w:val="0"/>
          <w:numId w:val="8"/>
        </w:numPr>
        <w:spacing w:beforeAutospacing="0" w:after="160" w:afterAutospacing="0" w:line="276" w:lineRule="auto"/>
        <w:jc w:val="both"/>
        <w:rPr>
          <w:rFonts w:cs="Times New Roman"/>
        </w:rPr>
      </w:pPr>
      <w:r>
        <w:rPr>
          <w:rFonts w:eastAsia="Aptos" w:cs="Times New Roman"/>
          <w:kern w:val="2"/>
          <w:sz w:val="28"/>
          <w:lang w:bidi="ar"/>
        </w:rPr>
        <w:lastRenderedPageBreak/>
        <w:t xml:space="preserve">Hossain, </w:t>
      </w:r>
      <w:proofErr w:type="spellStart"/>
      <w:r>
        <w:rPr>
          <w:rFonts w:eastAsia="Aptos" w:cs="Times New Roman"/>
          <w:kern w:val="2"/>
          <w:sz w:val="28"/>
          <w:lang w:bidi="ar"/>
        </w:rPr>
        <w:t>Sk</w:t>
      </w:r>
      <w:proofErr w:type="spellEnd"/>
      <w:r>
        <w:rPr>
          <w:rFonts w:eastAsia="Aptos" w:cs="Times New Roman"/>
          <w:kern w:val="2"/>
          <w:sz w:val="28"/>
          <w:lang w:bidi="ar"/>
        </w:rPr>
        <w:t xml:space="preserve"> Ariful, Ismail Mondal, Sandeep Thakur, and Ayad M. Fadhil Al-Quraishi. 2022. “Coastal Vulnerability Assessment of India’s </w:t>
      </w:r>
      <w:proofErr w:type="spellStart"/>
      <w:r>
        <w:rPr>
          <w:rFonts w:eastAsia="Aptos" w:cs="Times New Roman"/>
          <w:kern w:val="2"/>
          <w:sz w:val="28"/>
          <w:lang w:bidi="ar"/>
        </w:rPr>
        <w:t>Purba</w:t>
      </w:r>
      <w:proofErr w:type="spellEnd"/>
      <w:r>
        <w:rPr>
          <w:rFonts w:eastAsia="Aptos" w:cs="Times New Roman"/>
          <w:kern w:val="2"/>
          <w:sz w:val="28"/>
          <w:lang w:bidi="ar"/>
        </w:rPr>
        <w:t xml:space="preserve"> Medinipur-Balasore Coastal Stretch: A Comparative Study Using Empirical Models.” International Journal of Disaster Risk Reduction 77:103065. </w:t>
      </w:r>
      <w:proofErr w:type="spellStart"/>
      <w:r>
        <w:rPr>
          <w:rFonts w:eastAsia="Aptos" w:cs="Times New Roman"/>
          <w:kern w:val="2"/>
          <w:sz w:val="28"/>
          <w:lang w:bidi="ar"/>
        </w:rPr>
        <w:t>doi</w:t>
      </w:r>
      <w:proofErr w:type="spellEnd"/>
      <w:r>
        <w:rPr>
          <w:rFonts w:eastAsia="Aptos" w:cs="Times New Roman"/>
          <w:kern w:val="2"/>
          <w:sz w:val="28"/>
          <w:lang w:bidi="ar"/>
        </w:rPr>
        <w:t>: 10.1016/j.ijdrr.2022.103065.</w:t>
      </w:r>
    </w:p>
    <w:p w14:paraId="77B94758" w14:textId="77777777" w:rsidR="00EE78DB" w:rsidRDefault="006308D8">
      <w:pPr>
        <w:pStyle w:val="NormalWeb"/>
        <w:numPr>
          <w:ilvl w:val="0"/>
          <w:numId w:val="8"/>
        </w:numPr>
        <w:spacing w:beforeAutospacing="0" w:after="160" w:afterAutospacing="0" w:line="276" w:lineRule="auto"/>
        <w:jc w:val="both"/>
        <w:rPr>
          <w:rFonts w:cs="Times New Roman"/>
        </w:rPr>
      </w:pPr>
      <w:r>
        <w:rPr>
          <w:rFonts w:eastAsia="Aptos" w:cs="Times New Roman"/>
          <w:kern w:val="2"/>
          <w:sz w:val="28"/>
          <w:lang w:bidi="ar"/>
        </w:rPr>
        <w:t xml:space="preserve">Kankara, R. S., S. Chenthamil Selvan, Vipin J. Markose, B. Rajan, and S. Arockiaraj. 2015. “Estimation of </w:t>
      </w:r>
      <w:proofErr w:type="gramStart"/>
      <w:r>
        <w:rPr>
          <w:rFonts w:eastAsia="Aptos" w:cs="Times New Roman"/>
          <w:kern w:val="2"/>
          <w:sz w:val="28"/>
          <w:lang w:bidi="ar"/>
        </w:rPr>
        <w:t>Long and Short Term</w:t>
      </w:r>
      <w:proofErr w:type="gramEnd"/>
      <w:r>
        <w:rPr>
          <w:rFonts w:eastAsia="Aptos" w:cs="Times New Roman"/>
          <w:kern w:val="2"/>
          <w:sz w:val="28"/>
          <w:lang w:bidi="ar"/>
        </w:rPr>
        <w:t xml:space="preserve"> Shoreline Changes Along Andhra Pradesh Coast Using Remote Sensing and GIS Techniques.” Procedia Engineering 116:855–62. </w:t>
      </w:r>
      <w:proofErr w:type="spellStart"/>
      <w:r>
        <w:rPr>
          <w:rFonts w:eastAsia="Aptos" w:cs="Times New Roman"/>
          <w:kern w:val="2"/>
          <w:sz w:val="28"/>
          <w:lang w:bidi="ar"/>
        </w:rPr>
        <w:t>doi</w:t>
      </w:r>
      <w:proofErr w:type="spellEnd"/>
      <w:r>
        <w:rPr>
          <w:rFonts w:eastAsia="Aptos" w:cs="Times New Roman"/>
          <w:kern w:val="2"/>
          <w:sz w:val="28"/>
          <w:lang w:bidi="ar"/>
        </w:rPr>
        <w:t>: 10.1016/j.proeng.2015.08.374.</w:t>
      </w:r>
    </w:p>
    <w:p w14:paraId="19F2F40E" w14:textId="77777777" w:rsidR="00EE78DB" w:rsidRDefault="006308D8">
      <w:pPr>
        <w:pStyle w:val="NormalWeb"/>
        <w:numPr>
          <w:ilvl w:val="0"/>
          <w:numId w:val="8"/>
        </w:numPr>
        <w:spacing w:beforeAutospacing="0" w:after="160" w:afterAutospacing="0" w:line="276" w:lineRule="auto"/>
        <w:jc w:val="both"/>
        <w:rPr>
          <w:rFonts w:cs="Times New Roman"/>
        </w:rPr>
      </w:pPr>
      <w:r>
        <w:rPr>
          <w:rFonts w:eastAsia="Aptos" w:cs="Times New Roman"/>
          <w:kern w:val="2"/>
          <w:sz w:val="28"/>
          <w:lang w:bidi="ar"/>
        </w:rPr>
        <w:t xml:space="preserve">Kumar, B. Santhosh, A. </w:t>
      </w:r>
      <w:proofErr w:type="spellStart"/>
      <w:r>
        <w:rPr>
          <w:rFonts w:eastAsia="Aptos" w:cs="Times New Roman"/>
          <w:kern w:val="2"/>
          <w:sz w:val="28"/>
          <w:lang w:bidi="ar"/>
        </w:rPr>
        <w:t>Balukkarasu</w:t>
      </w:r>
      <w:proofErr w:type="spellEnd"/>
      <w:r>
        <w:rPr>
          <w:rFonts w:eastAsia="Aptos" w:cs="Times New Roman"/>
          <w:kern w:val="2"/>
          <w:sz w:val="28"/>
          <w:lang w:bidi="ar"/>
        </w:rPr>
        <w:t xml:space="preserve">, and K. Tamilarasan. 2019. “Coastal Vulnerability Mapping Using Remote Sensing and GIS Techniques in Tuticorin Coast of Tamil Nadu, India.” Journal of Geography, Environment and Earth Science International 1–12. </w:t>
      </w:r>
      <w:proofErr w:type="spellStart"/>
      <w:r>
        <w:rPr>
          <w:rFonts w:eastAsia="Aptos" w:cs="Times New Roman"/>
          <w:kern w:val="2"/>
          <w:sz w:val="28"/>
          <w:lang w:bidi="ar"/>
        </w:rPr>
        <w:t>doi</w:t>
      </w:r>
      <w:proofErr w:type="spellEnd"/>
      <w:r>
        <w:rPr>
          <w:rFonts w:eastAsia="Aptos" w:cs="Times New Roman"/>
          <w:kern w:val="2"/>
          <w:sz w:val="28"/>
          <w:lang w:bidi="ar"/>
        </w:rPr>
        <w:t>: 10.9734/</w:t>
      </w:r>
      <w:proofErr w:type="spellStart"/>
      <w:r>
        <w:rPr>
          <w:rFonts w:eastAsia="Aptos" w:cs="Times New Roman"/>
          <w:kern w:val="2"/>
          <w:sz w:val="28"/>
          <w:lang w:bidi="ar"/>
        </w:rPr>
        <w:t>jgeesi</w:t>
      </w:r>
      <w:proofErr w:type="spellEnd"/>
      <w:r>
        <w:rPr>
          <w:rFonts w:eastAsia="Aptos" w:cs="Times New Roman"/>
          <w:kern w:val="2"/>
          <w:sz w:val="28"/>
          <w:lang w:bidi="ar"/>
        </w:rPr>
        <w:t>/2019/v20i230100.</w:t>
      </w:r>
    </w:p>
    <w:p w14:paraId="188984F2" w14:textId="77777777" w:rsidR="00EE78DB" w:rsidRDefault="006308D8">
      <w:pPr>
        <w:pStyle w:val="NormalWeb"/>
        <w:numPr>
          <w:ilvl w:val="0"/>
          <w:numId w:val="8"/>
        </w:numPr>
        <w:spacing w:beforeAutospacing="0" w:after="160" w:afterAutospacing="0" w:line="276" w:lineRule="auto"/>
        <w:jc w:val="both"/>
        <w:rPr>
          <w:rFonts w:cs="Times New Roman"/>
        </w:rPr>
      </w:pPr>
      <w:r>
        <w:rPr>
          <w:rFonts w:eastAsia="Aptos" w:cs="Times New Roman"/>
          <w:kern w:val="2"/>
          <w:sz w:val="28"/>
          <w:lang w:bidi="ar"/>
        </w:rPr>
        <w:t xml:space="preserve">Muhamed Fasil Chettiyam Thodi, Girish Gopinath, Udayar Pillai Surendran, Pranav Prem, Nadhir Al-Ansari, and Mohamed A. Mattar. 2023. “Using RS and GIS Techniques to Assess and Monitor Coastal Changes of Coastal Islands in the Marine Environment of a Humid Tropical Region.” Water 15(21):3819. </w:t>
      </w:r>
      <w:proofErr w:type="spellStart"/>
      <w:r>
        <w:rPr>
          <w:rFonts w:eastAsia="Aptos" w:cs="Times New Roman"/>
          <w:kern w:val="2"/>
          <w:sz w:val="28"/>
          <w:lang w:bidi="ar"/>
        </w:rPr>
        <w:t>doi</w:t>
      </w:r>
      <w:proofErr w:type="spellEnd"/>
      <w:r>
        <w:rPr>
          <w:rFonts w:eastAsia="Aptos" w:cs="Times New Roman"/>
          <w:kern w:val="2"/>
          <w:sz w:val="28"/>
          <w:lang w:bidi="ar"/>
        </w:rPr>
        <w:t>: 10.3390/w15213819.</w:t>
      </w:r>
    </w:p>
    <w:p w14:paraId="6EBDF2CE" w14:textId="77777777" w:rsidR="00EE78DB" w:rsidRDefault="006308D8">
      <w:pPr>
        <w:pStyle w:val="NormalWeb"/>
        <w:numPr>
          <w:ilvl w:val="0"/>
          <w:numId w:val="8"/>
        </w:numPr>
        <w:spacing w:beforeAutospacing="0" w:after="160" w:afterAutospacing="0" w:line="276" w:lineRule="auto"/>
        <w:jc w:val="both"/>
        <w:rPr>
          <w:rFonts w:cs="Times New Roman"/>
        </w:rPr>
      </w:pPr>
      <w:proofErr w:type="spellStart"/>
      <w:r>
        <w:rPr>
          <w:rFonts w:eastAsia="Aptos" w:cs="Times New Roman"/>
          <w:kern w:val="2"/>
          <w:sz w:val="28"/>
          <w:lang w:bidi="ar"/>
        </w:rPr>
        <w:t>Mutagi</w:t>
      </w:r>
      <w:proofErr w:type="spellEnd"/>
      <w:r>
        <w:rPr>
          <w:rFonts w:eastAsia="Aptos" w:cs="Times New Roman"/>
          <w:kern w:val="2"/>
          <w:sz w:val="28"/>
          <w:lang w:bidi="ar"/>
        </w:rPr>
        <w:t xml:space="preserve">, Sheetal, Arunkumar Yadav, and </w:t>
      </w:r>
      <w:proofErr w:type="spellStart"/>
      <w:r>
        <w:rPr>
          <w:rFonts w:eastAsia="Aptos" w:cs="Times New Roman"/>
          <w:kern w:val="2"/>
          <w:sz w:val="28"/>
          <w:lang w:bidi="ar"/>
        </w:rPr>
        <w:t>Chandrashekarayya</w:t>
      </w:r>
      <w:proofErr w:type="spellEnd"/>
      <w:r>
        <w:rPr>
          <w:rFonts w:eastAsia="Aptos" w:cs="Times New Roman"/>
          <w:kern w:val="2"/>
          <w:sz w:val="28"/>
          <w:lang w:bidi="ar"/>
        </w:rPr>
        <w:t xml:space="preserve"> G. Hiremath. 2022. “Shoreline Change Monitoring of Karwar Coast of Karnataka, India, Using Sentinel-2 Satellite.” Pp. 339–50 in </w:t>
      </w:r>
      <w:r>
        <w:rPr>
          <w:rFonts w:eastAsia="Aptos" w:cs="Times New Roman"/>
          <w:i/>
          <w:iCs/>
          <w:kern w:val="2"/>
          <w:sz w:val="28"/>
          <w:lang w:bidi="ar"/>
        </w:rPr>
        <w:t>S</w:t>
      </w:r>
      <w:r>
        <w:rPr>
          <w:rFonts w:eastAsia="Aptos" w:cs="Times New Roman"/>
          <w:kern w:val="2"/>
          <w:sz w:val="28"/>
          <w:lang w:bidi="ar"/>
        </w:rPr>
        <w:t xml:space="preserve">ustainability Trends and Challenges in Civil Engineering. Vol. 162, Lecture Notes in Civil Engineering, edited by L. </w:t>
      </w:r>
      <w:proofErr w:type="spellStart"/>
      <w:r>
        <w:rPr>
          <w:rFonts w:eastAsia="Aptos" w:cs="Times New Roman"/>
          <w:kern w:val="2"/>
          <w:sz w:val="28"/>
          <w:lang w:bidi="ar"/>
        </w:rPr>
        <w:t>Nandagiri</w:t>
      </w:r>
      <w:proofErr w:type="spellEnd"/>
      <w:r>
        <w:rPr>
          <w:rFonts w:eastAsia="Aptos" w:cs="Times New Roman"/>
          <w:kern w:val="2"/>
          <w:sz w:val="28"/>
          <w:lang w:bidi="ar"/>
        </w:rPr>
        <w:t>, M. C. Narasimhan, S. Marathe, and S. V. Dinesh. Singapore: Springer Singapore.</w:t>
      </w:r>
    </w:p>
    <w:p w14:paraId="0818C033" w14:textId="77777777" w:rsidR="00EE78DB" w:rsidRDefault="006308D8">
      <w:pPr>
        <w:pStyle w:val="NormalWeb"/>
        <w:numPr>
          <w:ilvl w:val="0"/>
          <w:numId w:val="8"/>
        </w:numPr>
        <w:spacing w:beforeAutospacing="0" w:after="160" w:afterAutospacing="0" w:line="276" w:lineRule="auto"/>
        <w:jc w:val="both"/>
        <w:rPr>
          <w:rFonts w:cs="Times New Roman"/>
        </w:rPr>
      </w:pPr>
      <w:r>
        <w:rPr>
          <w:rFonts w:eastAsia="Aptos" w:cs="Times New Roman"/>
          <w:kern w:val="2"/>
          <w:sz w:val="28"/>
          <w:lang w:bidi="ar"/>
        </w:rPr>
        <w:t xml:space="preserve">Muthusankar, g. </w:t>
      </w:r>
      <w:proofErr w:type="spellStart"/>
      <w:r>
        <w:rPr>
          <w:rFonts w:eastAsia="Aptos" w:cs="Times New Roman"/>
          <w:kern w:val="2"/>
          <w:sz w:val="28"/>
          <w:lang w:bidi="ar"/>
        </w:rPr>
        <w:t>Lakshumanan</w:t>
      </w:r>
      <w:proofErr w:type="spellEnd"/>
      <w:r>
        <w:rPr>
          <w:rFonts w:eastAsia="Aptos" w:cs="Times New Roman"/>
          <w:kern w:val="2"/>
          <w:sz w:val="28"/>
          <w:lang w:bidi="ar"/>
        </w:rPr>
        <w:t xml:space="preserve">, c. Natesan, Usha. 2021. Multi-Hazard Risk Assessment </w:t>
      </w:r>
      <w:proofErr w:type="gramStart"/>
      <w:r>
        <w:rPr>
          <w:rFonts w:eastAsia="Aptos" w:cs="Times New Roman"/>
          <w:kern w:val="2"/>
          <w:sz w:val="28"/>
          <w:lang w:bidi="ar"/>
        </w:rPr>
        <w:t>And</w:t>
      </w:r>
      <w:proofErr w:type="gramEnd"/>
      <w:r>
        <w:rPr>
          <w:rFonts w:eastAsia="Aptos" w:cs="Times New Roman"/>
          <w:kern w:val="2"/>
          <w:sz w:val="28"/>
          <w:lang w:bidi="ar"/>
        </w:rPr>
        <w:t xml:space="preserve"> Coastal Zone Management. </w:t>
      </w:r>
      <w:proofErr w:type="spellStart"/>
      <w:r>
        <w:rPr>
          <w:rFonts w:eastAsia="Aptos" w:cs="Times New Roman"/>
          <w:kern w:val="2"/>
          <w:sz w:val="28"/>
          <w:lang w:bidi="ar"/>
        </w:rPr>
        <w:t>s.l.</w:t>
      </w:r>
      <w:proofErr w:type="spellEnd"/>
      <w:r>
        <w:rPr>
          <w:rFonts w:eastAsia="Aptos" w:cs="Times New Roman"/>
          <w:kern w:val="2"/>
          <w:sz w:val="28"/>
          <w:lang w:bidi="ar"/>
        </w:rPr>
        <w:t>: Scholars’ Press.</w:t>
      </w:r>
    </w:p>
    <w:p w14:paraId="389225A4" w14:textId="77777777" w:rsidR="00EE78DB" w:rsidRDefault="006308D8">
      <w:pPr>
        <w:pStyle w:val="NormalWeb"/>
        <w:numPr>
          <w:ilvl w:val="0"/>
          <w:numId w:val="8"/>
        </w:numPr>
        <w:spacing w:beforeAutospacing="0" w:after="160" w:afterAutospacing="0" w:line="276" w:lineRule="auto"/>
        <w:jc w:val="both"/>
        <w:rPr>
          <w:rFonts w:cs="Times New Roman"/>
        </w:rPr>
      </w:pPr>
      <w:r>
        <w:rPr>
          <w:rFonts w:eastAsia="Aptos" w:cs="Times New Roman"/>
          <w:kern w:val="2"/>
          <w:sz w:val="28"/>
          <w:lang w:bidi="ar"/>
        </w:rPr>
        <w:t xml:space="preserve">Sankari, T. Siva, A. R. Chandramouli, K. Gokul, S. S. Mangala Surya, and J. Saravanavel. 2015. “Coastal Vulnerability Mapping Using Geospatial Technologies in Cuddalore-Pichavaram Coastal Tract, Tamil Nadu, India.” Aquatic Procedia 4:412–18. </w:t>
      </w:r>
      <w:proofErr w:type="spellStart"/>
      <w:r>
        <w:rPr>
          <w:rFonts w:eastAsia="Aptos" w:cs="Times New Roman"/>
          <w:kern w:val="2"/>
          <w:sz w:val="28"/>
          <w:lang w:bidi="ar"/>
        </w:rPr>
        <w:t>doi</w:t>
      </w:r>
      <w:proofErr w:type="spellEnd"/>
      <w:r>
        <w:rPr>
          <w:rFonts w:eastAsia="Aptos" w:cs="Times New Roman"/>
          <w:kern w:val="2"/>
          <w:sz w:val="28"/>
          <w:lang w:bidi="ar"/>
        </w:rPr>
        <w:t>: 10.1016/j.aqpro.2015.02.055.</w:t>
      </w:r>
    </w:p>
    <w:p w14:paraId="59BAD87F" w14:textId="77777777" w:rsidR="00EE78DB" w:rsidRDefault="006308D8">
      <w:pPr>
        <w:pStyle w:val="NormalWeb"/>
        <w:numPr>
          <w:ilvl w:val="0"/>
          <w:numId w:val="8"/>
        </w:numPr>
        <w:spacing w:beforeAutospacing="0" w:after="160" w:afterAutospacing="0" w:line="276" w:lineRule="auto"/>
        <w:jc w:val="both"/>
        <w:rPr>
          <w:rFonts w:cs="Times New Roman"/>
        </w:rPr>
      </w:pPr>
      <w:r>
        <w:rPr>
          <w:rFonts w:eastAsia="Aptos" w:cs="Times New Roman"/>
          <w:kern w:val="2"/>
          <w:sz w:val="28"/>
          <w:lang w:bidi="ar"/>
        </w:rPr>
        <w:t xml:space="preserve">Sathiya Bama, V. P., S. Rajakumari, and R. Ramesh. 2020. “Coastal Vulnerability Assessment of </w:t>
      </w:r>
      <w:proofErr w:type="spellStart"/>
      <w:r>
        <w:rPr>
          <w:rFonts w:eastAsia="Aptos" w:cs="Times New Roman"/>
          <w:kern w:val="2"/>
          <w:sz w:val="28"/>
          <w:lang w:bidi="ar"/>
        </w:rPr>
        <w:t>Vedaranyam</w:t>
      </w:r>
      <w:proofErr w:type="spellEnd"/>
      <w:r>
        <w:rPr>
          <w:rFonts w:eastAsia="Aptos" w:cs="Times New Roman"/>
          <w:kern w:val="2"/>
          <w:sz w:val="28"/>
          <w:lang w:bidi="ar"/>
        </w:rPr>
        <w:t xml:space="preserve"> Swamp Coast Based on Land </w:t>
      </w:r>
      <w:r>
        <w:rPr>
          <w:rFonts w:eastAsia="Aptos" w:cs="Times New Roman"/>
          <w:kern w:val="2"/>
          <w:sz w:val="28"/>
          <w:lang w:bidi="ar"/>
        </w:rPr>
        <w:lastRenderedPageBreak/>
        <w:t>Use and Shoreline Dynamics.” Natural Hazard</w:t>
      </w:r>
      <w:r>
        <w:rPr>
          <w:rFonts w:eastAsia="Aptos" w:cs="Times New Roman"/>
          <w:i/>
          <w:iCs/>
          <w:kern w:val="2"/>
          <w:sz w:val="28"/>
          <w:lang w:bidi="ar"/>
        </w:rPr>
        <w:t>s</w:t>
      </w:r>
      <w:r>
        <w:rPr>
          <w:rFonts w:eastAsia="Aptos" w:cs="Times New Roman"/>
          <w:kern w:val="2"/>
          <w:sz w:val="28"/>
          <w:lang w:bidi="ar"/>
        </w:rPr>
        <w:t xml:space="preserve"> 100(2):829–42. </w:t>
      </w:r>
      <w:proofErr w:type="spellStart"/>
      <w:r>
        <w:rPr>
          <w:rFonts w:eastAsia="Aptos" w:cs="Times New Roman"/>
          <w:kern w:val="2"/>
          <w:sz w:val="28"/>
          <w:lang w:bidi="ar"/>
        </w:rPr>
        <w:t>doi</w:t>
      </w:r>
      <w:proofErr w:type="spellEnd"/>
      <w:r>
        <w:rPr>
          <w:rFonts w:eastAsia="Aptos" w:cs="Times New Roman"/>
          <w:kern w:val="2"/>
          <w:sz w:val="28"/>
          <w:lang w:bidi="ar"/>
        </w:rPr>
        <w:t>: 10.1007/s11069-019-03844-5.</w:t>
      </w:r>
    </w:p>
    <w:p w14:paraId="70106AC2" w14:textId="77777777" w:rsidR="00EE78DB" w:rsidRDefault="006308D8">
      <w:pPr>
        <w:pStyle w:val="NormalWeb"/>
        <w:numPr>
          <w:ilvl w:val="0"/>
          <w:numId w:val="8"/>
        </w:numPr>
        <w:spacing w:beforeAutospacing="0" w:after="160" w:afterAutospacing="0" w:line="276" w:lineRule="auto"/>
        <w:jc w:val="both"/>
        <w:rPr>
          <w:rFonts w:cs="Times New Roman"/>
        </w:rPr>
      </w:pPr>
      <w:r>
        <w:rPr>
          <w:rFonts w:eastAsia="Aptos" w:cs="Times New Roman"/>
          <w:kern w:val="2"/>
          <w:sz w:val="28"/>
          <w:lang w:bidi="ar"/>
        </w:rPr>
        <w:t xml:space="preserve">Sebat, Mirna, and Juliet Salloum. 2018. “ESTIMATE THE RATE OF SHORELINE CHANGE USING THE STATISTICAL ANALYSIS TECHNIQUE (EPR).” Business &amp; IT </w:t>
      </w:r>
      <w:proofErr w:type="gramStart"/>
      <w:r>
        <w:rPr>
          <w:rFonts w:eastAsia="Aptos" w:cs="Times New Roman"/>
          <w:kern w:val="2"/>
          <w:sz w:val="28"/>
          <w:lang w:bidi="ar"/>
        </w:rPr>
        <w:t>VIII(</w:t>
      </w:r>
      <w:proofErr w:type="gramEnd"/>
      <w:r>
        <w:rPr>
          <w:rFonts w:eastAsia="Aptos" w:cs="Times New Roman"/>
          <w:kern w:val="2"/>
          <w:sz w:val="28"/>
          <w:lang w:bidi="ar"/>
        </w:rPr>
        <w:t xml:space="preserve">1):59–65. </w:t>
      </w:r>
      <w:proofErr w:type="spellStart"/>
      <w:r>
        <w:rPr>
          <w:rFonts w:eastAsia="Aptos" w:cs="Times New Roman"/>
          <w:kern w:val="2"/>
          <w:sz w:val="28"/>
          <w:lang w:bidi="ar"/>
        </w:rPr>
        <w:t>doi</w:t>
      </w:r>
      <w:proofErr w:type="spellEnd"/>
      <w:r>
        <w:rPr>
          <w:rFonts w:eastAsia="Aptos" w:cs="Times New Roman"/>
          <w:kern w:val="2"/>
          <w:sz w:val="28"/>
          <w:lang w:bidi="ar"/>
        </w:rPr>
        <w:t>: 10.14311/bit.2018.01.07.</w:t>
      </w:r>
    </w:p>
    <w:p w14:paraId="40DC8086" w14:textId="77777777" w:rsidR="00EE78DB" w:rsidRDefault="006308D8">
      <w:pPr>
        <w:pStyle w:val="NormalWeb"/>
        <w:numPr>
          <w:ilvl w:val="0"/>
          <w:numId w:val="8"/>
        </w:numPr>
        <w:spacing w:beforeAutospacing="0" w:after="160" w:afterAutospacing="0" w:line="276" w:lineRule="auto"/>
        <w:jc w:val="both"/>
        <w:rPr>
          <w:rFonts w:cs="Times New Roman"/>
        </w:rPr>
      </w:pPr>
      <w:r>
        <w:rPr>
          <w:rFonts w:eastAsia="Aptos" w:cs="Times New Roman"/>
          <w:kern w:val="2"/>
          <w:sz w:val="28"/>
          <w:lang w:bidi="ar"/>
        </w:rPr>
        <w:t>Sheik Mujabar, P., and N. Chandrasekar. 2013. “Coastal Erosion Hazard and Vulnerability Assessment for Southern Coastal Tamil Nadu of India by Using Remote Sensing and GIS.”</w:t>
      </w:r>
      <w:r>
        <w:rPr>
          <w:rFonts w:eastAsia="Aptos" w:cs="Times New Roman"/>
          <w:i/>
          <w:iCs/>
          <w:kern w:val="2"/>
          <w:sz w:val="28"/>
          <w:lang w:bidi="ar"/>
        </w:rPr>
        <w:t xml:space="preserve"> Natural Hazards</w:t>
      </w:r>
      <w:r>
        <w:rPr>
          <w:rFonts w:eastAsia="Aptos" w:cs="Times New Roman"/>
          <w:kern w:val="2"/>
          <w:sz w:val="28"/>
          <w:lang w:bidi="ar"/>
        </w:rPr>
        <w:t xml:space="preserve"> 69(3):1295–1314. </w:t>
      </w:r>
      <w:proofErr w:type="spellStart"/>
      <w:r>
        <w:rPr>
          <w:rFonts w:eastAsia="Aptos" w:cs="Times New Roman"/>
          <w:kern w:val="2"/>
          <w:sz w:val="28"/>
          <w:lang w:bidi="ar"/>
        </w:rPr>
        <w:t>doi</w:t>
      </w:r>
      <w:proofErr w:type="spellEnd"/>
      <w:r>
        <w:rPr>
          <w:rFonts w:eastAsia="Aptos" w:cs="Times New Roman"/>
          <w:kern w:val="2"/>
          <w:sz w:val="28"/>
          <w:lang w:bidi="ar"/>
        </w:rPr>
        <w:t>: 10.1007/s11069-011-9962-x.</w:t>
      </w:r>
    </w:p>
    <w:p w14:paraId="663B6BD2" w14:textId="77777777" w:rsidR="00EE78DB" w:rsidRDefault="006308D8">
      <w:pPr>
        <w:pStyle w:val="NormalWeb"/>
        <w:numPr>
          <w:ilvl w:val="0"/>
          <w:numId w:val="8"/>
        </w:numPr>
        <w:spacing w:beforeAutospacing="0" w:after="160" w:afterAutospacing="0" w:line="276" w:lineRule="auto"/>
        <w:jc w:val="both"/>
        <w:rPr>
          <w:rFonts w:cs="Times New Roman"/>
        </w:rPr>
      </w:pPr>
      <w:r>
        <w:rPr>
          <w:rFonts w:eastAsia="Aptos" w:cs="Times New Roman"/>
          <w:kern w:val="2"/>
          <w:sz w:val="28"/>
          <w:lang w:bidi="ar"/>
        </w:rPr>
        <w:t xml:space="preserve">Sudha Rani, N. N. V., A. N. V. Satyanarayana, and Prasad Kumar Bhaskaran. 2015. “Coastal Vulnerability Assessment Studies over India: A Review.” Natural Hazards 77(1):405–28. </w:t>
      </w:r>
      <w:proofErr w:type="spellStart"/>
      <w:r>
        <w:rPr>
          <w:rFonts w:eastAsia="Aptos" w:cs="Times New Roman"/>
          <w:kern w:val="2"/>
          <w:sz w:val="28"/>
          <w:lang w:bidi="ar"/>
        </w:rPr>
        <w:t>doi</w:t>
      </w:r>
      <w:proofErr w:type="spellEnd"/>
      <w:r>
        <w:rPr>
          <w:rFonts w:eastAsia="Aptos" w:cs="Times New Roman"/>
          <w:kern w:val="2"/>
          <w:sz w:val="28"/>
          <w:lang w:bidi="ar"/>
        </w:rPr>
        <w:t>: 10.1007/s11069-015-1597-x.</w:t>
      </w:r>
    </w:p>
    <w:p w14:paraId="10A43AA6" w14:textId="77777777" w:rsidR="00EE78DB" w:rsidRDefault="006308D8">
      <w:pPr>
        <w:pStyle w:val="NormalWeb"/>
        <w:numPr>
          <w:ilvl w:val="0"/>
          <w:numId w:val="8"/>
        </w:numPr>
        <w:spacing w:beforeAutospacing="0" w:after="160" w:afterAutospacing="0" w:line="276" w:lineRule="auto"/>
        <w:jc w:val="both"/>
      </w:pPr>
      <w:r>
        <w:rPr>
          <w:rFonts w:eastAsia="Aptos"/>
          <w:kern w:val="2"/>
          <w:sz w:val="28"/>
          <w:lang w:bidi="ar"/>
        </w:rPr>
        <w:t>Thieler, E. R., &amp; Hammar-Klose, E. S. (1999). National assessment of coastal vulnerability to sea-level rise: Preliminary results for the U.S. Atlantic coast (U.S. Geological Survey Open-File Report 99-593). U.S. Department of the Interior. doi:10.3133/ofr99593</w:t>
      </w:r>
    </w:p>
    <w:p w14:paraId="076AA03D" w14:textId="77777777" w:rsidR="00EE78DB" w:rsidRDefault="006308D8">
      <w:pPr>
        <w:pStyle w:val="NormalWeb"/>
        <w:numPr>
          <w:ilvl w:val="0"/>
          <w:numId w:val="8"/>
        </w:numPr>
        <w:spacing w:beforeAutospacing="0" w:after="160" w:afterAutospacing="0" w:line="276" w:lineRule="auto"/>
        <w:jc w:val="both"/>
        <w:rPr>
          <w:rFonts w:cs="Times New Roman"/>
        </w:rPr>
      </w:pPr>
      <w:r>
        <w:rPr>
          <w:rFonts w:eastAsia="Aptos" w:cs="Times New Roman"/>
          <w:kern w:val="2"/>
          <w:sz w:val="28"/>
          <w:lang w:bidi="ar"/>
        </w:rPr>
        <w:t xml:space="preserve">Usha Natesan, Anitha Parthasarathy, R. Vishnunath, G. Edwin Jeba Kumar, and Vincent A. Ferrer. 2015. “Monitoring Longterm Shoreline Changes along Tamil Nadu, India Using Geospatial Techniques.” Aquatic Procedia 4:325–32. </w:t>
      </w:r>
      <w:proofErr w:type="spellStart"/>
      <w:r>
        <w:rPr>
          <w:rFonts w:eastAsia="Aptos" w:cs="Times New Roman"/>
          <w:kern w:val="2"/>
          <w:sz w:val="28"/>
          <w:lang w:bidi="ar"/>
        </w:rPr>
        <w:t>doi</w:t>
      </w:r>
      <w:proofErr w:type="spellEnd"/>
      <w:r>
        <w:rPr>
          <w:rFonts w:eastAsia="Aptos" w:cs="Times New Roman"/>
          <w:kern w:val="2"/>
          <w:sz w:val="28"/>
          <w:lang w:bidi="ar"/>
        </w:rPr>
        <w:t>: 10.1016/j.aqpro.2015.02.044.</w:t>
      </w:r>
    </w:p>
    <w:p w14:paraId="209204E7" w14:textId="77777777" w:rsidR="00EE78DB" w:rsidRDefault="006308D8">
      <w:pPr>
        <w:pStyle w:val="NormalWeb"/>
        <w:numPr>
          <w:ilvl w:val="0"/>
          <w:numId w:val="8"/>
        </w:numPr>
        <w:spacing w:beforeAutospacing="0" w:after="160" w:afterAutospacing="0" w:line="276" w:lineRule="auto"/>
        <w:jc w:val="both"/>
        <w:rPr>
          <w:rFonts w:cs="Times New Roman"/>
        </w:rPr>
      </w:pPr>
      <w:r>
        <w:rPr>
          <w:rFonts w:eastAsia="Aptos" w:cs="Times New Roman"/>
          <w:kern w:val="2"/>
          <w:sz w:val="28"/>
          <w:lang w:bidi="ar"/>
        </w:rPr>
        <w:t xml:space="preserve">Yadav, A. B., P. C. Mohanty, and A. Singh. 2022. “Coastal Vulnerability Assessment: A Case Study of the Ratnagiri Coast, Maharashtra, India.” IOP Conference Series: Earth and Environmental Science 1032(1):012038. </w:t>
      </w:r>
      <w:proofErr w:type="spellStart"/>
      <w:r>
        <w:rPr>
          <w:rFonts w:eastAsia="Aptos" w:cs="Times New Roman"/>
          <w:kern w:val="2"/>
          <w:sz w:val="28"/>
          <w:lang w:bidi="ar"/>
        </w:rPr>
        <w:t>doi</w:t>
      </w:r>
      <w:proofErr w:type="spellEnd"/>
      <w:r>
        <w:rPr>
          <w:rFonts w:eastAsia="Aptos" w:cs="Times New Roman"/>
          <w:kern w:val="2"/>
          <w:sz w:val="28"/>
          <w:lang w:bidi="ar"/>
        </w:rPr>
        <w:t>: 10.1088/1755-1315/1032/1/012038.</w:t>
      </w:r>
    </w:p>
    <w:p w14:paraId="1CD2C300" w14:textId="77777777" w:rsidR="00EE78DB" w:rsidRDefault="00EE78DB">
      <w:pPr>
        <w:spacing w:line="360" w:lineRule="auto"/>
        <w:jc w:val="both"/>
      </w:pPr>
    </w:p>
    <w:p w14:paraId="5C8F8980" w14:textId="77777777" w:rsidR="00EE78DB" w:rsidRDefault="00EE78DB">
      <w:pPr>
        <w:pStyle w:val="ListParagraph"/>
        <w:rPr>
          <w:lang w:eastAsia="zh-CN"/>
        </w:rPr>
      </w:pPr>
    </w:p>
    <w:sectPr w:rsidR="00EE78DB" w:rsidSect="00C6371A">
      <w:type w:val="continuous"/>
      <w:pgSz w:w="11906" w:h="16838"/>
      <w:pgMar w:top="1440" w:right="1466"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0968F7" w14:textId="77777777" w:rsidR="000116D3" w:rsidRDefault="000116D3">
      <w:r>
        <w:separator/>
      </w:r>
    </w:p>
  </w:endnote>
  <w:endnote w:type="continuationSeparator" w:id="0">
    <w:p w14:paraId="0F0F608A" w14:textId="77777777" w:rsidR="000116D3" w:rsidRDefault="000116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Latha">
    <w:panose1 w:val="020B0604020202020204"/>
    <w:charset w:val="00"/>
    <w:family w:val="swiss"/>
    <w:pitch w:val="variable"/>
    <w:sig w:usb0="001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7069782"/>
      <w:docPartObj>
        <w:docPartGallery w:val="Page Numbers (Bottom of Page)"/>
        <w:docPartUnique/>
      </w:docPartObj>
    </w:sdtPr>
    <w:sdtEndPr>
      <w:rPr>
        <w:noProof/>
      </w:rPr>
    </w:sdtEndPr>
    <w:sdtContent>
      <w:p w14:paraId="4B360692" w14:textId="0EA55F0E" w:rsidR="00C6371A" w:rsidRDefault="00C6371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41E953" w14:textId="221CF029" w:rsidR="00EE78DB" w:rsidRDefault="00EE78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46956339"/>
      <w:docPartObj>
        <w:docPartGallery w:val="Page Numbers (Bottom of Page)"/>
        <w:docPartUnique/>
      </w:docPartObj>
    </w:sdtPr>
    <w:sdtEndPr>
      <w:rPr>
        <w:noProof/>
      </w:rPr>
    </w:sdtEndPr>
    <w:sdtContent>
      <w:p w14:paraId="6834A85A" w14:textId="04281226" w:rsidR="00C6371A" w:rsidRDefault="00C6371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2AA7D6" w14:textId="6B7242ED" w:rsidR="00EE78DB" w:rsidRDefault="00EE78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470EDA" w14:textId="77777777" w:rsidR="000116D3" w:rsidRDefault="000116D3">
      <w:r>
        <w:separator/>
      </w:r>
    </w:p>
  </w:footnote>
  <w:footnote w:type="continuationSeparator" w:id="0">
    <w:p w14:paraId="3CB539A0" w14:textId="77777777" w:rsidR="000116D3" w:rsidRDefault="000116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50B1A0F"/>
    <w:multiLevelType w:val="singleLevel"/>
    <w:tmpl w:val="850B1A0F"/>
    <w:lvl w:ilvl="0">
      <w:start w:val="1"/>
      <w:numFmt w:val="decimal"/>
      <w:lvlText w:val="%1."/>
      <w:lvlJc w:val="left"/>
      <w:pPr>
        <w:tabs>
          <w:tab w:val="left" w:pos="425"/>
        </w:tabs>
        <w:ind w:left="425" w:hanging="425"/>
      </w:pPr>
      <w:rPr>
        <w:rFonts w:hint="default"/>
      </w:rPr>
    </w:lvl>
  </w:abstractNum>
  <w:abstractNum w:abstractNumId="1" w15:restartNumberingAfterBreak="0">
    <w:nsid w:val="D1F386C8"/>
    <w:multiLevelType w:val="singleLevel"/>
    <w:tmpl w:val="D1F386C8"/>
    <w:lvl w:ilvl="0">
      <w:start w:val="1"/>
      <w:numFmt w:val="decimal"/>
      <w:lvlText w:val="%1."/>
      <w:lvlJc w:val="left"/>
      <w:pPr>
        <w:tabs>
          <w:tab w:val="left" w:pos="425"/>
        </w:tabs>
        <w:ind w:left="425" w:hanging="425"/>
      </w:pPr>
      <w:rPr>
        <w:rFonts w:hint="default"/>
      </w:rPr>
    </w:lvl>
  </w:abstractNum>
  <w:abstractNum w:abstractNumId="2" w15:restartNumberingAfterBreak="0">
    <w:nsid w:val="DF787115"/>
    <w:multiLevelType w:val="singleLevel"/>
    <w:tmpl w:val="DF787115"/>
    <w:lvl w:ilvl="0">
      <w:start w:val="1"/>
      <w:numFmt w:val="decimal"/>
      <w:lvlText w:val="%1."/>
      <w:lvlJc w:val="left"/>
      <w:pPr>
        <w:tabs>
          <w:tab w:val="left" w:pos="312"/>
        </w:tabs>
      </w:pPr>
    </w:lvl>
  </w:abstractNum>
  <w:abstractNum w:abstractNumId="3" w15:restartNumberingAfterBreak="0">
    <w:nsid w:val="E900205C"/>
    <w:multiLevelType w:val="singleLevel"/>
    <w:tmpl w:val="E900205C"/>
    <w:lvl w:ilvl="0">
      <w:start w:val="1"/>
      <w:numFmt w:val="decimal"/>
      <w:lvlText w:val="%1."/>
      <w:lvlJc w:val="left"/>
      <w:pPr>
        <w:tabs>
          <w:tab w:val="left" w:pos="2945"/>
        </w:tabs>
        <w:ind w:left="2945" w:hanging="425"/>
      </w:pPr>
      <w:rPr>
        <w:rFonts w:hint="default"/>
      </w:rPr>
    </w:lvl>
  </w:abstractNum>
  <w:abstractNum w:abstractNumId="4" w15:restartNumberingAfterBreak="0">
    <w:nsid w:val="04E0992D"/>
    <w:multiLevelType w:val="multilevel"/>
    <w:tmpl w:val="04E0992D"/>
    <w:lvl w:ilvl="0">
      <w:start w:val="1"/>
      <w:numFmt w:val="decimal"/>
      <w:pStyle w:val="Heading1"/>
      <w:lvlText w:val="%1."/>
      <w:lvlJc w:val="left"/>
      <w:pPr>
        <w:tabs>
          <w:tab w:val="left" w:pos="425"/>
        </w:tabs>
        <w:ind w:left="425" w:hanging="425"/>
      </w:pPr>
      <w:rPr>
        <w:rFonts w:ascii="Times New Roman" w:eastAsia="DengXian" w:hAnsi="Times New Roman" w:cs="DengXian" w:hint="default"/>
        <w:b/>
        <w:sz w:val="32"/>
      </w:rPr>
    </w:lvl>
    <w:lvl w:ilvl="1">
      <w:start w:val="1"/>
      <w:numFmt w:val="decimal"/>
      <w:pStyle w:val="Heading2"/>
      <w:lvlText w:val="%1.%2."/>
      <w:lvlJc w:val="left"/>
      <w:pPr>
        <w:tabs>
          <w:tab w:val="left" w:pos="567"/>
        </w:tabs>
        <w:ind w:left="567" w:hanging="567"/>
      </w:pPr>
      <w:rPr>
        <w:rFonts w:ascii="Times New Roman" w:hAnsi="Times New Roman" w:hint="default"/>
        <w:b/>
        <w:sz w:val="28"/>
      </w:rPr>
    </w:lvl>
    <w:lvl w:ilvl="2">
      <w:start w:val="1"/>
      <w:numFmt w:val="decimal"/>
      <w:pStyle w:val="Heading3"/>
      <w:lvlText w:val="%1.%2.%3."/>
      <w:lvlJc w:val="left"/>
      <w:pPr>
        <w:tabs>
          <w:tab w:val="left" w:pos="709"/>
        </w:tabs>
        <w:ind w:left="949" w:hanging="709"/>
      </w:pPr>
      <w:rPr>
        <w:rFonts w:hint="default"/>
        <w:b/>
        <w:sz w:val="28"/>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5" w15:restartNumberingAfterBreak="0">
    <w:nsid w:val="22794055"/>
    <w:multiLevelType w:val="multilevel"/>
    <w:tmpl w:val="2279405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78D98DF"/>
    <w:multiLevelType w:val="singleLevel"/>
    <w:tmpl w:val="278D98DF"/>
    <w:lvl w:ilvl="0">
      <w:start w:val="1"/>
      <w:numFmt w:val="decimal"/>
      <w:lvlText w:val="%1."/>
      <w:lvlJc w:val="left"/>
      <w:pPr>
        <w:tabs>
          <w:tab w:val="left" w:pos="425"/>
        </w:tabs>
        <w:ind w:left="425" w:hanging="425"/>
      </w:pPr>
      <w:rPr>
        <w:rFonts w:hint="default"/>
      </w:rPr>
    </w:lvl>
  </w:abstractNum>
  <w:abstractNum w:abstractNumId="7" w15:restartNumberingAfterBreak="0">
    <w:nsid w:val="56471E0A"/>
    <w:multiLevelType w:val="multilevel"/>
    <w:tmpl w:val="56471E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37857315">
    <w:abstractNumId w:val="4"/>
  </w:num>
  <w:num w:numId="2" w16cid:durableId="2097242265">
    <w:abstractNumId w:val="7"/>
  </w:num>
  <w:num w:numId="3" w16cid:durableId="1777209404">
    <w:abstractNumId w:val="1"/>
  </w:num>
  <w:num w:numId="4" w16cid:durableId="1720780994">
    <w:abstractNumId w:val="2"/>
  </w:num>
  <w:num w:numId="5" w16cid:durableId="130560648">
    <w:abstractNumId w:val="5"/>
  </w:num>
  <w:num w:numId="6" w16cid:durableId="13581344">
    <w:abstractNumId w:val="3"/>
  </w:num>
  <w:num w:numId="7" w16cid:durableId="25059074">
    <w:abstractNumId w:val="0"/>
  </w:num>
  <w:num w:numId="8" w16cid:durableId="133591278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defaultTabStop w:val="7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1FD3D05"/>
    <w:rsid w:val="000116D3"/>
    <w:rsid w:val="000503C0"/>
    <w:rsid w:val="00152339"/>
    <w:rsid w:val="001C1AAD"/>
    <w:rsid w:val="001D4D17"/>
    <w:rsid w:val="001E5010"/>
    <w:rsid w:val="001F3F2E"/>
    <w:rsid w:val="00236D43"/>
    <w:rsid w:val="002C0F21"/>
    <w:rsid w:val="002E2BD8"/>
    <w:rsid w:val="002E7FC2"/>
    <w:rsid w:val="0030512C"/>
    <w:rsid w:val="00310CF2"/>
    <w:rsid w:val="00387CB1"/>
    <w:rsid w:val="003C1830"/>
    <w:rsid w:val="003F2BE3"/>
    <w:rsid w:val="00414C49"/>
    <w:rsid w:val="004A6ABF"/>
    <w:rsid w:val="004D53A8"/>
    <w:rsid w:val="0053207F"/>
    <w:rsid w:val="005561A1"/>
    <w:rsid w:val="0056461A"/>
    <w:rsid w:val="005A389A"/>
    <w:rsid w:val="005B49FB"/>
    <w:rsid w:val="005C569D"/>
    <w:rsid w:val="006308D8"/>
    <w:rsid w:val="00632C80"/>
    <w:rsid w:val="00641FE4"/>
    <w:rsid w:val="006E740A"/>
    <w:rsid w:val="006F4367"/>
    <w:rsid w:val="00703C71"/>
    <w:rsid w:val="00874919"/>
    <w:rsid w:val="008E215B"/>
    <w:rsid w:val="009247C2"/>
    <w:rsid w:val="0093505E"/>
    <w:rsid w:val="009476A9"/>
    <w:rsid w:val="009B500D"/>
    <w:rsid w:val="00A51769"/>
    <w:rsid w:val="00A60267"/>
    <w:rsid w:val="00AC4A28"/>
    <w:rsid w:val="00B45EF8"/>
    <w:rsid w:val="00B76793"/>
    <w:rsid w:val="00B820A5"/>
    <w:rsid w:val="00B8671D"/>
    <w:rsid w:val="00BC6941"/>
    <w:rsid w:val="00BD3E23"/>
    <w:rsid w:val="00C07150"/>
    <w:rsid w:val="00C6371A"/>
    <w:rsid w:val="00C90424"/>
    <w:rsid w:val="00CA35C3"/>
    <w:rsid w:val="00CB0ABB"/>
    <w:rsid w:val="00CD2A0E"/>
    <w:rsid w:val="00D05502"/>
    <w:rsid w:val="00D171C9"/>
    <w:rsid w:val="00D25D2A"/>
    <w:rsid w:val="00DC08E9"/>
    <w:rsid w:val="00DD453F"/>
    <w:rsid w:val="00DE09BD"/>
    <w:rsid w:val="00E35730"/>
    <w:rsid w:val="00E66435"/>
    <w:rsid w:val="00E8155F"/>
    <w:rsid w:val="00E874F8"/>
    <w:rsid w:val="00ED451B"/>
    <w:rsid w:val="00EE78DB"/>
    <w:rsid w:val="00F05179"/>
    <w:rsid w:val="00F16B6A"/>
    <w:rsid w:val="00F67734"/>
    <w:rsid w:val="020E6E6E"/>
    <w:rsid w:val="06503257"/>
    <w:rsid w:val="0E872817"/>
    <w:rsid w:val="11FD3D05"/>
    <w:rsid w:val="18912760"/>
    <w:rsid w:val="193D41F8"/>
    <w:rsid w:val="1DBF7FE3"/>
    <w:rsid w:val="297D4D9D"/>
    <w:rsid w:val="2FE92B8B"/>
    <w:rsid w:val="360F3C3D"/>
    <w:rsid w:val="3AB54BB5"/>
    <w:rsid w:val="3FD036BE"/>
    <w:rsid w:val="415F1BEC"/>
    <w:rsid w:val="48383DA0"/>
    <w:rsid w:val="483F3E07"/>
    <w:rsid w:val="4E745417"/>
    <w:rsid w:val="5D530128"/>
    <w:rsid w:val="63357E78"/>
    <w:rsid w:val="64822878"/>
    <w:rsid w:val="68332285"/>
    <w:rsid w:val="6E47592B"/>
    <w:rsid w:val="6F4E4AB1"/>
    <w:rsid w:val="78295334"/>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99E5EB4"/>
  <w15:docId w15:val="{F91ABE8B-54BE-4CA8-9E75-A765C9BCF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ta-IN"/>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unhideWhenUsed="1" w:qFormat="1"/>
    <w:lsdException w:name="table of figures" w:uiPriority="99"/>
    <w:lsdException w:name="Title" w:qFormat="1"/>
    <w:lsdException w:name="Default Paragraph Font" w:semiHidden="1" w:uiPriority="1" w:unhideWhenUsed="1"/>
    <w:lsdException w:name="Body Text" w:uiPriority="1" w:qFormat="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sz w:val="24"/>
      <w:szCs w:val="24"/>
      <w:lang w:eastAsia="en-US"/>
    </w:rPr>
  </w:style>
  <w:style w:type="paragraph" w:styleId="Heading1">
    <w:name w:val="heading 1"/>
    <w:basedOn w:val="Normal"/>
    <w:next w:val="Normal"/>
    <w:qFormat/>
    <w:pPr>
      <w:keepNext/>
      <w:keepLines/>
      <w:numPr>
        <w:numId w:val="1"/>
      </w:numPr>
      <w:spacing w:before="340" w:after="330" w:line="578" w:lineRule="auto"/>
      <w:outlineLvl w:val="0"/>
    </w:pPr>
    <w:rPr>
      <w:rFonts w:asciiTheme="majorHAnsi" w:hAnsiTheme="majorHAnsi"/>
      <w:b/>
      <w:bCs/>
      <w:kern w:val="44"/>
      <w:sz w:val="44"/>
      <w:szCs w:val="44"/>
    </w:rPr>
  </w:style>
  <w:style w:type="paragraph" w:styleId="Heading2">
    <w:name w:val="heading 2"/>
    <w:basedOn w:val="Normal"/>
    <w:next w:val="Normal"/>
    <w:unhideWhenUsed/>
    <w:qFormat/>
    <w:pPr>
      <w:keepNext/>
      <w:keepLines/>
      <w:numPr>
        <w:ilvl w:val="1"/>
        <w:numId w:val="1"/>
      </w:numPr>
      <w:spacing w:before="260" w:after="260" w:line="416" w:lineRule="auto"/>
      <w:outlineLvl w:val="1"/>
    </w:pPr>
    <w:rPr>
      <w:b/>
      <w:bCs/>
      <w:sz w:val="32"/>
      <w:szCs w:val="32"/>
    </w:rPr>
  </w:style>
  <w:style w:type="paragraph" w:styleId="Heading3">
    <w:name w:val="heading 3"/>
    <w:basedOn w:val="Normal"/>
    <w:next w:val="Normal"/>
    <w:unhideWhenUsed/>
    <w:qFormat/>
    <w:pPr>
      <w:keepNext/>
      <w:keepLines/>
      <w:numPr>
        <w:ilvl w:val="2"/>
        <w:numId w:val="1"/>
      </w:numPr>
      <w:spacing w:before="260" w:after="260" w:line="416" w:lineRule="auto"/>
      <w:ind w:left="709"/>
      <w:outlineLvl w:val="2"/>
    </w:pPr>
    <w:rPr>
      <w:rFonts w:ascii="Times New Roman" w:eastAsia="SimSun" w:hAnsi="Times New Roman"/>
      <w:b/>
      <w:bCs/>
      <w:sz w:val="28"/>
      <w:szCs w:val="28"/>
    </w:rPr>
  </w:style>
  <w:style w:type="paragraph" w:styleId="Heading4">
    <w:name w:val="heading 4"/>
    <w:basedOn w:val="Normal"/>
    <w:next w:val="Normal"/>
    <w:unhideWhenUsed/>
    <w:qFormat/>
    <w:pPr>
      <w:keepNext/>
      <w:keepLines/>
      <w:spacing w:before="280" w:after="290" w:line="376" w:lineRule="auto"/>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pPr>
    <w:rPr>
      <w:rFonts w:ascii="Times New Roman" w:eastAsia="Times New Roman" w:hAnsi="Times New Roman"/>
      <w:sz w:val="28"/>
      <w:szCs w:val="28"/>
      <w:lang w:val="en-US" w:bidi="ar-SA"/>
    </w:rPr>
  </w:style>
  <w:style w:type="paragraph" w:styleId="Caption">
    <w:name w:val="caption"/>
    <w:next w:val="Normal"/>
    <w:unhideWhenUsed/>
    <w:qFormat/>
    <w:rPr>
      <w:rFonts w:ascii="Arial" w:eastAsia="SimHei" w:hAnsi="Arial" w:cs="Latha"/>
      <w:lang w:val="en-US" w:eastAsia="zh-CN"/>
    </w:rPr>
  </w:style>
  <w:style w:type="character" w:styleId="Emphasis">
    <w:name w:val="Emphasis"/>
    <w:basedOn w:val="DefaultParagraphFont"/>
    <w:qFormat/>
    <w:rPr>
      <w:i/>
      <w:iCs/>
    </w:rPr>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link w:val="HeaderChar"/>
    <w:uiPriority w:val="99"/>
    <w:pPr>
      <w:tabs>
        <w:tab w:val="center" w:pos="4153"/>
        <w:tab w:val="right" w:pos="8306"/>
      </w:tabs>
      <w:snapToGrid w:val="0"/>
    </w:pPr>
    <w:rPr>
      <w:sz w:val="18"/>
      <w:szCs w:val="18"/>
    </w:rPr>
  </w:style>
  <w:style w:type="character" w:styleId="Hyperlink">
    <w:name w:val="Hyperlink"/>
    <w:basedOn w:val="DefaultParagraphFont"/>
    <w:uiPriority w:val="99"/>
    <w:unhideWhenUsed/>
    <w:rPr>
      <w:color w:val="0563C1" w:themeColor="hyperlink"/>
      <w:u w:val="single"/>
    </w:rPr>
  </w:style>
  <w:style w:type="paragraph" w:styleId="NormalWeb">
    <w:name w:val="Normal (Web)"/>
    <w:pPr>
      <w:spacing w:beforeAutospacing="1" w:afterAutospacing="1"/>
    </w:pPr>
    <w:rPr>
      <w:rFonts w:cs="Latha"/>
      <w:sz w:val="24"/>
      <w:szCs w:val="24"/>
      <w:lang w:val="en-US" w:eastAsia="zh-CN"/>
    </w:rPr>
  </w:style>
  <w:style w:type="character" w:styleId="Strong">
    <w:name w:val="Strong"/>
    <w:basedOn w:val="DefaultParagraphFont"/>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pPr>
      <w:ind w:leftChars="200" w:left="200" w:hangingChars="200" w:hanging="200"/>
    </w:pPr>
  </w:style>
  <w:style w:type="paragraph" w:styleId="TOC1">
    <w:name w:val="toc 1"/>
    <w:basedOn w:val="Normal"/>
    <w:next w:val="Normal"/>
    <w:uiPriority w:val="39"/>
  </w:style>
  <w:style w:type="paragraph" w:styleId="TOC2">
    <w:name w:val="toc 2"/>
    <w:basedOn w:val="Normal"/>
    <w:next w:val="Normal"/>
    <w:uiPriority w:val="39"/>
    <w:pPr>
      <w:ind w:leftChars="200" w:left="420"/>
    </w:pPr>
  </w:style>
  <w:style w:type="paragraph" w:styleId="TOC3">
    <w:name w:val="toc 3"/>
    <w:basedOn w:val="Normal"/>
    <w:next w:val="Normal"/>
    <w:uiPriority w:val="39"/>
    <w:pPr>
      <w:ind w:leftChars="400" w:left="840"/>
    </w:pPr>
  </w:style>
  <w:style w:type="paragraph" w:styleId="ListParagraph">
    <w:name w:val="List Paragraph"/>
    <w:basedOn w:val="Normal"/>
    <w:uiPriority w:val="34"/>
    <w:qFormat/>
    <w:pPr>
      <w:ind w:left="720"/>
      <w:contextualSpacing/>
    </w:pPr>
  </w:style>
  <w:style w:type="paragraph" w:customStyle="1" w:styleId="msolistparagraph0">
    <w:name w:val="msolistparagraph"/>
    <w:pPr>
      <w:widowControl w:val="0"/>
      <w:autoSpaceDE w:val="0"/>
      <w:autoSpaceDN w:val="0"/>
      <w:ind w:left="1479" w:hanging="421"/>
    </w:pPr>
    <w:rPr>
      <w:rFonts w:eastAsia="Times New Roman" w:cs="Latha"/>
      <w:sz w:val="22"/>
      <w:szCs w:val="22"/>
      <w:lang w:val="en-US" w:eastAsia="zh-CN"/>
    </w:rPr>
  </w:style>
  <w:style w:type="character" w:customStyle="1" w:styleId="BodyTextChar">
    <w:name w:val="Body Text Char"/>
    <w:link w:val="BodyText"/>
    <w:uiPriority w:val="1"/>
    <w:rPr>
      <w:rFonts w:ascii="Times New Roman" w:eastAsia="Times New Roman" w:hAnsi="Times New Roman" w:cs="Times New Roman" w:hint="default"/>
      <w:sz w:val="28"/>
      <w:szCs w:val="28"/>
    </w:rPr>
  </w:style>
  <w:style w:type="paragraph" w:customStyle="1" w:styleId="WPSOffice1">
    <w:name w:val="WPSOffice手动目录 1"/>
    <w:rPr>
      <w:rFonts w:ascii="Calibri" w:eastAsia="Calibri" w:hAnsi="Calibri" w:cs="Latha"/>
    </w:rPr>
  </w:style>
  <w:style w:type="paragraph" w:customStyle="1" w:styleId="WPSOffice2">
    <w:name w:val="WPSOffice手动目录 2"/>
    <w:pPr>
      <w:ind w:leftChars="200" w:left="200"/>
    </w:pPr>
    <w:rPr>
      <w:rFonts w:ascii="Calibri" w:eastAsia="Calibri" w:hAnsi="Calibri" w:cs="Latha"/>
    </w:rPr>
  </w:style>
  <w:style w:type="paragraph" w:customStyle="1" w:styleId="WPSOffice3">
    <w:name w:val="WPSOffice手动目录 3"/>
    <w:pPr>
      <w:ind w:leftChars="400" w:left="400"/>
    </w:pPr>
    <w:rPr>
      <w:rFonts w:ascii="Calibri" w:eastAsia="Calibri" w:hAnsi="Calibri" w:cs="Latha"/>
    </w:rPr>
  </w:style>
  <w:style w:type="paragraph" w:customStyle="1" w:styleId="TOCHeading1">
    <w:name w:val="TOC Heading1"/>
    <w:basedOn w:val="Heading1"/>
    <w:next w:val="Normal"/>
    <w:uiPriority w:val="39"/>
    <w:unhideWhenUsed/>
    <w:qFormat/>
    <w:pPr>
      <w:numPr>
        <w:numId w:val="0"/>
      </w:numPr>
      <w:tabs>
        <w:tab w:val="clear" w:pos="425"/>
      </w:tabs>
      <w:spacing w:before="240" w:after="0" w:line="259" w:lineRule="auto"/>
      <w:outlineLvl w:val="9"/>
    </w:pPr>
    <w:rPr>
      <w:rFonts w:eastAsiaTheme="majorEastAsia" w:cstheme="majorBidi"/>
      <w:b w:val="0"/>
      <w:bCs w:val="0"/>
      <w:color w:val="2E74B5" w:themeColor="accent1" w:themeShade="BF"/>
      <w:kern w:val="0"/>
      <w:sz w:val="32"/>
      <w:szCs w:val="32"/>
      <w:lang w:val="en-US" w:bidi="ar-SA"/>
    </w:rPr>
  </w:style>
  <w:style w:type="paragraph" w:customStyle="1" w:styleId="Bibliography1">
    <w:name w:val="Bibliography1"/>
    <w:basedOn w:val="Normal"/>
    <w:next w:val="Normal"/>
    <w:uiPriority w:val="37"/>
    <w:unhideWhenUsed/>
    <w:pPr>
      <w:spacing w:after="240"/>
      <w:ind w:left="720" w:hanging="720"/>
    </w:pPr>
  </w:style>
  <w:style w:type="paragraph" w:customStyle="1" w:styleId="msobibliography0">
    <w:name w:val="msobibliography"/>
    <w:hidden/>
    <w:pPr>
      <w:spacing w:after="160" w:line="276" w:lineRule="auto"/>
      <w:jc w:val="both"/>
    </w:pPr>
    <w:rPr>
      <w:rFonts w:eastAsia="Aptos" w:cs="Latha"/>
      <w:kern w:val="2"/>
      <w:sz w:val="28"/>
      <w:szCs w:val="24"/>
      <w:lang w:val="en-US" w:eastAsia="zh-CN"/>
    </w:rPr>
  </w:style>
  <w:style w:type="character" w:customStyle="1" w:styleId="HeaderChar">
    <w:name w:val="Header Char"/>
    <w:basedOn w:val="DefaultParagraphFont"/>
    <w:link w:val="Header"/>
    <w:uiPriority w:val="99"/>
    <w:rsid w:val="00C6371A"/>
    <w:rPr>
      <w:rFonts w:asciiTheme="minorHAnsi" w:eastAsiaTheme="minorEastAsia" w:hAnsiTheme="minorHAnsi"/>
      <w:sz w:val="18"/>
      <w:szCs w:val="18"/>
      <w:lang w:eastAsia="en-US"/>
    </w:rPr>
  </w:style>
  <w:style w:type="character" w:customStyle="1" w:styleId="FooterChar">
    <w:name w:val="Footer Char"/>
    <w:basedOn w:val="DefaultParagraphFont"/>
    <w:link w:val="Footer"/>
    <w:uiPriority w:val="99"/>
    <w:rsid w:val="00C6371A"/>
    <w:rPr>
      <w:rFonts w:asciiTheme="minorHAnsi" w:eastAsiaTheme="minorEastAsia" w:hAnsiTheme="minorHAns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0651607">
      <w:bodyDiv w:val="1"/>
      <w:marLeft w:val="0"/>
      <w:marRight w:val="0"/>
      <w:marTop w:val="0"/>
      <w:marBottom w:val="0"/>
      <w:divBdr>
        <w:top w:val="none" w:sz="0" w:space="0" w:color="auto"/>
        <w:left w:val="none" w:sz="0" w:space="0" w:color="auto"/>
        <w:bottom w:val="none" w:sz="0" w:space="0" w:color="auto"/>
        <w:right w:val="none" w:sz="0" w:space="0" w:color="auto"/>
      </w:divBdr>
    </w:div>
    <w:div w:id="646664074">
      <w:bodyDiv w:val="1"/>
      <w:marLeft w:val="0"/>
      <w:marRight w:val="0"/>
      <w:marTop w:val="0"/>
      <w:marBottom w:val="0"/>
      <w:divBdr>
        <w:top w:val="none" w:sz="0" w:space="0" w:color="auto"/>
        <w:left w:val="none" w:sz="0" w:space="0" w:color="auto"/>
        <w:bottom w:val="none" w:sz="0" w:space="0" w:color="auto"/>
        <w:right w:val="none" w:sz="0" w:space="0" w:color="auto"/>
      </w:divBdr>
    </w:div>
    <w:div w:id="1259631747">
      <w:bodyDiv w:val="1"/>
      <w:marLeft w:val="0"/>
      <w:marRight w:val="0"/>
      <w:marTop w:val="0"/>
      <w:marBottom w:val="0"/>
      <w:divBdr>
        <w:top w:val="none" w:sz="0" w:space="0" w:color="auto"/>
        <w:left w:val="none" w:sz="0" w:space="0" w:color="auto"/>
        <w:bottom w:val="none" w:sz="0" w:space="0" w:color="auto"/>
        <w:right w:val="none" w:sz="0" w:space="0" w:color="auto"/>
      </w:divBdr>
    </w:div>
    <w:div w:id="15089045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BA6B90-AE23-4CFB-9DD9-4EA8FE4E0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92</Pages>
  <Words>13205</Words>
  <Characters>75269</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Shri Lokesh</dc:creator>
  <cp:lastModifiedBy>Shri Lokesh</cp:lastModifiedBy>
  <cp:revision>3</cp:revision>
  <cp:lastPrinted>2025-05-11T06:54:00Z</cp:lastPrinted>
  <dcterms:created xsi:type="dcterms:W3CDTF">2025-05-12T09:49:00Z</dcterms:created>
  <dcterms:modified xsi:type="dcterms:W3CDTF">2025-05-12T09:55:00Z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19135880E5F44EF49C48480E4C17F62D_13</vt:lpwstr>
  </property>
  <property fmtid="{D5CDD505-2E9C-101B-9397-08002B2CF9AE}" pid="4" name="ZOTERO_PREF_1">
    <vt:lpwstr>&lt;data data-version="3" zotero-version="7.0.15"&gt;&lt;session id="kRcIa3Rk"/&gt;&lt;style id="http://www.zotero.org/styles/american-sociological-association" locale="en-US" hasBibliography="1" bibliographyStyleHasBeenSet="1"/&gt;&lt;prefs&gt;&lt;pref name="fieldType" value="Fiel</vt:lpwstr>
  </property>
  <property fmtid="{D5CDD505-2E9C-101B-9397-08002B2CF9AE}" pid="5" name="ZOTERO_PREF_2">
    <vt:lpwstr>d"/&gt;&lt;pref name="automaticJournalAbbreviations" value="true"/&gt;&lt;/prefs&gt;&lt;/data&gt;</vt:lpwstr>
  </property>
</Properties>
</file>